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BE" w:rsidRPr="000D05B5" w:rsidRDefault="002825BE" w:rsidP="00A553C1">
      <w:pPr>
        <w:spacing w:after="0" w:line="240" w:lineRule="auto"/>
        <w:jc w:val="center"/>
        <w:rPr>
          <w:rFonts w:ascii="Cambria" w:hAnsi="Cambria"/>
          <w:b/>
          <w:sz w:val="26"/>
          <w:szCs w:val="26"/>
        </w:rPr>
      </w:pPr>
      <w:r w:rsidRPr="000D05B5">
        <w:rPr>
          <w:rFonts w:ascii="Cambria" w:hAnsi="Cambria"/>
          <w:b/>
          <w:sz w:val="26"/>
          <w:szCs w:val="26"/>
        </w:rPr>
        <w:t>D</w:t>
      </w:r>
      <w:r w:rsidR="00D1119D" w:rsidRPr="000D05B5">
        <w:rPr>
          <w:rFonts w:ascii="Cambria" w:hAnsi="Cambria"/>
          <w:b/>
          <w:sz w:val="26"/>
          <w:szCs w:val="26"/>
        </w:rPr>
        <w:t>ISERTASI</w:t>
      </w:r>
    </w:p>
    <w:p w:rsidR="002825BE" w:rsidRPr="000D05B5" w:rsidRDefault="002825BE" w:rsidP="00A553C1">
      <w:pPr>
        <w:tabs>
          <w:tab w:val="left" w:pos="709"/>
        </w:tabs>
        <w:spacing w:after="0" w:line="240" w:lineRule="auto"/>
        <w:jc w:val="center"/>
        <w:rPr>
          <w:rFonts w:ascii="Cambria" w:hAnsi="Cambria"/>
          <w:b/>
          <w:sz w:val="30"/>
          <w:szCs w:val="30"/>
        </w:rPr>
      </w:pPr>
    </w:p>
    <w:p w:rsidR="00A85CA3" w:rsidRPr="000D05B5" w:rsidRDefault="001764A7" w:rsidP="00A553C1">
      <w:pPr>
        <w:tabs>
          <w:tab w:val="left" w:pos="709"/>
        </w:tabs>
        <w:spacing w:after="0" w:line="240" w:lineRule="auto"/>
        <w:jc w:val="center"/>
        <w:rPr>
          <w:rFonts w:ascii="Cambria" w:hAnsi="Cambria"/>
          <w:b/>
          <w:sz w:val="30"/>
          <w:szCs w:val="30"/>
        </w:rPr>
      </w:pPr>
      <w:r>
        <w:rPr>
          <w:rFonts w:ascii="Cambria" w:hAnsi="Cambria"/>
          <w:b/>
          <w:sz w:val="30"/>
          <w:szCs w:val="30"/>
        </w:rPr>
        <w:t>INDEPENDENSI SISTEM</w:t>
      </w:r>
      <w:r w:rsidR="00C5582F" w:rsidRPr="000D05B5">
        <w:rPr>
          <w:rFonts w:ascii="Cambria" w:hAnsi="Cambria"/>
          <w:b/>
          <w:sz w:val="30"/>
          <w:szCs w:val="30"/>
        </w:rPr>
        <w:t xml:space="preserve"> PERADILAN MILITER</w:t>
      </w:r>
    </w:p>
    <w:p w:rsidR="002825BE" w:rsidRPr="000D05B5" w:rsidRDefault="00C5582F" w:rsidP="00A553C1">
      <w:pPr>
        <w:tabs>
          <w:tab w:val="left" w:pos="709"/>
        </w:tabs>
        <w:spacing w:after="0" w:line="240" w:lineRule="auto"/>
        <w:jc w:val="center"/>
        <w:rPr>
          <w:rFonts w:ascii="Cambria" w:hAnsi="Cambria"/>
          <w:b/>
          <w:sz w:val="30"/>
          <w:szCs w:val="30"/>
        </w:rPr>
      </w:pPr>
      <w:r w:rsidRPr="000D05B5">
        <w:rPr>
          <w:rFonts w:ascii="Cambria" w:hAnsi="Cambria"/>
          <w:b/>
          <w:sz w:val="30"/>
          <w:szCs w:val="30"/>
        </w:rPr>
        <w:t>DI INDONESIA</w:t>
      </w:r>
    </w:p>
    <w:p w:rsidR="00D1119D" w:rsidRPr="000D05B5" w:rsidRDefault="00C5582F" w:rsidP="00A553C1">
      <w:pPr>
        <w:tabs>
          <w:tab w:val="left" w:pos="709"/>
        </w:tabs>
        <w:spacing w:after="0" w:line="240" w:lineRule="auto"/>
        <w:jc w:val="center"/>
        <w:rPr>
          <w:rFonts w:ascii="Cambria" w:hAnsi="Cambria"/>
          <w:b/>
          <w:sz w:val="30"/>
          <w:szCs w:val="30"/>
        </w:rPr>
      </w:pPr>
      <w:r w:rsidRPr="000D05B5">
        <w:rPr>
          <w:rFonts w:ascii="Cambria" w:hAnsi="Cambria"/>
          <w:b/>
          <w:sz w:val="30"/>
          <w:szCs w:val="30"/>
        </w:rPr>
        <w:t>(Studi Tentang Struktur Peradilan Militer)</w:t>
      </w:r>
    </w:p>
    <w:p w:rsidR="002825BE" w:rsidRPr="000D05B5" w:rsidRDefault="002825BE" w:rsidP="00A553C1">
      <w:pPr>
        <w:tabs>
          <w:tab w:val="left" w:pos="709"/>
        </w:tabs>
        <w:spacing w:after="0" w:line="240" w:lineRule="auto"/>
        <w:jc w:val="center"/>
        <w:rPr>
          <w:rFonts w:ascii="Cambria" w:hAnsi="Cambria"/>
          <w:b/>
          <w:sz w:val="30"/>
          <w:szCs w:val="30"/>
        </w:rPr>
      </w:pPr>
    </w:p>
    <w:p w:rsidR="003654AA" w:rsidRPr="000D05B5" w:rsidRDefault="00C5582F" w:rsidP="00A553C1">
      <w:pPr>
        <w:spacing w:after="0" w:line="240" w:lineRule="auto"/>
        <w:jc w:val="center"/>
        <w:rPr>
          <w:rFonts w:ascii="Cambria" w:hAnsi="Cambria"/>
          <w:b/>
          <w:i/>
          <w:sz w:val="30"/>
          <w:szCs w:val="30"/>
          <w:lang w:val="en-US"/>
        </w:rPr>
      </w:pPr>
      <w:r w:rsidRPr="000D05B5">
        <w:rPr>
          <w:rFonts w:ascii="Cambria" w:hAnsi="Cambria"/>
          <w:b/>
          <w:i/>
          <w:sz w:val="30"/>
          <w:szCs w:val="30"/>
          <w:lang w:val="en-US"/>
        </w:rPr>
        <w:t>THE INDEPENDENCY OF MILITARY JUSTICE SYSTEM IN</w:t>
      </w:r>
    </w:p>
    <w:p w:rsidR="002825BE" w:rsidRPr="000D05B5" w:rsidRDefault="00C5582F" w:rsidP="00A553C1">
      <w:pPr>
        <w:spacing w:after="0" w:line="240" w:lineRule="auto"/>
        <w:jc w:val="center"/>
        <w:rPr>
          <w:rFonts w:ascii="Cambria" w:hAnsi="Cambria"/>
          <w:b/>
          <w:i/>
          <w:sz w:val="30"/>
          <w:szCs w:val="30"/>
          <w:lang w:val="en-US"/>
        </w:rPr>
      </w:pPr>
      <w:r w:rsidRPr="000D05B5">
        <w:rPr>
          <w:rFonts w:ascii="Cambria" w:hAnsi="Cambria"/>
          <w:b/>
          <w:i/>
          <w:sz w:val="30"/>
          <w:szCs w:val="30"/>
          <w:lang w:val="en-US"/>
        </w:rPr>
        <w:t>THE INDONESIAN</w:t>
      </w:r>
    </w:p>
    <w:p w:rsidR="00621717" w:rsidRPr="000D05B5" w:rsidRDefault="00C5582F" w:rsidP="00A553C1">
      <w:pPr>
        <w:spacing w:after="0" w:line="240" w:lineRule="auto"/>
        <w:jc w:val="center"/>
        <w:rPr>
          <w:rFonts w:ascii="Cambria" w:hAnsi="Cambria"/>
          <w:b/>
          <w:sz w:val="30"/>
          <w:szCs w:val="30"/>
        </w:rPr>
      </w:pPr>
      <w:r w:rsidRPr="000D05B5">
        <w:rPr>
          <w:rFonts w:ascii="Cambria" w:hAnsi="Cambria"/>
          <w:b/>
          <w:i/>
          <w:sz w:val="30"/>
          <w:szCs w:val="30"/>
          <w:lang w:val="en-US"/>
        </w:rPr>
        <w:t>(</w:t>
      </w:r>
      <w:r w:rsidRPr="000D05B5">
        <w:rPr>
          <w:rFonts w:ascii="Cambria" w:hAnsi="Cambria"/>
          <w:b/>
          <w:i/>
          <w:sz w:val="30"/>
          <w:szCs w:val="30"/>
          <w:lang w:val="en"/>
        </w:rPr>
        <w:t>The Study of The Structure of The Judiciary)</w:t>
      </w:r>
    </w:p>
    <w:p w:rsidR="00621717" w:rsidRPr="000D05B5" w:rsidRDefault="00621717" w:rsidP="00A553C1">
      <w:pPr>
        <w:spacing w:after="0" w:line="240" w:lineRule="auto"/>
        <w:jc w:val="center"/>
        <w:rPr>
          <w:rFonts w:ascii="Cambria" w:hAnsi="Cambria"/>
          <w:b/>
          <w:sz w:val="30"/>
          <w:szCs w:val="30"/>
          <w:lang w:val="en-US"/>
        </w:rPr>
      </w:pPr>
    </w:p>
    <w:p w:rsidR="00535A03" w:rsidRPr="00581732" w:rsidRDefault="00535A03" w:rsidP="00A553C1">
      <w:pPr>
        <w:tabs>
          <w:tab w:val="left" w:pos="2694"/>
          <w:tab w:val="left" w:pos="2977"/>
        </w:tabs>
        <w:spacing w:after="0" w:line="240" w:lineRule="auto"/>
        <w:jc w:val="center"/>
        <w:rPr>
          <w:rFonts w:ascii="Times New Roman" w:hAnsi="Times New Roman"/>
          <w:b/>
          <w:sz w:val="24"/>
          <w:szCs w:val="24"/>
        </w:rPr>
      </w:pPr>
      <w:r w:rsidRPr="00581732">
        <w:rPr>
          <w:rFonts w:ascii="Times New Roman" w:hAnsi="Times New Roman"/>
          <w:b/>
          <w:sz w:val="24"/>
          <w:szCs w:val="24"/>
        </w:rPr>
        <w:t>SLAMET SARWO EDY</w:t>
      </w:r>
    </w:p>
    <w:p w:rsidR="00535A03" w:rsidRPr="00535A03" w:rsidRDefault="00535A03" w:rsidP="00A553C1">
      <w:pPr>
        <w:spacing w:after="0" w:line="240" w:lineRule="auto"/>
        <w:jc w:val="center"/>
        <w:rPr>
          <w:rFonts w:ascii="Times New Roman" w:eastAsia="Times New Roman" w:hAnsi="Times New Roman"/>
          <w:bCs/>
          <w:sz w:val="24"/>
          <w:szCs w:val="24"/>
          <w:lang w:eastAsia="en-GB"/>
        </w:rPr>
      </w:pPr>
      <w:r w:rsidRPr="00535A03">
        <w:rPr>
          <w:rFonts w:ascii="Times New Roman" w:eastAsia="Times New Roman" w:hAnsi="Times New Roman"/>
          <w:bCs/>
          <w:sz w:val="24"/>
          <w:szCs w:val="24"/>
          <w:lang w:eastAsia="en-GB"/>
        </w:rPr>
        <w:t>Disertasi telah dipertahankan dalam sidang terbuka Doktor Ilmu Hukum</w:t>
      </w:r>
    </w:p>
    <w:p w:rsidR="00535A03" w:rsidRDefault="00535A03" w:rsidP="00A553C1">
      <w:pPr>
        <w:tabs>
          <w:tab w:val="left" w:pos="709"/>
        </w:tabs>
        <w:spacing w:after="0" w:line="240" w:lineRule="auto"/>
        <w:jc w:val="center"/>
        <w:rPr>
          <w:rFonts w:ascii="Times New Roman" w:hAnsi="Times New Roman"/>
          <w:sz w:val="24"/>
          <w:szCs w:val="24"/>
          <w:lang w:val="en-US"/>
        </w:rPr>
      </w:pPr>
      <w:r w:rsidRPr="00535A03">
        <w:rPr>
          <w:rFonts w:ascii="Times New Roman" w:eastAsia="Times New Roman" w:hAnsi="Times New Roman"/>
          <w:bCs/>
          <w:sz w:val="24"/>
          <w:szCs w:val="24"/>
          <w:lang w:eastAsia="en-GB"/>
        </w:rPr>
        <w:t>di Universitas</w:t>
      </w:r>
      <w:r>
        <w:rPr>
          <w:rFonts w:ascii="Times New Roman" w:hAnsi="Times New Roman"/>
          <w:b/>
          <w:sz w:val="24"/>
          <w:szCs w:val="24"/>
        </w:rPr>
        <w:t xml:space="preserve"> </w:t>
      </w:r>
      <w:proofErr w:type="spellStart"/>
      <w:r w:rsidRPr="00535A03">
        <w:rPr>
          <w:rFonts w:ascii="Times New Roman" w:hAnsi="Times New Roman"/>
          <w:sz w:val="24"/>
          <w:szCs w:val="24"/>
        </w:rPr>
        <w:t>Gadjah</w:t>
      </w:r>
      <w:proofErr w:type="spellEnd"/>
      <w:r w:rsidRPr="00535A03">
        <w:rPr>
          <w:rFonts w:ascii="Times New Roman" w:hAnsi="Times New Roman"/>
          <w:sz w:val="24"/>
          <w:szCs w:val="24"/>
        </w:rPr>
        <w:t xml:space="preserve"> Mada</w:t>
      </w:r>
      <w:r w:rsidR="00A321E6">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tanggal</w:t>
      </w:r>
      <w:proofErr w:type="spellEnd"/>
      <w:r w:rsidR="003B58C3">
        <w:rPr>
          <w:rFonts w:ascii="Times New Roman" w:hAnsi="Times New Roman"/>
          <w:sz w:val="24"/>
          <w:szCs w:val="24"/>
          <w:lang w:val="en-US"/>
        </w:rPr>
        <w:t xml:space="preserve"> </w:t>
      </w:r>
      <w:r w:rsidR="00601B8F">
        <w:rPr>
          <w:rFonts w:ascii="Times New Roman" w:hAnsi="Times New Roman"/>
          <w:sz w:val="24"/>
          <w:szCs w:val="24"/>
          <w:lang w:val="en-US"/>
        </w:rPr>
        <w:t xml:space="preserve">18 </w:t>
      </w:r>
      <w:proofErr w:type="spellStart"/>
      <w:r w:rsidR="00601B8F">
        <w:rPr>
          <w:rFonts w:ascii="Times New Roman" w:hAnsi="Times New Roman"/>
          <w:sz w:val="24"/>
          <w:szCs w:val="24"/>
          <w:lang w:val="en-US"/>
        </w:rPr>
        <w:t>Juli</w:t>
      </w:r>
      <w:proofErr w:type="spellEnd"/>
      <w:r w:rsidR="00601B8F">
        <w:rPr>
          <w:rFonts w:ascii="Times New Roman" w:hAnsi="Times New Roman"/>
          <w:sz w:val="24"/>
          <w:szCs w:val="24"/>
          <w:lang w:val="en-US"/>
        </w:rPr>
        <w:t xml:space="preserve"> 2016.</w:t>
      </w:r>
    </w:p>
    <w:p w:rsidR="00E25606" w:rsidRDefault="00E25606" w:rsidP="00A553C1">
      <w:pPr>
        <w:tabs>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Email: </w:t>
      </w:r>
      <w:r w:rsidRPr="00E25606">
        <w:rPr>
          <w:rFonts w:ascii="Times New Roman" w:hAnsi="Times New Roman"/>
          <w:sz w:val="24"/>
          <w:szCs w:val="24"/>
          <w:lang w:val="en-US"/>
        </w:rPr>
        <w:t>slametsarwoedy@gmail.com</w:t>
      </w:r>
    </w:p>
    <w:p w:rsidR="0038622E" w:rsidRDefault="0038622E" w:rsidP="0038622E">
      <w:pPr>
        <w:spacing w:after="0" w:line="240" w:lineRule="auto"/>
        <w:ind w:firstLine="709"/>
        <w:rPr>
          <w:rFonts w:ascii="Times New Roman" w:hAnsi="Times New Roman"/>
          <w:sz w:val="24"/>
          <w:szCs w:val="24"/>
          <w:lang w:val="en-US"/>
        </w:rPr>
      </w:pPr>
    </w:p>
    <w:tbl>
      <w:tblPr>
        <w:tblW w:w="0" w:type="auto"/>
        <w:shd w:val="clear" w:color="auto" w:fill="FFFFFF"/>
        <w:tblLook w:val="0600" w:firstRow="0" w:lastRow="0" w:firstColumn="0" w:lastColumn="0" w:noHBand="1" w:noVBand="1"/>
      </w:tblPr>
      <w:tblGrid>
        <w:gridCol w:w="2977"/>
        <w:gridCol w:w="2685"/>
        <w:gridCol w:w="2831"/>
      </w:tblGrid>
      <w:tr w:rsidR="007A2B58" w:rsidRPr="0038622E" w:rsidTr="00240C28">
        <w:tc>
          <w:tcPr>
            <w:tcW w:w="2977" w:type="dxa"/>
            <w:shd w:val="clear" w:color="auto" w:fill="FFFFFF"/>
            <w:vAlign w:val="center"/>
          </w:tcPr>
          <w:p w:rsidR="0038622E" w:rsidRPr="000B206B" w:rsidRDefault="0038622E" w:rsidP="00240C28">
            <w:pPr>
              <w:pStyle w:val="Default"/>
              <w:jc w:val="center"/>
              <w:rPr>
                <w:rFonts w:ascii="Times New Roman" w:eastAsia="Times New Roman" w:hAnsi="Times New Roman" w:cs="Times New Roman"/>
                <w:color w:val="auto"/>
                <w:sz w:val="22"/>
                <w:szCs w:val="22"/>
                <w:lang w:val="en-US"/>
              </w:rPr>
            </w:pPr>
            <w:r w:rsidRPr="00240C28">
              <w:rPr>
                <w:rFonts w:ascii="Times New Roman" w:eastAsia="Times New Roman" w:hAnsi="Times New Roman" w:cs="Times New Roman"/>
                <w:color w:val="auto"/>
                <w:sz w:val="22"/>
                <w:szCs w:val="22"/>
              </w:rPr>
              <w:t>Diterima : 1</w:t>
            </w:r>
            <w:r w:rsidR="000B206B">
              <w:rPr>
                <w:rFonts w:ascii="Times New Roman" w:eastAsia="Times New Roman" w:hAnsi="Times New Roman" w:cs="Times New Roman"/>
                <w:color w:val="auto"/>
                <w:sz w:val="22"/>
                <w:szCs w:val="22"/>
                <w:lang w:val="en-US"/>
              </w:rPr>
              <w:t>1</w:t>
            </w:r>
            <w:r w:rsidRPr="00240C28">
              <w:rPr>
                <w:rFonts w:ascii="Times New Roman" w:eastAsia="Times New Roman" w:hAnsi="Times New Roman" w:cs="Times New Roman"/>
                <w:color w:val="auto"/>
                <w:sz w:val="22"/>
                <w:szCs w:val="22"/>
              </w:rPr>
              <w:t>/</w:t>
            </w:r>
            <w:r w:rsidR="000B206B">
              <w:rPr>
                <w:rFonts w:ascii="Times New Roman" w:eastAsia="Times New Roman" w:hAnsi="Times New Roman" w:cs="Times New Roman"/>
                <w:color w:val="auto"/>
                <w:sz w:val="22"/>
                <w:szCs w:val="22"/>
                <w:lang w:val="en-US"/>
              </w:rPr>
              <w:t>11</w:t>
            </w:r>
            <w:r w:rsidRPr="00240C28">
              <w:rPr>
                <w:rFonts w:ascii="Times New Roman" w:eastAsia="Times New Roman" w:hAnsi="Times New Roman" w:cs="Times New Roman"/>
                <w:color w:val="auto"/>
                <w:sz w:val="22"/>
                <w:szCs w:val="22"/>
              </w:rPr>
              <w:t>/201</w:t>
            </w:r>
            <w:r w:rsidR="000B206B">
              <w:rPr>
                <w:rFonts w:ascii="Times New Roman" w:eastAsia="Times New Roman" w:hAnsi="Times New Roman" w:cs="Times New Roman"/>
                <w:color w:val="auto"/>
                <w:sz w:val="22"/>
                <w:szCs w:val="22"/>
                <w:lang w:val="en-US"/>
              </w:rPr>
              <w:t>6</w:t>
            </w:r>
          </w:p>
        </w:tc>
        <w:tc>
          <w:tcPr>
            <w:tcW w:w="2685" w:type="dxa"/>
            <w:shd w:val="clear" w:color="auto" w:fill="FFFFFF"/>
            <w:vAlign w:val="center"/>
          </w:tcPr>
          <w:p w:rsidR="0038622E" w:rsidRPr="00240C28" w:rsidRDefault="0038622E" w:rsidP="00240C28">
            <w:pPr>
              <w:pStyle w:val="Default"/>
              <w:jc w:val="center"/>
              <w:rPr>
                <w:rFonts w:ascii="Times New Roman" w:eastAsia="Times New Roman" w:hAnsi="Times New Roman" w:cs="Times New Roman"/>
                <w:color w:val="auto"/>
                <w:sz w:val="22"/>
                <w:szCs w:val="22"/>
              </w:rPr>
            </w:pPr>
            <w:r w:rsidRPr="00240C28">
              <w:rPr>
                <w:rFonts w:ascii="Times New Roman" w:eastAsia="Times New Roman" w:hAnsi="Times New Roman" w:cs="Times New Roman"/>
                <w:color w:val="auto"/>
                <w:sz w:val="22"/>
                <w:szCs w:val="22"/>
              </w:rPr>
              <w:t xml:space="preserve">Revisi : </w:t>
            </w:r>
            <w:r w:rsidR="000B206B">
              <w:rPr>
                <w:rFonts w:ascii="Times New Roman" w:eastAsia="Times New Roman" w:hAnsi="Times New Roman" w:cs="Times New Roman"/>
                <w:color w:val="auto"/>
                <w:sz w:val="22"/>
                <w:szCs w:val="22"/>
                <w:lang w:val="en-US"/>
              </w:rPr>
              <w:t>30</w:t>
            </w:r>
            <w:r w:rsidRPr="00240C28">
              <w:rPr>
                <w:rFonts w:ascii="Times New Roman" w:eastAsia="Times New Roman" w:hAnsi="Times New Roman" w:cs="Times New Roman"/>
                <w:color w:val="auto"/>
                <w:sz w:val="22"/>
                <w:szCs w:val="22"/>
              </w:rPr>
              <w:t>/0</w:t>
            </w:r>
            <w:r w:rsidR="000B206B">
              <w:rPr>
                <w:rFonts w:ascii="Times New Roman" w:eastAsia="Times New Roman" w:hAnsi="Times New Roman" w:cs="Times New Roman"/>
                <w:color w:val="auto"/>
                <w:sz w:val="22"/>
                <w:szCs w:val="22"/>
                <w:lang w:val="en-US"/>
              </w:rPr>
              <w:t>3</w:t>
            </w:r>
            <w:r w:rsidRPr="00240C28">
              <w:rPr>
                <w:rFonts w:ascii="Times New Roman" w:eastAsia="Times New Roman" w:hAnsi="Times New Roman" w:cs="Times New Roman"/>
                <w:color w:val="auto"/>
                <w:sz w:val="22"/>
                <w:szCs w:val="22"/>
              </w:rPr>
              <w:t>/2017</w:t>
            </w:r>
          </w:p>
        </w:tc>
        <w:tc>
          <w:tcPr>
            <w:tcW w:w="2831" w:type="dxa"/>
            <w:shd w:val="clear" w:color="auto" w:fill="FFFFFF"/>
            <w:vAlign w:val="center"/>
          </w:tcPr>
          <w:p w:rsidR="0038622E" w:rsidRPr="00240C28" w:rsidRDefault="0038622E" w:rsidP="00240C28">
            <w:pPr>
              <w:pStyle w:val="Default"/>
              <w:ind w:left="-100"/>
              <w:jc w:val="center"/>
              <w:rPr>
                <w:rFonts w:ascii="Times New Roman" w:eastAsia="Times New Roman" w:hAnsi="Times New Roman" w:cs="Times New Roman"/>
                <w:color w:val="auto"/>
                <w:sz w:val="22"/>
                <w:szCs w:val="22"/>
              </w:rPr>
            </w:pPr>
            <w:r w:rsidRPr="00240C28">
              <w:rPr>
                <w:rFonts w:ascii="Times New Roman" w:eastAsia="Times New Roman" w:hAnsi="Times New Roman" w:cs="Times New Roman"/>
                <w:color w:val="auto"/>
                <w:sz w:val="22"/>
                <w:szCs w:val="22"/>
              </w:rPr>
              <w:t xml:space="preserve">Disetujui : </w:t>
            </w:r>
            <w:r w:rsidR="000B206B">
              <w:rPr>
                <w:rFonts w:ascii="Times New Roman" w:eastAsia="Times New Roman" w:hAnsi="Times New Roman" w:cs="Times New Roman"/>
                <w:color w:val="auto"/>
                <w:sz w:val="22"/>
                <w:szCs w:val="22"/>
                <w:lang w:val="en-US"/>
              </w:rPr>
              <w:t>30</w:t>
            </w:r>
            <w:r w:rsidRPr="00240C28">
              <w:rPr>
                <w:rFonts w:ascii="Times New Roman" w:eastAsia="Times New Roman" w:hAnsi="Times New Roman" w:cs="Times New Roman"/>
                <w:color w:val="auto"/>
                <w:sz w:val="22"/>
                <w:szCs w:val="22"/>
              </w:rPr>
              <w:t>/03/2017</w:t>
            </w:r>
          </w:p>
        </w:tc>
      </w:tr>
    </w:tbl>
    <w:p w:rsidR="0038622E" w:rsidRPr="00C05ACD" w:rsidRDefault="0038622E" w:rsidP="0038622E">
      <w:pPr>
        <w:spacing w:after="0" w:line="240" w:lineRule="auto"/>
        <w:ind w:firstLine="709"/>
        <w:rPr>
          <w:rFonts w:ascii="Times New Roman" w:hAnsi="Times New Roman"/>
          <w:b/>
          <w:sz w:val="24"/>
          <w:szCs w:val="24"/>
        </w:rPr>
      </w:pPr>
    </w:p>
    <w:p w:rsidR="00CB101B" w:rsidRPr="00C05ACD" w:rsidRDefault="00CB101B" w:rsidP="00A553C1">
      <w:pPr>
        <w:spacing w:after="0" w:line="240" w:lineRule="auto"/>
        <w:jc w:val="center"/>
        <w:rPr>
          <w:rFonts w:ascii="Times New Roman" w:hAnsi="Times New Roman"/>
          <w:b/>
          <w:sz w:val="24"/>
          <w:szCs w:val="24"/>
        </w:rPr>
      </w:pPr>
      <w:bookmarkStart w:id="0" w:name="_Toc451163609"/>
      <w:r w:rsidRPr="00C05ACD">
        <w:rPr>
          <w:rFonts w:ascii="Times New Roman" w:hAnsi="Times New Roman"/>
          <w:b/>
          <w:sz w:val="24"/>
          <w:szCs w:val="24"/>
        </w:rPr>
        <w:t>ABSTRAK</w:t>
      </w:r>
    </w:p>
    <w:p w:rsidR="000A4AA4" w:rsidRDefault="00D76B55" w:rsidP="00A553C1">
      <w:pPr>
        <w:spacing w:after="0" w:line="240" w:lineRule="auto"/>
        <w:jc w:val="both"/>
        <w:rPr>
          <w:rFonts w:ascii="Times New Roman" w:hAnsi="Times New Roman"/>
          <w:sz w:val="24"/>
          <w:szCs w:val="24"/>
        </w:rPr>
      </w:pPr>
      <w:r w:rsidRPr="00C05ACD">
        <w:rPr>
          <w:rFonts w:ascii="Times New Roman" w:hAnsi="Times New Roman"/>
          <w:sz w:val="24"/>
          <w:szCs w:val="24"/>
        </w:rPr>
        <w:t xml:space="preserve">Peradilan militer adalah badan yang melaksanakan kekuasaan kehakiman di lingkungan TNI untuk </w:t>
      </w:r>
      <w:proofErr w:type="spellStart"/>
      <w:r w:rsidRPr="00C05ACD">
        <w:rPr>
          <w:rFonts w:ascii="Times New Roman" w:hAnsi="Times New Roman"/>
          <w:sz w:val="24"/>
          <w:szCs w:val="24"/>
        </w:rPr>
        <w:t>menegakan</w:t>
      </w:r>
      <w:proofErr w:type="spellEnd"/>
      <w:r w:rsidRPr="00C05ACD">
        <w:rPr>
          <w:rFonts w:ascii="Times New Roman" w:hAnsi="Times New Roman"/>
          <w:sz w:val="24"/>
          <w:szCs w:val="24"/>
        </w:rPr>
        <w:t xml:space="preserve"> hukum dan keadilan. Pengadilan militer tidak </w:t>
      </w:r>
      <w:proofErr w:type="spellStart"/>
      <w:r w:rsidRPr="00C05ACD">
        <w:rPr>
          <w:rFonts w:ascii="Times New Roman" w:hAnsi="Times New Roman"/>
          <w:sz w:val="24"/>
          <w:szCs w:val="24"/>
        </w:rPr>
        <w:t>berpuncak</w:t>
      </w:r>
      <w:proofErr w:type="spellEnd"/>
      <w:r w:rsidRPr="00C05ACD">
        <w:rPr>
          <w:rFonts w:ascii="Times New Roman" w:hAnsi="Times New Roman"/>
          <w:sz w:val="24"/>
          <w:szCs w:val="24"/>
        </w:rPr>
        <w:t xml:space="preserve"> dan tidak diawasi oleh markas besar TNI, tetapi </w:t>
      </w:r>
      <w:proofErr w:type="spellStart"/>
      <w:r w:rsidRPr="00C05ACD">
        <w:rPr>
          <w:rFonts w:ascii="Times New Roman" w:hAnsi="Times New Roman"/>
          <w:sz w:val="24"/>
          <w:szCs w:val="24"/>
        </w:rPr>
        <w:t>berpuncak</w:t>
      </w:r>
      <w:proofErr w:type="spellEnd"/>
      <w:r w:rsidRPr="00C05ACD">
        <w:rPr>
          <w:rFonts w:ascii="Times New Roman" w:hAnsi="Times New Roman"/>
          <w:sz w:val="24"/>
          <w:szCs w:val="24"/>
        </w:rPr>
        <w:t xml:space="preserve"> dan diawasi oleh MA RI</w:t>
      </w:r>
      <w:r w:rsidR="00301EE0">
        <w:rPr>
          <w:rFonts w:ascii="Times New Roman" w:hAnsi="Times New Roman"/>
          <w:sz w:val="24"/>
          <w:szCs w:val="24"/>
          <w:lang w:val="en-US"/>
        </w:rPr>
        <w:t xml:space="preserve">. </w:t>
      </w:r>
      <w:r w:rsidRPr="00C05ACD">
        <w:rPr>
          <w:rFonts w:ascii="Times New Roman" w:hAnsi="Times New Roman"/>
          <w:sz w:val="24"/>
          <w:szCs w:val="24"/>
        </w:rPr>
        <w:t xml:space="preserve">Filosofi terjadinya </w:t>
      </w:r>
      <w:proofErr w:type="spellStart"/>
      <w:r w:rsidRPr="00C05ACD">
        <w:rPr>
          <w:rFonts w:ascii="Times New Roman" w:hAnsi="Times New Roman"/>
          <w:sz w:val="24"/>
          <w:szCs w:val="24"/>
        </w:rPr>
        <w:t>ketidakmandirian</w:t>
      </w:r>
      <w:proofErr w:type="spellEnd"/>
      <w:r w:rsidRPr="00C05ACD">
        <w:rPr>
          <w:rFonts w:ascii="Times New Roman" w:hAnsi="Times New Roman"/>
          <w:sz w:val="24"/>
          <w:szCs w:val="24"/>
        </w:rPr>
        <w:t xml:space="preserve"> dalam sistem peradilan militer pertama, karena faktor kepentingan militer (TNI) yaitu berkaitan dengan tugas pokok TNI mempertahankan kedaulatan negara, oleh karena itu dengan menempatkan peran komandan satuan (</w:t>
      </w:r>
      <w:proofErr w:type="spellStart"/>
      <w:r w:rsidRPr="00C05ACD">
        <w:rPr>
          <w:rFonts w:ascii="Times New Roman" w:hAnsi="Times New Roman"/>
          <w:sz w:val="24"/>
          <w:szCs w:val="24"/>
        </w:rPr>
        <w:t>Ankum</w:t>
      </w:r>
      <w:proofErr w:type="spellEnd"/>
      <w:r w:rsidRPr="00C05ACD">
        <w:rPr>
          <w:rFonts w:ascii="Times New Roman" w:hAnsi="Times New Roman"/>
          <w:sz w:val="24"/>
          <w:szCs w:val="24"/>
        </w:rPr>
        <w:t xml:space="preserve">) maupun lembaga </w:t>
      </w:r>
      <w:proofErr w:type="spellStart"/>
      <w:r w:rsidRPr="00C05ACD">
        <w:rPr>
          <w:rFonts w:ascii="Times New Roman" w:hAnsi="Times New Roman"/>
          <w:sz w:val="24"/>
          <w:szCs w:val="24"/>
        </w:rPr>
        <w:t>kepaperaan</w:t>
      </w:r>
      <w:proofErr w:type="spellEnd"/>
      <w:r w:rsidRPr="00C05ACD">
        <w:rPr>
          <w:rFonts w:ascii="Times New Roman" w:hAnsi="Times New Roman"/>
          <w:sz w:val="24"/>
          <w:szCs w:val="24"/>
        </w:rPr>
        <w:t xml:space="preserve"> </w:t>
      </w:r>
      <w:proofErr w:type="spellStart"/>
      <w:r w:rsidRPr="00C05ACD">
        <w:rPr>
          <w:rFonts w:ascii="Times New Roman" w:hAnsi="Times New Roman"/>
          <w:sz w:val="24"/>
          <w:szCs w:val="24"/>
        </w:rPr>
        <w:t>didalam</w:t>
      </w:r>
      <w:proofErr w:type="spellEnd"/>
      <w:r w:rsidRPr="00C05ACD">
        <w:rPr>
          <w:rFonts w:ascii="Times New Roman" w:hAnsi="Times New Roman"/>
          <w:sz w:val="24"/>
          <w:szCs w:val="24"/>
        </w:rPr>
        <w:t xml:space="preserve"> sistem penegakan hukum tersebut. Kedua, pada awal pembentukan organisasi peradilan militer menempatkan aparat peradilan sipil sebagai penjabat pada pengadilan militer. Ketua pengadilan negeri yang ditunjuk sebagai tempat kedudukan pengadilan tentara karena jabatannya menjadi ketua pengadilan tentara. Panitera pengadilan negeri juga menjabat sebagai panitera pengadilan tentara, kepala kejaksaan negeri ditetapkan sebagai jaksa tentara. Keadaan demikian menimbulkan keberatan-keberatan</w:t>
      </w:r>
      <w:r w:rsidR="00E12187">
        <w:rPr>
          <w:rFonts w:ascii="Times New Roman" w:hAnsi="Times New Roman"/>
          <w:sz w:val="24"/>
          <w:szCs w:val="24"/>
          <w:lang w:val="en-US"/>
        </w:rPr>
        <w:t xml:space="preserve"> </w:t>
      </w:r>
      <w:proofErr w:type="spellStart"/>
      <w:r w:rsidR="00E12187">
        <w:rPr>
          <w:rFonts w:ascii="Times New Roman" w:hAnsi="Times New Roman"/>
          <w:sz w:val="24"/>
          <w:szCs w:val="24"/>
          <w:lang w:val="en-US"/>
        </w:rPr>
        <w:t>dengan</w:t>
      </w:r>
      <w:proofErr w:type="spellEnd"/>
      <w:r w:rsidR="00E12187">
        <w:rPr>
          <w:rFonts w:ascii="Times New Roman" w:hAnsi="Times New Roman"/>
          <w:sz w:val="24"/>
          <w:szCs w:val="24"/>
          <w:lang w:val="en-US"/>
        </w:rPr>
        <w:t xml:space="preserve"> </w:t>
      </w:r>
      <w:proofErr w:type="spellStart"/>
      <w:r w:rsidR="00E12187">
        <w:rPr>
          <w:rFonts w:ascii="Times New Roman" w:hAnsi="Times New Roman"/>
          <w:sz w:val="24"/>
          <w:szCs w:val="24"/>
          <w:lang w:val="en-US"/>
        </w:rPr>
        <w:t>alasan</w:t>
      </w:r>
      <w:proofErr w:type="spellEnd"/>
      <w:r w:rsidRPr="00C05ACD">
        <w:rPr>
          <w:rFonts w:ascii="Times New Roman" w:hAnsi="Times New Roman"/>
          <w:sz w:val="24"/>
          <w:szCs w:val="24"/>
        </w:rPr>
        <w:t xml:space="preserve"> dipandang akan tidak menguntungkan bagi militer ataupun kesatuan militer</w:t>
      </w:r>
      <w:r w:rsidR="00544EDD">
        <w:rPr>
          <w:rFonts w:ascii="Times New Roman" w:hAnsi="Times New Roman"/>
          <w:sz w:val="24"/>
          <w:szCs w:val="24"/>
          <w:lang w:val="en-US"/>
        </w:rPr>
        <w:t xml:space="preserve">. </w:t>
      </w:r>
      <w:r w:rsidRPr="00C05ACD">
        <w:rPr>
          <w:rFonts w:ascii="Times New Roman" w:hAnsi="Times New Roman"/>
          <w:sz w:val="24"/>
          <w:szCs w:val="24"/>
        </w:rPr>
        <w:t>Peradilan militer ke depan harus mandiri baik secara kelembagaan maupun secara fungsional</w:t>
      </w:r>
      <w:r w:rsidR="00544EDD">
        <w:rPr>
          <w:rFonts w:ascii="Times New Roman" w:hAnsi="Times New Roman"/>
          <w:sz w:val="24"/>
          <w:szCs w:val="24"/>
          <w:lang w:val="en-US"/>
        </w:rPr>
        <w:t xml:space="preserve">. </w:t>
      </w:r>
      <w:proofErr w:type="spellStart"/>
      <w:r w:rsidR="00544EDD">
        <w:rPr>
          <w:rFonts w:ascii="Times New Roman" w:hAnsi="Times New Roman"/>
          <w:sz w:val="24"/>
          <w:szCs w:val="24"/>
          <w:lang w:val="en-US"/>
        </w:rPr>
        <w:t>Dalam</w:t>
      </w:r>
      <w:proofErr w:type="spellEnd"/>
      <w:r w:rsidR="00544EDD">
        <w:rPr>
          <w:rFonts w:ascii="Times New Roman" w:hAnsi="Times New Roman"/>
          <w:sz w:val="24"/>
          <w:szCs w:val="24"/>
          <w:lang w:val="en-US"/>
        </w:rPr>
        <w:t xml:space="preserve"> </w:t>
      </w:r>
      <w:proofErr w:type="spellStart"/>
      <w:r w:rsidR="00544EDD">
        <w:rPr>
          <w:rFonts w:ascii="Times New Roman" w:hAnsi="Times New Roman"/>
          <w:sz w:val="24"/>
          <w:szCs w:val="24"/>
          <w:lang w:val="en-US"/>
        </w:rPr>
        <w:t>konteks</w:t>
      </w:r>
      <w:proofErr w:type="spellEnd"/>
      <w:r w:rsidR="00544EDD">
        <w:rPr>
          <w:rFonts w:ascii="Times New Roman" w:hAnsi="Times New Roman"/>
          <w:sz w:val="24"/>
          <w:szCs w:val="24"/>
          <w:lang w:val="en-US"/>
        </w:rPr>
        <w:t xml:space="preserve"> </w:t>
      </w:r>
      <w:proofErr w:type="spellStart"/>
      <w:r w:rsidR="00544EDD">
        <w:rPr>
          <w:rFonts w:ascii="Times New Roman" w:hAnsi="Times New Roman"/>
          <w:sz w:val="24"/>
          <w:szCs w:val="24"/>
          <w:lang w:val="en-US"/>
        </w:rPr>
        <w:t>itu</w:t>
      </w:r>
      <w:proofErr w:type="spellEnd"/>
      <w:r w:rsidR="00544EDD">
        <w:rPr>
          <w:rFonts w:ascii="Times New Roman" w:hAnsi="Times New Roman"/>
          <w:sz w:val="24"/>
          <w:szCs w:val="24"/>
          <w:lang w:val="en-US"/>
        </w:rPr>
        <w:t xml:space="preserve"> </w:t>
      </w:r>
      <w:proofErr w:type="spellStart"/>
      <w:r w:rsidR="00544EDD">
        <w:rPr>
          <w:rFonts w:ascii="Times New Roman" w:hAnsi="Times New Roman"/>
          <w:sz w:val="24"/>
          <w:szCs w:val="24"/>
          <w:lang w:val="en-US"/>
        </w:rPr>
        <w:t>maka</w:t>
      </w:r>
      <w:proofErr w:type="spellEnd"/>
      <w:r w:rsidR="00544EDD">
        <w:rPr>
          <w:rFonts w:ascii="Times New Roman" w:hAnsi="Times New Roman"/>
          <w:sz w:val="24"/>
          <w:szCs w:val="24"/>
          <w:lang w:val="en-US"/>
        </w:rPr>
        <w:t xml:space="preserve"> p</w:t>
      </w:r>
      <w:proofErr w:type="spellStart"/>
      <w:r w:rsidRPr="00C05ACD">
        <w:rPr>
          <w:rFonts w:ascii="Times New Roman" w:hAnsi="Times New Roman"/>
          <w:sz w:val="24"/>
          <w:szCs w:val="24"/>
        </w:rPr>
        <w:t>enyidik</w:t>
      </w:r>
      <w:proofErr w:type="spellEnd"/>
      <w:r w:rsidRPr="00C05ACD">
        <w:rPr>
          <w:rFonts w:ascii="Times New Roman" w:hAnsi="Times New Roman"/>
          <w:sz w:val="24"/>
          <w:szCs w:val="24"/>
        </w:rPr>
        <w:t xml:space="preserve"> adalah polisi militer yang terdiri AD, AL dan AU, bertanggung jawab kepada </w:t>
      </w:r>
      <w:proofErr w:type="spellStart"/>
      <w:r w:rsidRPr="00C05ACD">
        <w:rPr>
          <w:rFonts w:ascii="Times New Roman" w:hAnsi="Times New Roman"/>
          <w:sz w:val="24"/>
          <w:szCs w:val="24"/>
        </w:rPr>
        <w:t>Danpuspom</w:t>
      </w:r>
      <w:proofErr w:type="spellEnd"/>
      <w:r w:rsidRPr="00C05ACD">
        <w:rPr>
          <w:rFonts w:ascii="Times New Roman" w:hAnsi="Times New Roman"/>
          <w:sz w:val="24"/>
          <w:szCs w:val="24"/>
        </w:rPr>
        <w:t xml:space="preserve"> TNI. Penuntutan dan pelimpahan perkara ke pengadilan dilaksanakan oleh oditur militer yang bertanggung jawab ke</w:t>
      </w:r>
      <w:r w:rsidR="00544EDD">
        <w:rPr>
          <w:rFonts w:ascii="Times New Roman" w:hAnsi="Times New Roman"/>
          <w:sz w:val="24"/>
          <w:szCs w:val="24"/>
        </w:rPr>
        <w:t xml:space="preserve">pada </w:t>
      </w:r>
      <w:proofErr w:type="spellStart"/>
      <w:r w:rsidR="00544EDD">
        <w:rPr>
          <w:rFonts w:ascii="Times New Roman" w:hAnsi="Times New Roman"/>
          <w:sz w:val="24"/>
          <w:szCs w:val="24"/>
        </w:rPr>
        <w:t>Orjen</w:t>
      </w:r>
      <w:proofErr w:type="spellEnd"/>
      <w:r w:rsidR="00544EDD">
        <w:rPr>
          <w:rFonts w:ascii="Times New Roman" w:hAnsi="Times New Roman"/>
          <w:sz w:val="24"/>
          <w:szCs w:val="24"/>
        </w:rPr>
        <w:t xml:space="preserve"> TNI. Kewenangan peng</w:t>
      </w:r>
      <w:r w:rsidRPr="00C05ACD">
        <w:rPr>
          <w:rFonts w:ascii="Times New Roman" w:hAnsi="Times New Roman"/>
          <w:sz w:val="24"/>
          <w:szCs w:val="24"/>
        </w:rPr>
        <w:t>adilan tidak lagi didasark</w:t>
      </w:r>
      <w:r w:rsidR="00544EDD">
        <w:rPr>
          <w:rFonts w:ascii="Times New Roman" w:hAnsi="Times New Roman"/>
          <w:sz w:val="24"/>
          <w:szCs w:val="24"/>
        </w:rPr>
        <w:t xml:space="preserve">an kepada kepangkatan terdakwa. </w:t>
      </w:r>
      <w:r w:rsidRPr="00C05ACD">
        <w:rPr>
          <w:rFonts w:ascii="Times New Roman" w:hAnsi="Times New Roman"/>
          <w:sz w:val="24"/>
          <w:szCs w:val="24"/>
        </w:rPr>
        <w:t xml:space="preserve">Pembinaan organisasi, administrasi, dan finansial pengadilan militer sepenuhnya berada </w:t>
      </w:r>
      <w:proofErr w:type="spellStart"/>
      <w:r w:rsidRPr="00C05ACD">
        <w:rPr>
          <w:rFonts w:ascii="Times New Roman" w:hAnsi="Times New Roman"/>
          <w:sz w:val="24"/>
          <w:szCs w:val="24"/>
        </w:rPr>
        <w:t>dibawah</w:t>
      </w:r>
      <w:proofErr w:type="spellEnd"/>
      <w:r w:rsidRPr="00C05ACD">
        <w:rPr>
          <w:rFonts w:ascii="Times New Roman" w:hAnsi="Times New Roman"/>
          <w:sz w:val="24"/>
          <w:szCs w:val="24"/>
        </w:rPr>
        <w:t xml:space="preserve"> MARI sebagaimana diatur dalam undang-undang.</w:t>
      </w:r>
    </w:p>
    <w:p w:rsidR="00645183" w:rsidRDefault="00645183" w:rsidP="00A553C1">
      <w:pPr>
        <w:spacing w:after="0" w:line="240" w:lineRule="auto"/>
        <w:jc w:val="both"/>
        <w:rPr>
          <w:rFonts w:ascii="Times New Roman" w:hAnsi="Times New Roman"/>
          <w:sz w:val="24"/>
          <w:szCs w:val="24"/>
        </w:rPr>
      </w:pPr>
    </w:p>
    <w:p w:rsidR="00645183" w:rsidRPr="00645183" w:rsidRDefault="00645183" w:rsidP="00A553C1">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Kata </w:t>
      </w:r>
      <w:proofErr w:type="spellStart"/>
      <w:r>
        <w:rPr>
          <w:rFonts w:ascii="Times New Roman" w:hAnsi="Times New Roman"/>
          <w:b/>
          <w:sz w:val="24"/>
          <w:szCs w:val="24"/>
          <w:lang w:val="en-US"/>
        </w:rPr>
        <w:t>kunci</w:t>
      </w:r>
      <w:proofErr w:type="spellEnd"/>
      <w:r>
        <w:rPr>
          <w:rFonts w:ascii="Times New Roman" w:hAnsi="Times New Roman"/>
          <w:b/>
          <w:sz w:val="24"/>
          <w:szCs w:val="24"/>
          <w:lang w:val="en-US"/>
        </w:rPr>
        <w:t xml:space="preserve">: </w:t>
      </w:r>
      <w:proofErr w:type="spellStart"/>
      <w:r w:rsidRPr="00645183">
        <w:rPr>
          <w:rFonts w:ascii="Times New Roman" w:hAnsi="Times New Roman"/>
          <w:b/>
          <w:sz w:val="24"/>
          <w:szCs w:val="24"/>
        </w:rPr>
        <w:t>ketidakmandirian</w:t>
      </w:r>
      <w:proofErr w:type="spellEnd"/>
      <w:r w:rsidRPr="00645183">
        <w:rPr>
          <w:rFonts w:ascii="Times New Roman" w:hAnsi="Times New Roman"/>
          <w:b/>
          <w:sz w:val="24"/>
          <w:szCs w:val="24"/>
        </w:rPr>
        <w:t xml:space="preserve">, </w:t>
      </w:r>
      <w:proofErr w:type="spellStart"/>
      <w:r w:rsidRPr="00645183">
        <w:rPr>
          <w:rFonts w:ascii="Times New Roman" w:hAnsi="Times New Roman"/>
          <w:b/>
          <w:sz w:val="24"/>
          <w:szCs w:val="24"/>
        </w:rPr>
        <w:t>independensi</w:t>
      </w:r>
      <w:proofErr w:type="spellEnd"/>
      <w:r w:rsidRPr="00645183">
        <w:rPr>
          <w:rFonts w:ascii="Times New Roman" w:hAnsi="Times New Roman"/>
          <w:b/>
          <w:sz w:val="24"/>
          <w:szCs w:val="24"/>
        </w:rPr>
        <w:t>, sistem peradilan militer</w:t>
      </w:r>
    </w:p>
    <w:p w:rsidR="00CB101B" w:rsidRDefault="00CB101B" w:rsidP="00A553C1">
      <w:pPr>
        <w:spacing w:after="0" w:line="240" w:lineRule="auto"/>
        <w:jc w:val="center"/>
        <w:rPr>
          <w:rFonts w:ascii="Times New Roman" w:hAnsi="Times New Roman"/>
          <w:b/>
          <w:i/>
          <w:sz w:val="24"/>
          <w:szCs w:val="24"/>
        </w:rPr>
      </w:pPr>
    </w:p>
    <w:p w:rsidR="00286280" w:rsidRDefault="00286280" w:rsidP="00A553C1">
      <w:pPr>
        <w:spacing w:after="0" w:line="240" w:lineRule="auto"/>
        <w:jc w:val="center"/>
        <w:rPr>
          <w:rFonts w:ascii="Times New Roman" w:hAnsi="Times New Roman"/>
          <w:b/>
          <w:i/>
          <w:sz w:val="24"/>
          <w:szCs w:val="24"/>
        </w:rPr>
      </w:pPr>
    </w:p>
    <w:p w:rsidR="00286280" w:rsidRDefault="00286280" w:rsidP="00A553C1">
      <w:pPr>
        <w:spacing w:after="0" w:line="240" w:lineRule="auto"/>
        <w:jc w:val="center"/>
        <w:rPr>
          <w:rFonts w:ascii="Times New Roman" w:hAnsi="Times New Roman"/>
          <w:b/>
          <w:i/>
          <w:sz w:val="24"/>
          <w:szCs w:val="24"/>
        </w:rPr>
      </w:pPr>
    </w:p>
    <w:p w:rsidR="00286280" w:rsidRDefault="00286280" w:rsidP="00A553C1">
      <w:pPr>
        <w:spacing w:after="0" w:line="240" w:lineRule="auto"/>
        <w:jc w:val="center"/>
        <w:rPr>
          <w:rFonts w:ascii="Times New Roman" w:hAnsi="Times New Roman"/>
          <w:b/>
          <w:i/>
          <w:sz w:val="24"/>
          <w:szCs w:val="24"/>
        </w:rPr>
      </w:pPr>
    </w:p>
    <w:p w:rsidR="00F460BC" w:rsidRPr="00C05ACD" w:rsidRDefault="00CB101B" w:rsidP="00A553C1">
      <w:pPr>
        <w:spacing w:after="0" w:line="240" w:lineRule="auto"/>
        <w:jc w:val="center"/>
        <w:rPr>
          <w:rFonts w:ascii="Times New Roman" w:hAnsi="Times New Roman"/>
          <w:b/>
          <w:i/>
          <w:sz w:val="24"/>
          <w:szCs w:val="24"/>
        </w:rPr>
      </w:pPr>
      <w:r w:rsidRPr="00C05ACD">
        <w:rPr>
          <w:rFonts w:ascii="Times New Roman" w:hAnsi="Times New Roman"/>
          <w:b/>
          <w:i/>
          <w:sz w:val="24"/>
          <w:szCs w:val="24"/>
        </w:rPr>
        <w:lastRenderedPageBreak/>
        <w:t>ABSTRACT</w:t>
      </w:r>
    </w:p>
    <w:p w:rsidR="007259AB" w:rsidRPr="00C05ACD" w:rsidRDefault="007259AB" w:rsidP="00A553C1">
      <w:pPr>
        <w:spacing w:after="0" w:line="240" w:lineRule="auto"/>
        <w:jc w:val="both"/>
        <w:rPr>
          <w:rFonts w:ascii="Times New Roman" w:hAnsi="Times New Roman"/>
          <w:i/>
          <w:sz w:val="24"/>
          <w:szCs w:val="24"/>
        </w:rPr>
      </w:pP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body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that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conduct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judicial</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power</w:t>
      </w:r>
      <w:proofErr w:type="spellEnd"/>
      <w:r w:rsidRPr="00C05ACD">
        <w:rPr>
          <w:rFonts w:ascii="Times New Roman" w:hAnsi="Times New Roman"/>
          <w:i/>
          <w:sz w:val="24"/>
          <w:szCs w:val="24"/>
        </w:rPr>
        <w:t xml:space="preserve"> in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Indonesian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Force</w:t>
      </w:r>
      <w:proofErr w:type="spellEnd"/>
      <w:r w:rsidRPr="00C05ACD">
        <w:rPr>
          <w:rFonts w:ascii="Times New Roman" w:hAnsi="Times New Roman"/>
          <w:i/>
          <w:sz w:val="24"/>
          <w:szCs w:val="24"/>
        </w:rPr>
        <w:t xml:space="preserve"> (TNI) </w:t>
      </w:r>
      <w:proofErr w:type="spellStart"/>
      <w:r w:rsidRPr="00C05ACD">
        <w:rPr>
          <w:rFonts w:ascii="Times New Roman" w:hAnsi="Times New Roman"/>
          <w:i/>
          <w:sz w:val="24"/>
          <w:szCs w:val="24"/>
        </w:rPr>
        <w:t>scope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to</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enforce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law</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and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justice</w:t>
      </w:r>
      <w:proofErr w:type="spellEnd"/>
      <w:r w:rsidRPr="00C05ACD">
        <w:rPr>
          <w:rFonts w:ascii="Times New Roman" w:hAnsi="Times New Roman"/>
          <w:i/>
          <w:sz w:val="24"/>
          <w:szCs w:val="24"/>
        </w:rPr>
        <w:t xml:space="preserve">. The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does</w:t>
      </w:r>
      <w:proofErr w:type="spellEnd"/>
      <w:r w:rsidRPr="00C05ACD">
        <w:rPr>
          <w:rFonts w:ascii="Times New Roman" w:hAnsi="Times New Roman"/>
          <w:i/>
          <w:sz w:val="24"/>
          <w:szCs w:val="24"/>
        </w:rPr>
        <w:t xml:space="preserve"> not </w:t>
      </w:r>
      <w:proofErr w:type="spellStart"/>
      <w:r w:rsidRPr="00C05ACD">
        <w:rPr>
          <w:rFonts w:ascii="Times New Roman" w:hAnsi="Times New Roman"/>
          <w:i/>
          <w:sz w:val="24"/>
          <w:szCs w:val="24"/>
        </w:rPr>
        <w:t>culminate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and</w:t>
      </w:r>
      <w:proofErr w:type="spellEnd"/>
      <w:r w:rsidRPr="00C05ACD">
        <w:rPr>
          <w:rFonts w:ascii="Times New Roman" w:hAnsi="Times New Roman"/>
          <w:i/>
          <w:sz w:val="24"/>
          <w:szCs w:val="24"/>
        </w:rPr>
        <w:t xml:space="preserve"> not </w:t>
      </w:r>
      <w:proofErr w:type="spellStart"/>
      <w:r w:rsidRPr="00C05ACD">
        <w:rPr>
          <w:rFonts w:ascii="Times New Roman" w:hAnsi="Times New Roman"/>
          <w:i/>
          <w:sz w:val="24"/>
          <w:szCs w:val="24"/>
        </w:rPr>
        <w:t>supervised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Indonesian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Force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headquarters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but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culminates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and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supervised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Supreme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Republic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Indonesia. The </w:t>
      </w:r>
      <w:proofErr w:type="spellStart"/>
      <w:r w:rsidRPr="00C05ACD">
        <w:rPr>
          <w:rFonts w:ascii="Times New Roman" w:hAnsi="Times New Roman"/>
          <w:i/>
          <w:sz w:val="24"/>
          <w:szCs w:val="24"/>
        </w:rPr>
        <w:t>Philosophy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occurrence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dependence</w:t>
      </w:r>
      <w:proofErr w:type="spellEnd"/>
      <w:r w:rsidRPr="00C05ACD">
        <w:rPr>
          <w:rFonts w:ascii="Times New Roman" w:hAnsi="Times New Roman"/>
          <w:i/>
          <w:sz w:val="24"/>
          <w:szCs w:val="24"/>
        </w:rPr>
        <w:t xml:space="preserve"> in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first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justice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system</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because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interest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(TNI) </w:t>
      </w:r>
      <w:proofErr w:type="spellStart"/>
      <w:r w:rsidRPr="00C05ACD">
        <w:rPr>
          <w:rFonts w:ascii="Times New Roman" w:hAnsi="Times New Roman"/>
          <w:i/>
          <w:sz w:val="24"/>
          <w:szCs w:val="24"/>
        </w:rPr>
        <w:t>which</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associated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with</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its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principal</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task</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TNI </w:t>
      </w:r>
      <w:proofErr w:type="spellStart"/>
      <w:r w:rsidRPr="00C05ACD">
        <w:rPr>
          <w:rFonts w:ascii="Times New Roman" w:hAnsi="Times New Roman"/>
          <w:i/>
          <w:sz w:val="24"/>
          <w:szCs w:val="24"/>
        </w:rPr>
        <w:t>is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to</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defend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national</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sovereignty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for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that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reason</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putting</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role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commander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unit (</w:t>
      </w:r>
      <w:proofErr w:type="spellStart"/>
      <w:r w:rsidRPr="00C05ACD">
        <w:rPr>
          <w:rFonts w:ascii="Times New Roman" w:hAnsi="Times New Roman"/>
          <w:i/>
          <w:sz w:val="24"/>
          <w:szCs w:val="24"/>
        </w:rPr>
        <w:t>Ankum</w:t>
      </w:r>
      <w:proofErr w:type="spellEnd"/>
      <w:r w:rsidRPr="00C05ACD">
        <w:rPr>
          <w:rFonts w:ascii="Times New Roman" w:hAnsi="Times New Roman"/>
          <w:i/>
          <w:sz w:val="24"/>
          <w:szCs w:val="24"/>
        </w:rPr>
        <w:t xml:space="preserve">) as </w:t>
      </w:r>
      <w:proofErr w:type="spellStart"/>
      <w:r w:rsidRPr="00C05ACD">
        <w:rPr>
          <w:rFonts w:ascii="Times New Roman" w:hAnsi="Times New Roman"/>
          <w:i/>
          <w:sz w:val="24"/>
          <w:szCs w:val="24"/>
        </w:rPr>
        <w:t>well</w:t>
      </w:r>
      <w:proofErr w:type="spellEnd"/>
      <w:r w:rsidRPr="00C05ACD">
        <w:rPr>
          <w:rFonts w:ascii="Times New Roman" w:hAnsi="Times New Roman"/>
          <w:i/>
          <w:sz w:val="24"/>
          <w:szCs w:val="24"/>
        </w:rPr>
        <w:t xml:space="preserve"> as </w:t>
      </w:r>
      <w:proofErr w:type="spellStart"/>
      <w:r w:rsidRPr="00C05ACD">
        <w:rPr>
          <w:rFonts w:ascii="Times New Roman" w:hAnsi="Times New Roman"/>
          <w:i/>
          <w:sz w:val="24"/>
          <w:szCs w:val="24"/>
        </w:rPr>
        <w:t>kepaperaan</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within</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law</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enforcement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system</w:t>
      </w:r>
      <w:proofErr w:type="spellEnd"/>
      <w:r w:rsidR="00645183">
        <w:rPr>
          <w:rFonts w:ascii="Times New Roman" w:hAnsi="Times New Roman"/>
          <w:i/>
          <w:sz w:val="24"/>
          <w:szCs w:val="24"/>
          <w:lang w:val="en-US"/>
        </w:rPr>
        <w:t>.</w:t>
      </w:r>
      <w:r w:rsidRPr="00C05ACD">
        <w:rPr>
          <w:rFonts w:ascii="Times New Roman" w:hAnsi="Times New Roman"/>
          <w:i/>
          <w:sz w:val="24"/>
          <w:szCs w:val="24"/>
        </w:rPr>
        <w:t xml:space="preserve"> The </w:t>
      </w:r>
      <w:proofErr w:type="spellStart"/>
      <w:r w:rsidRPr="00C05ACD">
        <w:rPr>
          <w:rFonts w:ascii="Times New Roman" w:hAnsi="Times New Roman"/>
          <w:i/>
          <w:sz w:val="24"/>
          <w:szCs w:val="24"/>
        </w:rPr>
        <w:t>Head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district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also</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covers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in his </w:t>
      </w:r>
      <w:proofErr w:type="spellStart"/>
      <w:r w:rsidRPr="00C05ACD">
        <w:rPr>
          <w:rFonts w:ascii="Times New Roman" w:hAnsi="Times New Roman"/>
          <w:i/>
          <w:sz w:val="24"/>
          <w:szCs w:val="24"/>
        </w:rPr>
        <w:t>jurisdiction</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because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Head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district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becomes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Head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The </w:t>
      </w:r>
      <w:proofErr w:type="spellStart"/>
      <w:r w:rsidRPr="00C05ACD">
        <w:rPr>
          <w:rFonts w:ascii="Times New Roman" w:hAnsi="Times New Roman"/>
          <w:i/>
          <w:sz w:val="24"/>
          <w:szCs w:val="24"/>
        </w:rPr>
        <w:t>Registrar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automatically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also</w:t>
      </w:r>
      <w:proofErr w:type="spellEnd"/>
      <w:r w:rsidRPr="00C05ACD">
        <w:rPr>
          <w:rFonts w:ascii="Times New Roman" w:hAnsi="Times New Roman"/>
          <w:i/>
          <w:sz w:val="24"/>
          <w:szCs w:val="24"/>
        </w:rPr>
        <w:t xml:space="preserve"> </w:t>
      </w:r>
      <w:proofErr w:type="spellStart"/>
      <w:r w:rsidR="00750BAE" w:rsidRPr="00C05ACD">
        <w:rPr>
          <w:rFonts w:ascii="Times New Roman" w:hAnsi="Times New Roman"/>
          <w:i/>
          <w:sz w:val="24"/>
          <w:szCs w:val="24"/>
        </w:rPr>
        <w:t>the</w:t>
      </w:r>
      <w:proofErr w:type="spellEnd"/>
      <w:r w:rsidR="00750BAE" w:rsidRPr="00C05ACD">
        <w:rPr>
          <w:rFonts w:ascii="Times New Roman" w:hAnsi="Times New Roman"/>
          <w:i/>
          <w:sz w:val="24"/>
          <w:szCs w:val="24"/>
        </w:rPr>
        <w:t xml:space="preserve"> </w:t>
      </w:r>
      <w:proofErr w:type="spellStart"/>
      <w:r w:rsidR="00750BAE" w:rsidRPr="00C05ACD">
        <w:rPr>
          <w:rFonts w:ascii="Times New Roman" w:hAnsi="Times New Roman"/>
          <w:i/>
          <w:sz w:val="24"/>
          <w:szCs w:val="24"/>
        </w:rPr>
        <w:t>Registrar</w:t>
      </w:r>
      <w:proofErr w:type="spellEnd"/>
      <w:r w:rsidR="00750BAE" w:rsidRPr="00C05ACD">
        <w:rPr>
          <w:rFonts w:ascii="Times New Roman" w:hAnsi="Times New Roman"/>
          <w:i/>
          <w:sz w:val="24"/>
          <w:szCs w:val="24"/>
        </w:rPr>
        <w:t xml:space="preserve"> </w:t>
      </w:r>
      <w:proofErr w:type="spellStart"/>
      <w:r w:rsidR="00750BAE" w:rsidRPr="00C05ACD">
        <w:rPr>
          <w:rFonts w:ascii="Times New Roman" w:hAnsi="Times New Roman"/>
          <w:i/>
          <w:sz w:val="24"/>
          <w:szCs w:val="24"/>
        </w:rPr>
        <w:t>of</w:t>
      </w:r>
      <w:proofErr w:type="spellEnd"/>
      <w:r w:rsidR="00750BAE" w:rsidRPr="00C05ACD">
        <w:rPr>
          <w:rFonts w:ascii="Times New Roman" w:hAnsi="Times New Roman"/>
          <w:i/>
          <w:sz w:val="24"/>
          <w:szCs w:val="24"/>
        </w:rPr>
        <w:t xml:space="preserve"> </w:t>
      </w:r>
      <w:proofErr w:type="spellStart"/>
      <w:r w:rsidR="00750BAE" w:rsidRPr="00C05ACD">
        <w:rPr>
          <w:rFonts w:ascii="Times New Roman" w:hAnsi="Times New Roman"/>
          <w:i/>
          <w:sz w:val="24"/>
          <w:szCs w:val="24"/>
        </w:rPr>
        <w:t>Military</w:t>
      </w:r>
      <w:proofErr w:type="spellEnd"/>
      <w:r w:rsidR="00750BAE" w:rsidRPr="00C05ACD">
        <w:rPr>
          <w:rFonts w:ascii="Times New Roman" w:hAnsi="Times New Roman"/>
          <w:i/>
          <w:sz w:val="24"/>
          <w:szCs w:val="24"/>
        </w:rPr>
        <w:t xml:space="preserve"> </w:t>
      </w:r>
      <w:proofErr w:type="spellStart"/>
      <w:r w:rsidR="00750BAE"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Head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State </w:t>
      </w:r>
      <w:proofErr w:type="spellStart"/>
      <w:r w:rsidRPr="00C05ACD">
        <w:rPr>
          <w:rFonts w:ascii="Times New Roman" w:hAnsi="Times New Roman"/>
          <w:i/>
          <w:sz w:val="24"/>
          <w:szCs w:val="24"/>
        </w:rPr>
        <w:t>Prosecutors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assigned</w:t>
      </w:r>
      <w:proofErr w:type="spellEnd"/>
      <w:r w:rsidRPr="00C05ACD">
        <w:rPr>
          <w:rFonts w:ascii="Times New Roman" w:hAnsi="Times New Roman"/>
          <w:i/>
          <w:sz w:val="24"/>
          <w:szCs w:val="24"/>
        </w:rPr>
        <w:t xml:space="preserve"> as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prosecutor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These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circumstances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affect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objections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which</w:t>
      </w:r>
      <w:proofErr w:type="spellEnd"/>
      <w:r w:rsidRPr="00C05ACD">
        <w:rPr>
          <w:rFonts w:ascii="Times New Roman" w:hAnsi="Times New Roman"/>
          <w:i/>
          <w:sz w:val="24"/>
          <w:szCs w:val="24"/>
        </w:rPr>
        <w:t xml:space="preserve"> are </w:t>
      </w:r>
      <w:proofErr w:type="spellStart"/>
      <w:r w:rsidRPr="00C05ACD">
        <w:rPr>
          <w:rFonts w:ascii="Times New Roman" w:hAnsi="Times New Roman"/>
          <w:i/>
          <w:sz w:val="24"/>
          <w:szCs w:val="24"/>
        </w:rPr>
        <w:t>seen</w:t>
      </w:r>
      <w:proofErr w:type="spellEnd"/>
      <w:r w:rsidRPr="00C05ACD">
        <w:rPr>
          <w:rFonts w:ascii="Times New Roman" w:hAnsi="Times New Roman"/>
          <w:i/>
          <w:sz w:val="24"/>
          <w:szCs w:val="24"/>
        </w:rPr>
        <w:t xml:space="preserve"> as </w:t>
      </w:r>
      <w:proofErr w:type="spellStart"/>
      <w:r w:rsidRPr="00C05ACD">
        <w:rPr>
          <w:rFonts w:ascii="Times New Roman" w:hAnsi="Times New Roman"/>
          <w:i/>
          <w:sz w:val="24"/>
          <w:szCs w:val="24"/>
        </w:rPr>
        <w:t>unfavorable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for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units</w:t>
      </w:r>
      <w:proofErr w:type="spellEnd"/>
      <w:r w:rsidRPr="00C05ACD">
        <w:rPr>
          <w:rFonts w:ascii="Times New Roman" w:hAnsi="Times New Roman"/>
          <w:i/>
          <w:sz w:val="24"/>
          <w:szCs w:val="24"/>
        </w:rPr>
        <w:t xml:space="preserve">. The </w:t>
      </w:r>
      <w:proofErr w:type="spellStart"/>
      <w:r w:rsidRPr="00C05ACD">
        <w:rPr>
          <w:rFonts w:ascii="Times New Roman" w:hAnsi="Times New Roman"/>
          <w:i/>
          <w:sz w:val="24"/>
          <w:szCs w:val="24"/>
        </w:rPr>
        <w:t>authority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no</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longer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based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on</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rank</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defendant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hierarchy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proceedings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such</w:t>
      </w:r>
      <w:proofErr w:type="spellEnd"/>
      <w:r w:rsidRPr="00C05ACD">
        <w:rPr>
          <w:rFonts w:ascii="Times New Roman" w:hAnsi="Times New Roman"/>
          <w:i/>
          <w:sz w:val="24"/>
          <w:szCs w:val="24"/>
        </w:rPr>
        <w:t xml:space="preserve"> as </w:t>
      </w:r>
      <w:proofErr w:type="spellStart"/>
      <w:r w:rsidRPr="00C05ACD">
        <w:rPr>
          <w:rFonts w:ascii="Times New Roman" w:hAnsi="Times New Roman"/>
          <w:i/>
          <w:sz w:val="24"/>
          <w:szCs w:val="24"/>
        </w:rPr>
        <w:t>judges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Prosecutors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defense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attorneys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no</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longer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use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rank</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but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wearing</w:t>
      </w:r>
      <w:proofErr w:type="spellEnd"/>
      <w:r w:rsidRPr="00C05ACD">
        <w:rPr>
          <w:rFonts w:ascii="Times New Roman" w:hAnsi="Times New Roman"/>
          <w:i/>
          <w:sz w:val="24"/>
          <w:szCs w:val="24"/>
        </w:rPr>
        <w:t xml:space="preserve"> a toga. Development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organizational</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administrative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financial</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Courts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is</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fully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under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Supreme </w:t>
      </w:r>
      <w:proofErr w:type="spellStart"/>
      <w:r w:rsidRPr="00C05ACD">
        <w:rPr>
          <w:rFonts w:ascii="Times New Roman" w:hAnsi="Times New Roman"/>
          <w:i/>
          <w:sz w:val="24"/>
          <w:szCs w:val="24"/>
        </w:rPr>
        <w:t>Court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held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consequently</w:t>
      </w:r>
      <w:proofErr w:type="spellEnd"/>
      <w:r w:rsidRPr="00C05ACD">
        <w:rPr>
          <w:rFonts w:ascii="Times New Roman" w:hAnsi="Times New Roman"/>
          <w:i/>
          <w:sz w:val="24"/>
          <w:szCs w:val="24"/>
        </w:rPr>
        <w:t xml:space="preserve"> as </w:t>
      </w:r>
      <w:proofErr w:type="spellStart"/>
      <w:r w:rsidRPr="00C05ACD">
        <w:rPr>
          <w:rFonts w:ascii="Times New Roman" w:hAnsi="Times New Roman"/>
          <w:i/>
          <w:sz w:val="24"/>
          <w:szCs w:val="24"/>
        </w:rPr>
        <w:t>stipulated</w:t>
      </w:r>
      <w:proofErr w:type="spellEnd"/>
      <w:r w:rsidRPr="00C05ACD">
        <w:rPr>
          <w:rFonts w:ascii="Times New Roman" w:hAnsi="Times New Roman"/>
          <w:i/>
          <w:sz w:val="24"/>
          <w:szCs w:val="24"/>
        </w:rPr>
        <w:t xml:space="preserve"> in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law</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judicial</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power</w:t>
      </w:r>
      <w:proofErr w:type="spellEnd"/>
      <w:r w:rsidRPr="00C05ACD">
        <w:rPr>
          <w:rFonts w:ascii="Times New Roman" w:hAnsi="Times New Roman"/>
          <w:i/>
          <w:sz w:val="24"/>
          <w:szCs w:val="24"/>
        </w:rPr>
        <w:t xml:space="preserve">.  The </w:t>
      </w:r>
      <w:proofErr w:type="spellStart"/>
      <w:r w:rsidRPr="00C05ACD">
        <w:rPr>
          <w:rFonts w:ascii="Times New Roman" w:hAnsi="Times New Roman"/>
          <w:i/>
          <w:sz w:val="24"/>
          <w:szCs w:val="24"/>
        </w:rPr>
        <w:t>execution</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criminal</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act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by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military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prison</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executed</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equally</w:t>
      </w:r>
      <w:proofErr w:type="spellEnd"/>
      <w:r w:rsidRPr="00C05ACD">
        <w:rPr>
          <w:rFonts w:ascii="Times New Roman" w:hAnsi="Times New Roman"/>
          <w:i/>
          <w:sz w:val="24"/>
          <w:szCs w:val="24"/>
        </w:rPr>
        <w:t xml:space="preserve"> as </w:t>
      </w:r>
      <w:proofErr w:type="spellStart"/>
      <w:r w:rsidRPr="00C05ACD">
        <w:rPr>
          <w:rFonts w:ascii="Times New Roman" w:hAnsi="Times New Roman"/>
          <w:i/>
          <w:sz w:val="24"/>
          <w:szCs w:val="24"/>
        </w:rPr>
        <w:t>prisoner</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without</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discriminating</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the</w:t>
      </w:r>
      <w:proofErr w:type="spellEnd"/>
      <w:r w:rsidRPr="00C05ACD">
        <w:rPr>
          <w:rFonts w:ascii="Times New Roman" w:hAnsi="Times New Roman"/>
          <w:i/>
          <w:sz w:val="24"/>
          <w:szCs w:val="24"/>
        </w:rPr>
        <w:t xml:space="preserve"> person </w:t>
      </w:r>
      <w:proofErr w:type="spellStart"/>
      <w:r w:rsidRPr="00C05ACD">
        <w:rPr>
          <w:rFonts w:ascii="Times New Roman" w:hAnsi="Times New Roman"/>
          <w:i/>
          <w:sz w:val="24"/>
          <w:szCs w:val="24"/>
        </w:rPr>
        <w:t>by</w:t>
      </w:r>
      <w:proofErr w:type="spellEnd"/>
      <w:r w:rsidRPr="00C05ACD">
        <w:rPr>
          <w:rFonts w:ascii="Times New Roman" w:hAnsi="Times New Roman"/>
          <w:i/>
          <w:sz w:val="24"/>
          <w:szCs w:val="24"/>
        </w:rPr>
        <w:t xml:space="preserve"> his </w:t>
      </w:r>
      <w:proofErr w:type="spellStart"/>
      <w:r w:rsidRPr="00C05ACD">
        <w:rPr>
          <w:rFonts w:ascii="Times New Roman" w:hAnsi="Times New Roman"/>
          <w:i/>
          <w:sz w:val="24"/>
          <w:szCs w:val="24"/>
        </w:rPr>
        <w:t>rank</w:t>
      </w:r>
      <w:proofErr w:type="spellEnd"/>
      <w:r w:rsidRPr="00C05ACD">
        <w:rPr>
          <w:rFonts w:ascii="Times New Roman" w:hAnsi="Times New Roman"/>
          <w:i/>
          <w:sz w:val="24"/>
          <w:szCs w:val="24"/>
        </w:rPr>
        <w:t>.</w:t>
      </w:r>
    </w:p>
    <w:p w:rsidR="00A85CA3" w:rsidRPr="00C05ACD" w:rsidRDefault="00A85CA3" w:rsidP="00A553C1">
      <w:pPr>
        <w:spacing w:after="0" w:line="240" w:lineRule="auto"/>
        <w:jc w:val="both"/>
        <w:rPr>
          <w:rFonts w:ascii="Times New Roman" w:hAnsi="Times New Roman"/>
          <w:b/>
          <w:i/>
          <w:sz w:val="24"/>
          <w:szCs w:val="24"/>
        </w:rPr>
      </w:pPr>
    </w:p>
    <w:p w:rsidR="00A85CA3" w:rsidRDefault="00A85CA3" w:rsidP="00A553C1">
      <w:pPr>
        <w:spacing w:after="0" w:line="240" w:lineRule="auto"/>
        <w:jc w:val="both"/>
        <w:rPr>
          <w:rFonts w:ascii="Times New Roman" w:hAnsi="Times New Roman"/>
          <w:b/>
          <w:i/>
          <w:sz w:val="24"/>
          <w:szCs w:val="24"/>
          <w:lang w:val="en-US"/>
        </w:rPr>
      </w:pPr>
      <w:proofErr w:type="spellStart"/>
      <w:r w:rsidRPr="00C05ACD">
        <w:rPr>
          <w:rFonts w:ascii="Times New Roman" w:hAnsi="Times New Roman"/>
          <w:b/>
          <w:i/>
          <w:sz w:val="24"/>
          <w:szCs w:val="24"/>
        </w:rPr>
        <w:t>Keyword</w:t>
      </w:r>
      <w:proofErr w:type="spellEnd"/>
      <w:r w:rsidRPr="00C05ACD">
        <w:rPr>
          <w:rFonts w:ascii="Times New Roman" w:hAnsi="Times New Roman"/>
          <w:b/>
          <w:i/>
          <w:sz w:val="24"/>
          <w:szCs w:val="24"/>
        </w:rPr>
        <w:t>:</w:t>
      </w:r>
      <w:r w:rsidR="00645183">
        <w:rPr>
          <w:rFonts w:ascii="Times New Roman" w:hAnsi="Times New Roman"/>
          <w:b/>
          <w:i/>
          <w:sz w:val="24"/>
          <w:szCs w:val="24"/>
          <w:lang w:val="en-US"/>
        </w:rPr>
        <w:t xml:space="preserve"> </w:t>
      </w:r>
      <w:r w:rsidR="002E2457">
        <w:rPr>
          <w:rFonts w:ascii="Times New Roman" w:hAnsi="Times New Roman"/>
          <w:b/>
          <w:i/>
          <w:sz w:val="24"/>
          <w:szCs w:val="24"/>
          <w:lang w:val="en-US"/>
        </w:rPr>
        <w:t>dependency</w:t>
      </w:r>
      <w:r w:rsidR="00645183">
        <w:rPr>
          <w:rFonts w:ascii="Times New Roman" w:hAnsi="Times New Roman"/>
          <w:b/>
          <w:i/>
          <w:sz w:val="24"/>
          <w:szCs w:val="24"/>
          <w:lang w:val="en-US"/>
        </w:rPr>
        <w:t>, independency</w:t>
      </w:r>
      <w:r w:rsidR="00505846">
        <w:rPr>
          <w:rFonts w:ascii="Times New Roman" w:hAnsi="Times New Roman"/>
          <w:b/>
          <w:i/>
          <w:sz w:val="24"/>
          <w:szCs w:val="24"/>
          <w:lang w:val="en-US"/>
        </w:rPr>
        <w:t>, military justice system</w:t>
      </w:r>
    </w:p>
    <w:p w:rsidR="00505846" w:rsidRDefault="00505846" w:rsidP="00A85CA3">
      <w:pPr>
        <w:spacing w:after="0" w:line="240" w:lineRule="auto"/>
        <w:jc w:val="both"/>
        <w:rPr>
          <w:rFonts w:ascii="Times New Roman" w:hAnsi="Times New Roman"/>
          <w:b/>
          <w:i/>
          <w:sz w:val="24"/>
          <w:szCs w:val="24"/>
          <w:lang w:val="en-US"/>
        </w:rPr>
      </w:pPr>
    </w:p>
    <w:p w:rsidR="00100293" w:rsidRPr="00645183" w:rsidRDefault="00100293" w:rsidP="00A85CA3">
      <w:pPr>
        <w:spacing w:after="0" w:line="240" w:lineRule="auto"/>
        <w:jc w:val="both"/>
        <w:rPr>
          <w:rFonts w:ascii="Times New Roman" w:hAnsi="Times New Roman"/>
          <w:b/>
          <w:i/>
          <w:sz w:val="24"/>
          <w:szCs w:val="24"/>
          <w:lang w:val="en-US"/>
        </w:rPr>
      </w:pPr>
    </w:p>
    <w:bookmarkEnd w:id="0"/>
    <w:p w:rsidR="00CB101B" w:rsidRPr="00C05ACD" w:rsidRDefault="00CB101B" w:rsidP="00E67C81">
      <w:pPr>
        <w:pStyle w:val="TOC1"/>
      </w:pPr>
      <w:r w:rsidRPr="00C05ACD">
        <w:t>PENDAHULUAN</w:t>
      </w:r>
    </w:p>
    <w:p w:rsidR="000D5165" w:rsidRPr="00C05ACD" w:rsidRDefault="000D5165" w:rsidP="00CC3E97">
      <w:pPr>
        <w:numPr>
          <w:ilvl w:val="2"/>
          <w:numId w:val="13"/>
        </w:numPr>
        <w:spacing w:after="0" w:line="360" w:lineRule="auto"/>
        <w:ind w:left="709" w:hanging="425"/>
        <w:jc w:val="both"/>
        <w:rPr>
          <w:rFonts w:ascii="Times New Roman" w:hAnsi="Times New Roman"/>
          <w:b/>
          <w:sz w:val="24"/>
          <w:szCs w:val="24"/>
        </w:rPr>
      </w:pPr>
      <w:r w:rsidRPr="00C05ACD">
        <w:rPr>
          <w:rFonts w:ascii="Times New Roman" w:hAnsi="Times New Roman"/>
          <w:b/>
          <w:sz w:val="24"/>
          <w:szCs w:val="24"/>
        </w:rPr>
        <w:t>Latar Belakang</w:t>
      </w:r>
    </w:p>
    <w:p w:rsidR="00FE03FF" w:rsidRPr="00C05ACD" w:rsidRDefault="009F310F" w:rsidP="00AD0561">
      <w:pPr>
        <w:spacing w:after="0" w:line="360" w:lineRule="auto"/>
        <w:ind w:firstLine="709"/>
        <w:jc w:val="both"/>
        <w:rPr>
          <w:rFonts w:ascii="Times New Roman" w:hAnsi="Times New Roman"/>
          <w:sz w:val="24"/>
          <w:szCs w:val="24"/>
        </w:rPr>
      </w:pPr>
      <w:r>
        <w:rPr>
          <w:rFonts w:ascii="Times New Roman" w:hAnsi="Times New Roman"/>
          <w:sz w:val="24"/>
          <w:szCs w:val="24"/>
        </w:rPr>
        <w:t xml:space="preserve">Indonesia </w:t>
      </w:r>
      <w:proofErr w:type="spellStart"/>
      <w:r>
        <w:rPr>
          <w:rFonts w:ascii="Times New Roman" w:hAnsi="Times New Roman"/>
          <w:sz w:val="24"/>
          <w:szCs w:val="24"/>
        </w:rPr>
        <w:t>me</w:t>
      </w:r>
      <w:proofErr w:type="spellEnd"/>
      <w:r>
        <w:rPr>
          <w:rFonts w:ascii="Times New Roman" w:hAnsi="Times New Roman"/>
          <w:sz w:val="24"/>
          <w:szCs w:val="24"/>
          <w:lang w:val="en-US"/>
        </w:rPr>
        <w:t>r</w:t>
      </w:r>
      <w:proofErr w:type="spellStart"/>
      <w:r w:rsidR="00FA4C5E" w:rsidRPr="00C05ACD">
        <w:rPr>
          <w:rFonts w:ascii="Times New Roman" w:hAnsi="Times New Roman"/>
          <w:sz w:val="24"/>
          <w:szCs w:val="24"/>
        </w:rPr>
        <w:t>upakan</w:t>
      </w:r>
      <w:proofErr w:type="spellEnd"/>
      <w:r w:rsidR="00FA4C5E" w:rsidRPr="00C05ACD">
        <w:rPr>
          <w:rFonts w:ascii="Times New Roman" w:hAnsi="Times New Roman"/>
          <w:sz w:val="24"/>
          <w:szCs w:val="24"/>
        </w:rPr>
        <w:t xml:space="preserve"> </w:t>
      </w:r>
      <w:r w:rsidR="008630F5" w:rsidRPr="00C05ACD">
        <w:rPr>
          <w:rFonts w:ascii="Times New Roman" w:hAnsi="Times New Roman"/>
          <w:sz w:val="24"/>
          <w:szCs w:val="24"/>
        </w:rPr>
        <w:t>n</w:t>
      </w:r>
      <w:r w:rsidR="00FA4C5E" w:rsidRPr="00C05ACD">
        <w:rPr>
          <w:rFonts w:ascii="Times New Roman" w:hAnsi="Times New Roman"/>
          <w:sz w:val="24"/>
          <w:szCs w:val="24"/>
        </w:rPr>
        <w:t>egara hukum sebagaimana te</w:t>
      </w:r>
      <w:r w:rsidR="00921B5C" w:rsidRPr="00C05ACD">
        <w:rPr>
          <w:rFonts w:ascii="Times New Roman" w:hAnsi="Times New Roman"/>
          <w:sz w:val="24"/>
          <w:szCs w:val="24"/>
        </w:rPr>
        <w:t>r</w:t>
      </w:r>
      <w:r w:rsidR="00FA4C5E" w:rsidRPr="00C05ACD">
        <w:rPr>
          <w:rFonts w:ascii="Times New Roman" w:hAnsi="Times New Roman"/>
          <w:sz w:val="24"/>
          <w:szCs w:val="24"/>
        </w:rPr>
        <w:t xml:space="preserve">tuang di dalam </w:t>
      </w:r>
      <w:r w:rsidR="007E62A0" w:rsidRPr="00C05ACD">
        <w:rPr>
          <w:rFonts w:ascii="Times New Roman" w:hAnsi="Times New Roman"/>
          <w:sz w:val="24"/>
          <w:szCs w:val="24"/>
        </w:rPr>
        <w:t xml:space="preserve">Pasal 1 Ayat (3) </w:t>
      </w:r>
      <w:r w:rsidR="00FA4C5E" w:rsidRPr="00C05ACD">
        <w:rPr>
          <w:rFonts w:ascii="Times New Roman" w:hAnsi="Times New Roman"/>
          <w:sz w:val="24"/>
          <w:szCs w:val="24"/>
        </w:rPr>
        <w:t xml:space="preserve">Undang </w:t>
      </w:r>
      <w:proofErr w:type="spellStart"/>
      <w:r w:rsidR="00FA4C5E" w:rsidRPr="00C05ACD">
        <w:rPr>
          <w:rFonts w:ascii="Times New Roman" w:hAnsi="Times New Roman"/>
          <w:sz w:val="24"/>
          <w:szCs w:val="24"/>
        </w:rPr>
        <w:t>Undang</w:t>
      </w:r>
      <w:proofErr w:type="spellEnd"/>
      <w:r w:rsidR="00FA4C5E" w:rsidRPr="00C05ACD">
        <w:rPr>
          <w:rFonts w:ascii="Times New Roman" w:hAnsi="Times New Roman"/>
          <w:sz w:val="24"/>
          <w:szCs w:val="24"/>
        </w:rPr>
        <w:t xml:space="preserve"> Dasar 1945</w:t>
      </w:r>
      <w:r w:rsidR="003F2575" w:rsidRPr="00C05ACD">
        <w:rPr>
          <w:rFonts w:ascii="Times New Roman" w:hAnsi="Times New Roman"/>
          <w:sz w:val="24"/>
          <w:szCs w:val="24"/>
        </w:rPr>
        <w:t xml:space="preserve"> (UUD 1945</w:t>
      </w:r>
      <w:r w:rsidR="007E62A0" w:rsidRPr="00C05ACD">
        <w:rPr>
          <w:rFonts w:ascii="Times New Roman" w:hAnsi="Times New Roman"/>
          <w:sz w:val="24"/>
          <w:szCs w:val="24"/>
        </w:rPr>
        <w:t>)</w:t>
      </w:r>
      <w:r w:rsidR="00541CF7" w:rsidRPr="00C05ACD">
        <w:rPr>
          <w:rFonts w:ascii="Times New Roman" w:hAnsi="Times New Roman"/>
          <w:sz w:val="24"/>
          <w:szCs w:val="24"/>
        </w:rPr>
        <w:t xml:space="preserve">, </w:t>
      </w:r>
      <w:r w:rsidR="005A6074" w:rsidRPr="00C05ACD">
        <w:rPr>
          <w:rFonts w:ascii="Times New Roman" w:hAnsi="Times New Roman"/>
          <w:sz w:val="24"/>
          <w:szCs w:val="24"/>
        </w:rPr>
        <w:t>maka</w:t>
      </w:r>
      <w:r w:rsidR="00FA4C5E" w:rsidRPr="00C05ACD">
        <w:rPr>
          <w:rFonts w:ascii="Times New Roman" w:hAnsi="Times New Roman"/>
          <w:sz w:val="24"/>
          <w:szCs w:val="24"/>
        </w:rPr>
        <w:t xml:space="preserve"> sudah selayaknya bangsa Indonesia harus menghormati dan menjunjung tinggi prinsip-prinsip </w:t>
      </w:r>
      <w:r w:rsidR="008630F5" w:rsidRPr="00C05ACD">
        <w:rPr>
          <w:rFonts w:ascii="Times New Roman" w:hAnsi="Times New Roman"/>
          <w:sz w:val="24"/>
          <w:szCs w:val="24"/>
        </w:rPr>
        <w:t>n</w:t>
      </w:r>
      <w:r w:rsidR="00FA4C5E" w:rsidRPr="00C05ACD">
        <w:rPr>
          <w:rFonts w:ascii="Times New Roman" w:hAnsi="Times New Roman"/>
          <w:sz w:val="24"/>
          <w:szCs w:val="24"/>
        </w:rPr>
        <w:t xml:space="preserve">egara hukum, salah satunya adalah prinsip peradilan yang bebas dan tidak memihak. </w:t>
      </w:r>
      <w:r w:rsidR="003C4BFB" w:rsidRPr="00C05ACD">
        <w:rPr>
          <w:rFonts w:ascii="Times New Roman" w:hAnsi="Times New Roman"/>
          <w:sz w:val="24"/>
          <w:szCs w:val="24"/>
        </w:rPr>
        <w:t>P</w:t>
      </w:r>
      <w:r w:rsidR="00FA4C5E" w:rsidRPr="00C05ACD">
        <w:rPr>
          <w:rFonts w:ascii="Times New Roman" w:hAnsi="Times New Roman"/>
          <w:sz w:val="24"/>
          <w:szCs w:val="24"/>
        </w:rPr>
        <w:t>elaksanaan prinsip peradilan yang bebas dan tidak memihak tidak terlepas dari kemandirian peradilan di dalam menjalankan tugas dan kewenangannya.</w:t>
      </w:r>
      <w:r w:rsidR="00AD0561" w:rsidRPr="00C05ACD">
        <w:rPr>
          <w:rStyle w:val="ReferensiCatatanKaki"/>
          <w:rFonts w:ascii="Times New Roman" w:hAnsi="Times New Roman"/>
          <w:szCs w:val="24"/>
        </w:rPr>
        <w:footnoteReference w:id="1"/>
      </w:r>
      <w:r w:rsidR="00AD0561" w:rsidRPr="00C05ACD">
        <w:rPr>
          <w:rFonts w:ascii="Times New Roman" w:hAnsi="Times New Roman"/>
          <w:sz w:val="24"/>
          <w:szCs w:val="24"/>
        </w:rPr>
        <w:t xml:space="preserve"> </w:t>
      </w:r>
      <w:r w:rsidR="00FA4C5E" w:rsidRPr="00C05ACD">
        <w:rPr>
          <w:rFonts w:ascii="Times New Roman" w:hAnsi="Times New Roman"/>
          <w:sz w:val="24"/>
          <w:szCs w:val="24"/>
        </w:rPr>
        <w:t xml:space="preserve">Kemandirian peradilan dapat digolongkan </w:t>
      </w:r>
      <w:r w:rsidR="00FA4C5E" w:rsidRPr="00C05ACD">
        <w:rPr>
          <w:rFonts w:ascii="Times New Roman" w:hAnsi="Times New Roman"/>
          <w:sz w:val="24"/>
          <w:szCs w:val="24"/>
        </w:rPr>
        <w:lastRenderedPageBreak/>
        <w:t>sebagai kemandirian struktural dan kemandirian fungsional.</w:t>
      </w:r>
      <w:r w:rsidR="00AD0561" w:rsidRPr="00C05ACD">
        <w:rPr>
          <w:rStyle w:val="ReferensiCatatanKaki"/>
          <w:rFonts w:ascii="Times New Roman" w:hAnsi="Times New Roman"/>
          <w:szCs w:val="24"/>
        </w:rPr>
        <w:footnoteReference w:id="2"/>
      </w:r>
      <w:r w:rsidR="00986C42" w:rsidRPr="00C05ACD">
        <w:rPr>
          <w:rFonts w:ascii="Times New Roman" w:hAnsi="Times New Roman"/>
          <w:sz w:val="24"/>
          <w:szCs w:val="24"/>
        </w:rPr>
        <w:t xml:space="preserve"> </w:t>
      </w:r>
      <w:r w:rsidR="00F03281" w:rsidRPr="00C05ACD">
        <w:rPr>
          <w:rFonts w:ascii="Times New Roman" w:hAnsi="Times New Roman"/>
          <w:sz w:val="24"/>
          <w:szCs w:val="24"/>
        </w:rPr>
        <w:t xml:space="preserve">Prinsip </w:t>
      </w:r>
      <w:proofErr w:type="spellStart"/>
      <w:r w:rsidR="00FA4C5E" w:rsidRPr="00C05ACD">
        <w:rPr>
          <w:rFonts w:ascii="Times New Roman" w:hAnsi="Times New Roman"/>
          <w:i/>
          <w:sz w:val="24"/>
          <w:szCs w:val="24"/>
        </w:rPr>
        <w:t>the</w:t>
      </w:r>
      <w:proofErr w:type="spellEnd"/>
      <w:r w:rsidR="00FA4C5E" w:rsidRPr="00C05ACD">
        <w:rPr>
          <w:rFonts w:ascii="Times New Roman" w:hAnsi="Times New Roman"/>
          <w:i/>
          <w:sz w:val="24"/>
          <w:szCs w:val="24"/>
        </w:rPr>
        <w:t xml:space="preserve"> </w:t>
      </w:r>
      <w:proofErr w:type="spellStart"/>
      <w:r w:rsidR="00FA4C5E" w:rsidRPr="00C05ACD">
        <w:rPr>
          <w:rFonts w:ascii="Times New Roman" w:hAnsi="Times New Roman"/>
          <w:i/>
          <w:sz w:val="24"/>
          <w:szCs w:val="24"/>
        </w:rPr>
        <w:t>independence</w:t>
      </w:r>
      <w:proofErr w:type="spellEnd"/>
      <w:r w:rsidR="00FA4C5E" w:rsidRPr="00C05ACD">
        <w:rPr>
          <w:rFonts w:ascii="Times New Roman" w:hAnsi="Times New Roman"/>
          <w:i/>
          <w:sz w:val="24"/>
          <w:szCs w:val="24"/>
        </w:rPr>
        <w:t xml:space="preserve"> </w:t>
      </w:r>
      <w:proofErr w:type="spellStart"/>
      <w:r w:rsidR="00FA4C5E" w:rsidRPr="00C05ACD">
        <w:rPr>
          <w:rFonts w:ascii="Times New Roman" w:hAnsi="Times New Roman"/>
          <w:i/>
          <w:sz w:val="24"/>
          <w:szCs w:val="24"/>
        </w:rPr>
        <w:t>of</w:t>
      </w:r>
      <w:proofErr w:type="spellEnd"/>
      <w:r w:rsidR="00FA4C5E" w:rsidRPr="00C05ACD">
        <w:rPr>
          <w:rFonts w:ascii="Times New Roman" w:hAnsi="Times New Roman"/>
          <w:i/>
          <w:sz w:val="24"/>
          <w:szCs w:val="24"/>
        </w:rPr>
        <w:t xml:space="preserve"> </w:t>
      </w:r>
      <w:proofErr w:type="spellStart"/>
      <w:r w:rsidR="00FA4C5E" w:rsidRPr="00C05ACD">
        <w:rPr>
          <w:rFonts w:ascii="Times New Roman" w:hAnsi="Times New Roman"/>
          <w:i/>
          <w:sz w:val="24"/>
          <w:szCs w:val="24"/>
        </w:rPr>
        <w:t>judiciary</w:t>
      </w:r>
      <w:proofErr w:type="spellEnd"/>
      <w:r w:rsidR="00FA4C5E" w:rsidRPr="00C05ACD">
        <w:rPr>
          <w:rFonts w:ascii="Times New Roman" w:hAnsi="Times New Roman"/>
          <w:i/>
          <w:sz w:val="24"/>
          <w:szCs w:val="24"/>
        </w:rPr>
        <w:t xml:space="preserve"> </w:t>
      </w:r>
      <w:r w:rsidR="00FA4C5E" w:rsidRPr="00C05ACD">
        <w:rPr>
          <w:rFonts w:ascii="Times New Roman" w:hAnsi="Times New Roman"/>
          <w:sz w:val="24"/>
          <w:szCs w:val="24"/>
        </w:rPr>
        <w:t>menjadi sa</w:t>
      </w:r>
      <w:r w:rsidR="00C54F89" w:rsidRPr="00C05ACD">
        <w:rPr>
          <w:rFonts w:ascii="Times New Roman" w:hAnsi="Times New Roman"/>
          <w:sz w:val="24"/>
          <w:szCs w:val="24"/>
        </w:rPr>
        <w:t>lah satu ciri terpenting setiap negara</w:t>
      </w:r>
      <w:r w:rsidR="00FA4C5E" w:rsidRPr="00C05ACD">
        <w:rPr>
          <w:rFonts w:ascii="Times New Roman" w:hAnsi="Times New Roman"/>
          <w:sz w:val="24"/>
          <w:szCs w:val="24"/>
        </w:rPr>
        <w:t xml:space="preserve"> hukum yang demokratis</w:t>
      </w:r>
      <w:r w:rsidR="005A6074" w:rsidRPr="00C05ACD">
        <w:rPr>
          <w:rFonts w:ascii="Times New Roman" w:hAnsi="Times New Roman"/>
          <w:sz w:val="24"/>
          <w:szCs w:val="24"/>
        </w:rPr>
        <w:t>,</w:t>
      </w:r>
      <w:r w:rsidR="00D64818" w:rsidRPr="00C05ACD">
        <w:rPr>
          <w:rFonts w:ascii="Times New Roman" w:hAnsi="Times New Roman"/>
          <w:sz w:val="24"/>
          <w:szCs w:val="24"/>
        </w:rPr>
        <w:t xml:space="preserve"> </w:t>
      </w:r>
      <w:r w:rsidR="005A6074" w:rsidRPr="00C05ACD">
        <w:rPr>
          <w:rFonts w:ascii="Times New Roman" w:hAnsi="Times New Roman"/>
          <w:sz w:val="24"/>
          <w:szCs w:val="24"/>
        </w:rPr>
        <w:t>t</w:t>
      </w:r>
      <w:r w:rsidR="00FA4C5E" w:rsidRPr="00C05ACD">
        <w:rPr>
          <w:rFonts w:ascii="Times New Roman" w:hAnsi="Times New Roman"/>
          <w:sz w:val="24"/>
          <w:szCs w:val="24"/>
        </w:rPr>
        <w:t xml:space="preserve">idak ada </w:t>
      </w:r>
      <w:r w:rsidR="008630F5" w:rsidRPr="00C05ACD">
        <w:rPr>
          <w:rFonts w:ascii="Times New Roman" w:hAnsi="Times New Roman"/>
          <w:sz w:val="24"/>
          <w:szCs w:val="24"/>
        </w:rPr>
        <w:t>n</w:t>
      </w:r>
      <w:r w:rsidR="00FA4C5E" w:rsidRPr="00C05ACD">
        <w:rPr>
          <w:rFonts w:ascii="Times New Roman" w:hAnsi="Times New Roman"/>
          <w:sz w:val="24"/>
          <w:szCs w:val="24"/>
        </w:rPr>
        <w:t xml:space="preserve">egara yang dapat disebut </w:t>
      </w:r>
      <w:r w:rsidR="008630F5" w:rsidRPr="00C05ACD">
        <w:rPr>
          <w:rFonts w:ascii="Times New Roman" w:hAnsi="Times New Roman"/>
          <w:sz w:val="24"/>
          <w:szCs w:val="24"/>
        </w:rPr>
        <w:t>n</w:t>
      </w:r>
      <w:r w:rsidR="00FA4C5E" w:rsidRPr="00C05ACD">
        <w:rPr>
          <w:rFonts w:ascii="Times New Roman" w:hAnsi="Times New Roman"/>
          <w:sz w:val="24"/>
          <w:szCs w:val="24"/>
        </w:rPr>
        <w:t xml:space="preserve">egara demokratis tanpa </w:t>
      </w:r>
      <w:proofErr w:type="spellStart"/>
      <w:r w:rsidR="00FA4C5E" w:rsidRPr="00C05ACD">
        <w:rPr>
          <w:rFonts w:ascii="Times New Roman" w:hAnsi="Times New Roman"/>
          <w:sz w:val="24"/>
          <w:szCs w:val="24"/>
        </w:rPr>
        <w:t>praktek</w:t>
      </w:r>
      <w:proofErr w:type="spellEnd"/>
      <w:r w:rsidR="00FA4C5E" w:rsidRPr="00C05ACD">
        <w:rPr>
          <w:rFonts w:ascii="Times New Roman" w:hAnsi="Times New Roman"/>
          <w:sz w:val="24"/>
          <w:szCs w:val="24"/>
        </w:rPr>
        <w:t xml:space="preserve"> kekuasaan kehakiman yang independen. A Mukti Arto </w:t>
      </w:r>
      <w:r w:rsidR="005A6074" w:rsidRPr="00C05ACD">
        <w:rPr>
          <w:rFonts w:ascii="Times New Roman" w:hAnsi="Times New Roman"/>
          <w:sz w:val="24"/>
          <w:szCs w:val="24"/>
        </w:rPr>
        <w:t xml:space="preserve">mengatakan </w:t>
      </w:r>
      <w:r w:rsidR="00FA4C5E" w:rsidRPr="00C05ACD">
        <w:rPr>
          <w:rFonts w:ascii="Times New Roman" w:hAnsi="Times New Roman"/>
          <w:sz w:val="24"/>
          <w:szCs w:val="24"/>
        </w:rPr>
        <w:t>bahwa keberadaan lembaga pengadilan itu sangat pe</w:t>
      </w:r>
      <w:r w:rsidR="00AD0561" w:rsidRPr="00C05ACD">
        <w:rPr>
          <w:rFonts w:ascii="Times New Roman" w:hAnsi="Times New Roman"/>
          <w:sz w:val="24"/>
          <w:szCs w:val="24"/>
        </w:rPr>
        <w:t>nting karena tiga alasan, yaitu</w:t>
      </w:r>
      <w:r w:rsidR="00FA4C5E" w:rsidRPr="00C05ACD">
        <w:rPr>
          <w:rFonts w:ascii="Times New Roman" w:hAnsi="Times New Roman"/>
          <w:sz w:val="24"/>
          <w:szCs w:val="24"/>
        </w:rPr>
        <w:t>:1) pengadilan merupakan pengawal konstitusi; 2) pe</w:t>
      </w:r>
      <w:r w:rsidR="00C535FF" w:rsidRPr="00C05ACD">
        <w:rPr>
          <w:rFonts w:ascii="Times New Roman" w:hAnsi="Times New Roman"/>
          <w:sz w:val="24"/>
          <w:szCs w:val="24"/>
        </w:rPr>
        <w:t>ngadilan bebas merupakan unsur n</w:t>
      </w:r>
      <w:r w:rsidR="00FA4C5E" w:rsidRPr="00C05ACD">
        <w:rPr>
          <w:rFonts w:ascii="Times New Roman" w:hAnsi="Times New Roman"/>
          <w:sz w:val="24"/>
          <w:szCs w:val="24"/>
        </w:rPr>
        <w:t xml:space="preserve">egara hukum, dan 3) pengadilan merupakan akar </w:t>
      </w:r>
      <w:r w:rsidR="00606C6F" w:rsidRPr="00C05ACD">
        <w:rPr>
          <w:rFonts w:ascii="Times New Roman" w:hAnsi="Times New Roman"/>
          <w:sz w:val="24"/>
          <w:szCs w:val="24"/>
        </w:rPr>
        <w:t>n</w:t>
      </w:r>
      <w:r w:rsidR="00FA4C5E" w:rsidRPr="00C05ACD">
        <w:rPr>
          <w:rFonts w:ascii="Times New Roman" w:hAnsi="Times New Roman"/>
          <w:sz w:val="24"/>
          <w:szCs w:val="24"/>
        </w:rPr>
        <w:t>egara hukum.</w:t>
      </w:r>
      <w:r w:rsidR="00AD0561" w:rsidRPr="00C05ACD">
        <w:rPr>
          <w:rStyle w:val="ReferensiCatatanKaki"/>
          <w:rFonts w:ascii="Times New Roman" w:hAnsi="Times New Roman"/>
          <w:szCs w:val="24"/>
        </w:rPr>
        <w:footnoteReference w:id="3"/>
      </w:r>
      <w:r w:rsidR="00503F6E" w:rsidRPr="00C05ACD">
        <w:rPr>
          <w:rFonts w:ascii="Times New Roman" w:hAnsi="Times New Roman"/>
          <w:sz w:val="24"/>
          <w:szCs w:val="24"/>
        </w:rPr>
        <w:t xml:space="preserve"> </w:t>
      </w:r>
    </w:p>
    <w:p w:rsidR="00FA4C5E" w:rsidRPr="00C05ACD" w:rsidRDefault="00FA4C5E" w:rsidP="00AD0561">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Kewenangan peradilan </w:t>
      </w:r>
      <w:r w:rsidR="007C3E44" w:rsidRPr="00C05ACD">
        <w:rPr>
          <w:rFonts w:ascii="Times New Roman" w:hAnsi="Times New Roman"/>
          <w:sz w:val="24"/>
          <w:szCs w:val="24"/>
        </w:rPr>
        <w:t>militer</w:t>
      </w:r>
      <w:r w:rsidRPr="00C05ACD">
        <w:rPr>
          <w:rFonts w:ascii="Times New Roman" w:hAnsi="Times New Roman"/>
          <w:sz w:val="24"/>
          <w:szCs w:val="24"/>
        </w:rPr>
        <w:t xml:space="preserve"> dalam </w:t>
      </w:r>
      <w:proofErr w:type="spellStart"/>
      <w:r w:rsidRPr="00C05ACD">
        <w:rPr>
          <w:rFonts w:ascii="Times New Roman" w:hAnsi="Times New Roman"/>
          <w:sz w:val="24"/>
          <w:szCs w:val="24"/>
        </w:rPr>
        <w:t>menegakan</w:t>
      </w:r>
      <w:proofErr w:type="spellEnd"/>
      <w:r w:rsidRPr="00C05ACD">
        <w:rPr>
          <w:rFonts w:ascii="Times New Roman" w:hAnsi="Times New Roman"/>
          <w:sz w:val="24"/>
          <w:szCs w:val="24"/>
        </w:rPr>
        <w:t xml:space="preserve"> hukum dan keadilan</w:t>
      </w:r>
      <w:r w:rsidR="00AB1522" w:rsidRPr="00C05ACD">
        <w:rPr>
          <w:rFonts w:ascii="Times New Roman" w:hAnsi="Times New Roman"/>
          <w:sz w:val="24"/>
          <w:szCs w:val="24"/>
        </w:rPr>
        <w:t xml:space="preserve"> </w:t>
      </w:r>
      <w:r w:rsidRPr="00C05ACD">
        <w:rPr>
          <w:rFonts w:ascii="Times New Roman" w:hAnsi="Times New Roman"/>
          <w:sz w:val="24"/>
          <w:szCs w:val="24"/>
        </w:rPr>
        <w:t>seharusnya berada dalam koridor kemandirian dimaksud. Kemandirian kekuasaan kehakiman sebagaimana dimaksud U</w:t>
      </w:r>
      <w:r w:rsidR="00915887" w:rsidRPr="00C05ACD">
        <w:rPr>
          <w:rFonts w:ascii="Times New Roman" w:hAnsi="Times New Roman"/>
          <w:sz w:val="24"/>
          <w:szCs w:val="24"/>
        </w:rPr>
        <w:t>ndang</w:t>
      </w:r>
      <w:r w:rsidR="00AD0561" w:rsidRPr="00C05ACD">
        <w:rPr>
          <w:rFonts w:ascii="Times New Roman" w:hAnsi="Times New Roman"/>
          <w:sz w:val="24"/>
          <w:szCs w:val="24"/>
        </w:rPr>
        <w:t xml:space="preserve"> </w:t>
      </w:r>
      <w:proofErr w:type="spellStart"/>
      <w:r w:rsidRPr="00C05ACD">
        <w:rPr>
          <w:rFonts w:ascii="Times New Roman" w:hAnsi="Times New Roman"/>
          <w:sz w:val="24"/>
          <w:szCs w:val="24"/>
        </w:rPr>
        <w:t>U</w:t>
      </w:r>
      <w:r w:rsidR="00915887" w:rsidRPr="00C05ACD">
        <w:rPr>
          <w:rFonts w:ascii="Times New Roman" w:hAnsi="Times New Roman"/>
          <w:sz w:val="24"/>
          <w:szCs w:val="24"/>
        </w:rPr>
        <w:t>ndang</w:t>
      </w:r>
      <w:proofErr w:type="spellEnd"/>
      <w:r w:rsidR="00915887" w:rsidRPr="00C05ACD">
        <w:rPr>
          <w:rFonts w:ascii="Times New Roman" w:hAnsi="Times New Roman"/>
          <w:sz w:val="24"/>
          <w:szCs w:val="24"/>
        </w:rPr>
        <w:t xml:space="preserve"> </w:t>
      </w:r>
      <w:r w:rsidRPr="00C05ACD">
        <w:rPr>
          <w:rFonts w:ascii="Times New Roman" w:hAnsi="Times New Roman"/>
          <w:sz w:val="24"/>
          <w:szCs w:val="24"/>
        </w:rPr>
        <w:t>D</w:t>
      </w:r>
      <w:r w:rsidR="00915887" w:rsidRPr="00C05ACD">
        <w:rPr>
          <w:rFonts w:ascii="Times New Roman" w:hAnsi="Times New Roman"/>
          <w:sz w:val="24"/>
          <w:szCs w:val="24"/>
        </w:rPr>
        <w:t>asar</w:t>
      </w:r>
      <w:r w:rsidRPr="00C05ACD">
        <w:rPr>
          <w:rFonts w:ascii="Times New Roman" w:hAnsi="Times New Roman"/>
          <w:sz w:val="24"/>
          <w:szCs w:val="24"/>
        </w:rPr>
        <w:t xml:space="preserve"> 1945 </w:t>
      </w:r>
      <w:proofErr w:type="spellStart"/>
      <w:r w:rsidRPr="00C05ACD">
        <w:rPr>
          <w:rFonts w:ascii="Times New Roman" w:hAnsi="Times New Roman"/>
          <w:sz w:val="24"/>
          <w:szCs w:val="24"/>
        </w:rPr>
        <w:t>hakekatnya</w:t>
      </w:r>
      <w:proofErr w:type="spellEnd"/>
      <w:r w:rsidRPr="00C05ACD">
        <w:rPr>
          <w:rFonts w:ascii="Times New Roman" w:hAnsi="Times New Roman"/>
          <w:sz w:val="24"/>
          <w:szCs w:val="24"/>
        </w:rPr>
        <w:t xml:space="preserve"> adalah kekuasaan yang merdeka, artinya terlepas dari pengaruh kekuasaan pemerintah, maka harus diadakan jaminan dalam undang-undang mengenai kedudukan hakim. Kemandirian institusional </w:t>
      </w:r>
      <w:r w:rsidR="005A6074" w:rsidRPr="00C05ACD">
        <w:rPr>
          <w:rFonts w:ascii="Times New Roman" w:hAnsi="Times New Roman"/>
          <w:sz w:val="24"/>
          <w:szCs w:val="24"/>
        </w:rPr>
        <w:t>adalah</w:t>
      </w:r>
      <w:r w:rsidRPr="00C05ACD">
        <w:rPr>
          <w:rFonts w:ascii="Times New Roman" w:hAnsi="Times New Roman"/>
          <w:sz w:val="24"/>
          <w:szCs w:val="24"/>
        </w:rPr>
        <w:t xml:space="preserve"> badan peradilan </w:t>
      </w:r>
      <w:r w:rsidR="005A6074" w:rsidRPr="00C05ACD">
        <w:rPr>
          <w:rFonts w:ascii="Times New Roman" w:hAnsi="Times New Roman"/>
          <w:sz w:val="24"/>
          <w:szCs w:val="24"/>
        </w:rPr>
        <w:t>merupakan</w:t>
      </w:r>
      <w:r w:rsidRPr="00C05ACD">
        <w:rPr>
          <w:rFonts w:ascii="Times New Roman" w:hAnsi="Times New Roman"/>
          <w:sz w:val="24"/>
          <w:szCs w:val="24"/>
        </w:rPr>
        <w:t xml:space="preserve"> lembaga mandiri dan harus bebas dari intervensi oleh pihak lain di luar kekuasaan kehakiman, sedangkan kemandirian fungsional </w:t>
      </w:r>
      <w:r w:rsidR="002E6C5F" w:rsidRPr="00C05ACD">
        <w:rPr>
          <w:rFonts w:ascii="Times New Roman" w:hAnsi="Times New Roman"/>
          <w:sz w:val="24"/>
          <w:szCs w:val="24"/>
        </w:rPr>
        <w:t xml:space="preserve">adalah </w:t>
      </w:r>
      <w:r w:rsidRPr="00C05ACD">
        <w:rPr>
          <w:rFonts w:ascii="Times New Roman" w:hAnsi="Times New Roman"/>
          <w:sz w:val="24"/>
          <w:szCs w:val="24"/>
        </w:rPr>
        <w:t>dalam menjalankan tugas dan fungsinya hakim wajib menjaga kemandirian peradilan. Rusli Muh</w:t>
      </w:r>
      <w:r w:rsidR="00673CDD" w:rsidRPr="00C05ACD">
        <w:rPr>
          <w:rFonts w:ascii="Times New Roman" w:hAnsi="Times New Roman"/>
          <w:sz w:val="24"/>
          <w:szCs w:val="24"/>
        </w:rPr>
        <w:t>a</w:t>
      </w:r>
      <w:r w:rsidRPr="00C05ACD">
        <w:rPr>
          <w:rFonts w:ascii="Times New Roman" w:hAnsi="Times New Roman"/>
          <w:sz w:val="24"/>
          <w:szCs w:val="24"/>
        </w:rPr>
        <w:t>mmad mengatakan bah</w:t>
      </w:r>
      <w:r w:rsidR="00650F90" w:rsidRPr="00C05ACD">
        <w:rPr>
          <w:rFonts w:ascii="Times New Roman" w:hAnsi="Times New Roman"/>
          <w:sz w:val="24"/>
          <w:szCs w:val="24"/>
        </w:rPr>
        <w:t xml:space="preserve">wa kemandirian pengadilan tidak </w:t>
      </w:r>
      <w:r w:rsidRPr="00C05ACD">
        <w:rPr>
          <w:rFonts w:ascii="Times New Roman" w:hAnsi="Times New Roman"/>
          <w:sz w:val="24"/>
          <w:szCs w:val="24"/>
        </w:rPr>
        <w:t xml:space="preserve">lain adalah kebebasan, dapat pula disebut </w:t>
      </w:r>
      <w:proofErr w:type="spellStart"/>
      <w:r w:rsidRPr="00C05ACD">
        <w:rPr>
          <w:rFonts w:ascii="Times New Roman" w:hAnsi="Times New Roman"/>
          <w:i/>
          <w:sz w:val="24"/>
          <w:szCs w:val="24"/>
        </w:rPr>
        <w:t>independence</w:t>
      </w:r>
      <w:proofErr w:type="spellEnd"/>
      <w:r w:rsidR="002E6C5F" w:rsidRPr="00C05ACD">
        <w:rPr>
          <w:rFonts w:ascii="Times New Roman" w:hAnsi="Times New Roman"/>
          <w:i/>
          <w:sz w:val="24"/>
          <w:szCs w:val="24"/>
        </w:rPr>
        <w:t>,</w:t>
      </w:r>
      <w:r w:rsidRPr="00C05ACD">
        <w:rPr>
          <w:rFonts w:ascii="Times New Roman" w:hAnsi="Times New Roman"/>
          <w:i/>
          <w:sz w:val="24"/>
          <w:szCs w:val="24"/>
        </w:rPr>
        <w:t xml:space="preserve"> </w:t>
      </w:r>
      <w:r w:rsidRPr="00C05ACD">
        <w:rPr>
          <w:rFonts w:ascii="Times New Roman" w:hAnsi="Times New Roman"/>
          <w:sz w:val="24"/>
          <w:szCs w:val="24"/>
        </w:rPr>
        <w:t xml:space="preserve"> mengandung di dalamnya kebebasan dalam </w:t>
      </w:r>
      <w:proofErr w:type="spellStart"/>
      <w:r w:rsidRPr="00C05ACD">
        <w:rPr>
          <w:rFonts w:ascii="Times New Roman" w:hAnsi="Times New Roman"/>
          <w:sz w:val="24"/>
          <w:szCs w:val="24"/>
        </w:rPr>
        <w:t>menjalanan</w:t>
      </w:r>
      <w:proofErr w:type="spellEnd"/>
      <w:r w:rsidRPr="00C05ACD">
        <w:rPr>
          <w:rFonts w:ascii="Times New Roman" w:hAnsi="Times New Roman"/>
          <w:sz w:val="24"/>
          <w:szCs w:val="24"/>
        </w:rPr>
        <w:t xml:space="preserve"> tugas </w:t>
      </w:r>
      <w:proofErr w:type="spellStart"/>
      <w:r w:rsidRPr="00C05ACD">
        <w:rPr>
          <w:rFonts w:ascii="Times New Roman" w:hAnsi="Times New Roman"/>
          <w:sz w:val="24"/>
          <w:szCs w:val="24"/>
        </w:rPr>
        <w:t>peradilanya</w:t>
      </w:r>
      <w:proofErr w:type="spellEnd"/>
      <w:r w:rsidR="00837F49" w:rsidRPr="00C05ACD">
        <w:rPr>
          <w:rFonts w:ascii="Times New Roman" w:hAnsi="Times New Roman"/>
          <w:sz w:val="24"/>
          <w:szCs w:val="24"/>
        </w:rPr>
        <w:t>,</w:t>
      </w:r>
      <w:r w:rsidRPr="00C05ACD">
        <w:rPr>
          <w:rFonts w:ascii="Times New Roman" w:hAnsi="Times New Roman"/>
          <w:sz w:val="24"/>
          <w:szCs w:val="24"/>
        </w:rPr>
        <w:t xml:space="preserve"> </w:t>
      </w:r>
      <w:r w:rsidR="00837F49" w:rsidRPr="00C05ACD">
        <w:rPr>
          <w:rFonts w:ascii="Times New Roman" w:hAnsi="Times New Roman"/>
          <w:sz w:val="24"/>
          <w:szCs w:val="24"/>
        </w:rPr>
        <w:t>o</w:t>
      </w:r>
      <w:r w:rsidRPr="00C05ACD">
        <w:rPr>
          <w:rFonts w:ascii="Times New Roman" w:hAnsi="Times New Roman"/>
          <w:sz w:val="24"/>
          <w:szCs w:val="24"/>
        </w:rPr>
        <w:t>leh karena itu dengan mengutip pendapat Oemar Seno Adji bahwa kebebasan lembaga pengadilan, ke</w:t>
      </w:r>
      <w:r w:rsidR="00D64818" w:rsidRPr="00C05ACD">
        <w:rPr>
          <w:rFonts w:ascii="Times New Roman" w:hAnsi="Times New Roman"/>
          <w:sz w:val="24"/>
          <w:szCs w:val="24"/>
        </w:rPr>
        <w:t xml:space="preserve">bebasan hakim sebagai ketentuan </w:t>
      </w:r>
      <w:proofErr w:type="spellStart"/>
      <w:r w:rsidRPr="00C05ACD">
        <w:rPr>
          <w:rFonts w:ascii="Times New Roman" w:hAnsi="Times New Roman"/>
          <w:sz w:val="24"/>
          <w:szCs w:val="24"/>
        </w:rPr>
        <w:t>konstitusionil</w:t>
      </w:r>
      <w:proofErr w:type="spellEnd"/>
      <w:r w:rsidR="00D64818" w:rsidRPr="00C05ACD">
        <w:rPr>
          <w:rFonts w:ascii="Times New Roman" w:hAnsi="Times New Roman"/>
          <w:sz w:val="24"/>
          <w:szCs w:val="24"/>
        </w:rPr>
        <w:t xml:space="preserve"> </w:t>
      </w:r>
      <w:r w:rsidRPr="00C05ACD">
        <w:rPr>
          <w:rFonts w:ascii="Times New Roman" w:hAnsi="Times New Roman"/>
          <w:sz w:val="24"/>
          <w:szCs w:val="24"/>
        </w:rPr>
        <w:t xml:space="preserve">yang kemudian digariskan dalam perundang-undangan organik, sebagai salah satu aspek </w:t>
      </w:r>
      <w:proofErr w:type="spellStart"/>
      <w:r w:rsidRPr="00C05ACD">
        <w:rPr>
          <w:rFonts w:ascii="Times New Roman" w:hAnsi="Times New Roman"/>
          <w:sz w:val="24"/>
          <w:szCs w:val="24"/>
        </w:rPr>
        <w:t>esensiil</w:t>
      </w:r>
      <w:proofErr w:type="spellEnd"/>
      <w:r w:rsidRPr="00C05ACD">
        <w:rPr>
          <w:rFonts w:ascii="Times New Roman" w:hAnsi="Times New Roman"/>
          <w:sz w:val="24"/>
          <w:szCs w:val="24"/>
        </w:rPr>
        <w:t xml:space="preserve">, bahkan unsur fundamental dan </w:t>
      </w:r>
      <w:proofErr w:type="spellStart"/>
      <w:r w:rsidRPr="00C05ACD">
        <w:rPr>
          <w:rFonts w:ascii="Times New Roman" w:hAnsi="Times New Roman"/>
          <w:i/>
          <w:sz w:val="24"/>
          <w:szCs w:val="24"/>
        </w:rPr>
        <w:t>conditio</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qua</w:t>
      </w:r>
      <w:proofErr w:type="spellEnd"/>
      <w:r w:rsidRPr="00C05ACD">
        <w:rPr>
          <w:rFonts w:ascii="Times New Roman" w:hAnsi="Times New Roman"/>
          <w:i/>
          <w:sz w:val="24"/>
          <w:szCs w:val="24"/>
        </w:rPr>
        <w:t xml:space="preserve"> non</w:t>
      </w:r>
      <w:r w:rsidRPr="00C05ACD">
        <w:rPr>
          <w:rFonts w:ascii="Times New Roman" w:hAnsi="Times New Roman"/>
          <w:sz w:val="24"/>
          <w:szCs w:val="24"/>
        </w:rPr>
        <w:t xml:space="preserve">  dalam </w:t>
      </w:r>
      <w:r w:rsidR="008630F5" w:rsidRPr="00C05ACD">
        <w:rPr>
          <w:rFonts w:ascii="Times New Roman" w:hAnsi="Times New Roman"/>
          <w:sz w:val="24"/>
          <w:szCs w:val="24"/>
        </w:rPr>
        <w:t>n</w:t>
      </w:r>
      <w:r w:rsidRPr="00C05ACD">
        <w:rPr>
          <w:rFonts w:ascii="Times New Roman" w:hAnsi="Times New Roman"/>
          <w:sz w:val="24"/>
          <w:szCs w:val="24"/>
        </w:rPr>
        <w:t>egara hukum Indonesia.</w:t>
      </w:r>
      <w:r w:rsidR="00AD0561" w:rsidRPr="00C05ACD">
        <w:rPr>
          <w:rStyle w:val="ReferensiCatatanKaki"/>
          <w:rFonts w:ascii="Times New Roman" w:hAnsi="Times New Roman"/>
          <w:szCs w:val="24"/>
        </w:rPr>
        <w:footnoteReference w:id="4"/>
      </w:r>
      <w:r w:rsidRPr="00C05ACD">
        <w:rPr>
          <w:rFonts w:ascii="Times New Roman" w:hAnsi="Times New Roman"/>
          <w:sz w:val="24"/>
          <w:szCs w:val="24"/>
        </w:rPr>
        <w:t xml:space="preserve"> Dikatakan lebih lanjut bahwa kemandirian pengadilan di dalam </w:t>
      </w:r>
      <w:proofErr w:type="spellStart"/>
      <w:r w:rsidRPr="00C05ACD">
        <w:rPr>
          <w:rFonts w:ascii="Times New Roman" w:hAnsi="Times New Roman"/>
          <w:sz w:val="24"/>
          <w:szCs w:val="24"/>
        </w:rPr>
        <w:t>praktek</w:t>
      </w:r>
      <w:proofErr w:type="spellEnd"/>
      <w:r w:rsidRPr="00C05ACD">
        <w:rPr>
          <w:rFonts w:ascii="Times New Roman" w:hAnsi="Times New Roman"/>
          <w:sz w:val="24"/>
          <w:szCs w:val="24"/>
        </w:rPr>
        <w:t xml:space="preserve"> penegakan hukum pidana disebut sebagai kemandirian </w:t>
      </w:r>
      <w:proofErr w:type="spellStart"/>
      <w:r w:rsidRPr="00C05ACD">
        <w:rPr>
          <w:rFonts w:ascii="Times New Roman" w:hAnsi="Times New Roman"/>
          <w:sz w:val="24"/>
          <w:szCs w:val="24"/>
        </w:rPr>
        <w:t>sistemik</w:t>
      </w:r>
      <w:proofErr w:type="spellEnd"/>
      <w:r w:rsidRPr="00C05ACD">
        <w:rPr>
          <w:rFonts w:ascii="Times New Roman" w:hAnsi="Times New Roman"/>
          <w:sz w:val="24"/>
          <w:szCs w:val="24"/>
        </w:rPr>
        <w:t xml:space="preserve"> lemb</w:t>
      </w:r>
      <w:r w:rsidR="00F2610C" w:rsidRPr="00C05ACD">
        <w:rPr>
          <w:rFonts w:ascii="Times New Roman" w:hAnsi="Times New Roman"/>
          <w:sz w:val="24"/>
          <w:szCs w:val="24"/>
        </w:rPr>
        <w:t>aga pengadilan, yang meliputi:</w:t>
      </w:r>
      <w:r w:rsidR="00650F90" w:rsidRPr="00C05ACD">
        <w:rPr>
          <w:rFonts w:ascii="Times New Roman" w:hAnsi="Times New Roman"/>
          <w:sz w:val="24"/>
          <w:szCs w:val="24"/>
        </w:rPr>
        <w:t xml:space="preserve"> </w:t>
      </w:r>
      <w:r w:rsidR="006A3979" w:rsidRPr="00C05ACD">
        <w:rPr>
          <w:rFonts w:ascii="Times New Roman" w:hAnsi="Times New Roman"/>
          <w:sz w:val="24"/>
          <w:szCs w:val="24"/>
        </w:rPr>
        <w:t xml:space="preserve">1) </w:t>
      </w:r>
      <w:r w:rsidR="00F2610C" w:rsidRPr="00C05ACD">
        <w:rPr>
          <w:rFonts w:ascii="Times New Roman" w:hAnsi="Times New Roman"/>
          <w:sz w:val="24"/>
          <w:szCs w:val="24"/>
        </w:rPr>
        <w:t>Kemandirian</w:t>
      </w:r>
      <w:r w:rsidR="00650F90" w:rsidRPr="00C05ACD">
        <w:rPr>
          <w:rFonts w:ascii="Times New Roman" w:hAnsi="Times New Roman"/>
          <w:sz w:val="24"/>
          <w:szCs w:val="24"/>
        </w:rPr>
        <w:t xml:space="preserve"> </w:t>
      </w:r>
      <w:r w:rsidR="006A3979" w:rsidRPr="00C05ACD">
        <w:rPr>
          <w:rFonts w:ascii="Times New Roman" w:hAnsi="Times New Roman"/>
          <w:sz w:val="24"/>
          <w:szCs w:val="24"/>
        </w:rPr>
        <w:t xml:space="preserve">dalam struktur organisasi; 2) </w:t>
      </w:r>
      <w:r w:rsidRPr="00C05ACD">
        <w:rPr>
          <w:rFonts w:ascii="Times New Roman" w:hAnsi="Times New Roman"/>
          <w:sz w:val="24"/>
          <w:szCs w:val="24"/>
        </w:rPr>
        <w:t>Kemandi</w:t>
      </w:r>
      <w:r w:rsidR="006A3979" w:rsidRPr="00C05ACD">
        <w:rPr>
          <w:rFonts w:ascii="Times New Roman" w:hAnsi="Times New Roman"/>
          <w:sz w:val="24"/>
          <w:szCs w:val="24"/>
        </w:rPr>
        <w:t xml:space="preserve">rian </w:t>
      </w:r>
      <w:r w:rsidR="006A3979" w:rsidRPr="00C05ACD">
        <w:rPr>
          <w:rFonts w:ascii="Times New Roman" w:hAnsi="Times New Roman"/>
          <w:sz w:val="24"/>
          <w:szCs w:val="24"/>
        </w:rPr>
        <w:lastRenderedPageBreak/>
        <w:t xml:space="preserve">dalam proses peradilan; 3) </w:t>
      </w:r>
      <w:r w:rsidRPr="00C05ACD">
        <w:rPr>
          <w:rFonts w:ascii="Times New Roman" w:hAnsi="Times New Roman"/>
          <w:sz w:val="24"/>
          <w:szCs w:val="24"/>
        </w:rPr>
        <w:t>Kema</w:t>
      </w:r>
      <w:r w:rsidR="006A3979" w:rsidRPr="00C05ACD">
        <w:rPr>
          <w:rFonts w:ascii="Times New Roman" w:hAnsi="Times New Roman"/>
          <w:sz w:val="24"/>
          <w:szCs w:val="24"/>
        </w:rPr>
        <w:t xml:space="preserve">ndirian pada personal hakim; 4) </w:t>
      </w:r>
      <w:r w:rsidRPr="00C05ACD">
        <w:rPr>
          <w:rFonts w:ascii="Times New Roman" w:hAnsi="Times New Roman"/>
          <w:sz w:val="24"/>
          <w:szCs w:val="24"/>
        </w:rPr>
        <w:t>Kemandirian dalam misi dan visi.</w:t>
      </w:r>
      <w:r w:rsidR="00AD0561" w:rsidRPr="00C05ACD">
        <w:rPr>
          <w:rStyle w:val="ReferensiCatatanKaki"/>
          <w:rFonts w:ascii="Times New Roman" w:hAnsi="Times New Roman"/>
          <w:szCs w:val="24"/>
        </w:rPr>
        <w:footnoteReference w:id="5"/>
      </w:r>
    </w:p>
    <w:p w:rsidR="00FA4C5E" w:rsidRPr="00C05ACD" w:rsidRDefault="002E6C5F"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P</w:t>
      </w:r>
      <w:r w:rsidR="00FA4C5E" w:rsidRPr="00C05ACD">
        <w:rPr>
          <w:rFonts w:ascii="Times New Roman" w:hAnsi="Times New Roman"/>
          <w:sz w:val="24"/>
          <w:szCs w:val="24"/>
        </w:rPr>
        <w:t xml:space="preserve">eradilan </w:t>
      </w:r>
      <w:r w:rsidR="007C3E44" w:rsidRPr="00C05ACD">
        <w:rPr>
          <w:rFonts w:ascii="Times New Roman" w:hAnsi="Times New Roman"/>
          <w:sz w:val="24"/>
          <w:szCs w:val="24"/>
        </w:rPr>
        <w:t>militer</w:t>
      </w:r>
      <w:r w:rsidR="00FA4C5E" w:rsidRPr="00C05ACD">
        <w:rPr>
          <w:rFonts w:ascii="Times New Roman" w:hAnsi="Times New Roman"/>
          <w:sz w:val="24"/>
          <w:szCs w:val="24"/>
        </w:rPr>
        <w:t xml:space="preserve"> </w:t>
      </w:r>
      <w:r w:rsidRPr="00C05ACD">
        <w:rPr>
          <w:rFonts w:ascii="Times New Roman" w:hAnsi="Times New Roman"/>
          <w:sz w:val="24"/>
          <w:szCs w:val="24"/>
        </w:rPr>
        <w:t xml:space="preserve">dibentuk </w:t>
      </w:r>
      <w:r w:rsidR="00FA4C5E" w:rsidRPr="00C05ACD">
        <w:rPr>
          <w:rFonts w:ascii="Times New Roman" w:hAnsi="Times New Roman"/>
          <w:sz w:val="24"/>
          <w:szCs w:val="24"/>
        </w:rPr>
        <w:t>mengacu pada sistem peradilan pidana umumnya</w:t>
      </w:r>
      <w:r w:rsidR="00915887" w:rsidRPr="00C05ACD">
        <w:rPr>
          <w:rFonts w:ascii="Times New Roman" w:hAnsi="Times New Roman"/>
          <w:sz w:val="24"/>
          <w:szCs w:val="24"/>
        </w:rPr>
        <w:t xml:space="preserve">, namun </w:t>
      </w:r>
      <w:r w:rsidR="00541CF7" w:rsidRPr="00C05ACD">
        <w:rPr>
          <w:rFonts w:ascii="Times New Roman" w:hAnsi="Times New Roman"/>
          <w:sz w:val="24"/>
          <w:szCs w:val="24"/>
        </w:rPr>
        <w:t>o</w:t>
      </w:r>
      <w:r w:rsidR="00FA4C5E" w:rsidRPr="00C05ACD">
        <w:rPr>
          <w:rFonts w:ascii="Times New Roman" w:hAnsi="Times New Roman"/>
          <w:sz w:val="24"/>
          <w:szCs w:val="24"/>
        </w:rPr>
        <w:t xml:space="preserve">leh karena belum memiliki tenaga-tenaga ahli hukum dari kalangan </w:t>
      </w:r>
      <w:r w:rsidR="007C3E44" w:rsidRPr="00C05ACD">
        <w:rPr>
          <w:rFonts w:ascii="Times New Roman" w:hAnsi="Times New Roman"/>
          <w:sz w:val="24"/>
          <w:szCs w:val="24"/>
        </w:rPr>
        <w:t>militer</w:t>
      </w:r>
      <w:r w:rsidR="00FA4C5E" w:rsidRPr="00C05ACD">
        <w:rPr>
          <w:rFonts w:ascii="Times New Roman" w:hAnsi="Times New Roman"/>
          <w:sz w:val="24"/>
          <w:szCs w:val="24"/>
        </w:rPr>
        <w:t xml:space="preserve"> dan agar sistem peradilan </w:t>
      </w:r>
      <w:r w:rsidR="007C3E44" w:rsidRPr="00C05ACD">
        <w:rPr>
          <w:rFonts w:ascii="Times New Roman" w:hAnsi="Times New Roman"/>
          <w:sz w:val="24"/>
          <w:szCs w:val="24"/>
        </w:rPr>
        <w:t>militer</w:t>
      </w:r>
      <w:r w:rsidR="00FA4C5E" w:rsidRPr="00C05ACD">
        <w:rPr>
          <w:rFonts w:ascii="Times New Roman" w:hAnsi="Times New Roman"/>
          <w:sz w:val="24"/>
          <w:szCs w:val="24"/>
        </w:rPr>
        <w:t xml:space="preserve"> dapat berjalan/dioperasionalkan maka berdasarkan Undang </w:t>
      </w:r>
      <w:proofErr w:type="spellStart"/>
      <w:r w:rsidR="00FA4C5E" w:rsidRPr="00C05ACD">
        <w:rPr>
          <w:rFonts w:ascii="Times New Roman" w:hAnsi="Times New Roman"/>
          <w:sz w:val="24"/>
          <w:szCs w:val="24"/>
        </w:rPr>
        <w:t>Undang</w:t>
      </w:r>
      <w:proofErr w:type="spellEnd"/>
      <w:r w:rsidR="00FA4C5E" w:rsidRPr="00C05ACD">
        <w:rPr>
          <w:rFonts w:ascii="Times New Roman" w:hAnsi="Times New Roman"/>
          <w:sz w:val="24"/>
          <w:szCs w:val="24"/>
        </w:rPr>
        <w:t xml:space="preserve"> Nomor 5 Tahun 1950 Tentang Susunan dan Kekuasaan Pengadilan/Kejaksaan </w:t>
      </w:r>
      <w:r w:rsidR="003C4BFB" w:rsidRPr="00C05ACD">
        <w:rPr>
          <w:rFonts w:ascii="Times New Roman" w:hAnsi="Times New Roman"/>
          <w:sz w:val="24"/>
          <w:szCs w:val="24"/>
        </w:rPr>
        <w:t>D</w:t>
      </w:r>
      <w:r w:rsidR="00FA4C5E" w:rsidRPr="00C05ACD">
        <w:rPr>
          <w:rFonts w:ascii="Times New Roman" w:hAnsi="Times New Roman"/>
          <w:sz w:val="24"/>
          <w:szCs w:val="24"/>
        </w:rPr>
        <w:t xml:space="preserve">alam </w:t>
      </w:r>
      <w:r w:rsidR="003C4BFB" w:rsidRPr="00C05ACD">
        <w:rPr>
          <w:rFonts w:ascii="Times New Roman" w:hAnsi="Times New Roman"/>
          <w:sz w:val="24"/>
          <w:szCs w:val="24"/>
        </w:rPr>
        <w:t>L</w:t>
      </w:r>
      <w:r w:rsidR="00FA4C5E" w:rsidRPr="00C05ACD">
        <w:rPr>
          <w:rFonts w:ascii="Times New Roman" w:hAnsi="Times New Roman"/>
          <w:sz w:val="24"/>
          <w:szCs w:val="24"/>
        </w:rPr>
        <w:t>ingkungan Peradilan Ketentaraan</w:t>
      </w:r>
      <w:r w:rsidR="003C4BFB" w:rsidRPr="00C05ACD">
        <w:rPr>
          <w:rFonts w:ascii="Times New Roman" w:hAnsi="Times New Roman"/>
          <w:sz w:val="24"/>
          <w:szCs w:val="24"/>
        </w:rPr>
        <w:t>,</w:t>
      </w:r>
      <w:r w:rsidR="00FA4C5E" w:rsidRPr="00C05ACD">
        <w:rPr>
          <w:rFonts w:ascii="Times New Roman" w:hAnsi="Times New Roman"/>
          <w:sz w:val="24"/>
          <w:szCs w:val="24"/>
        </w:rPr>
        <w:t xml:space="preserve"> diatur sedemikian rupa sehingga </w:t>
      </w:r>
      <w:r w:rsidR="003C4BFB" w:rsidRPr="00C05ACD">
        <w:rPr>
          <w:rFonts w:ascii="Times New Roman" w:hAnsi="Times New Roman"/>
          <w:sz w:val="24"/>
          <w:szCs w:val="24"/>
        </w:rPr>
        <w:t>k</w:t>
      </w:r>
      <w:r w:rsidR="00FA4C5E" w:rsidRPr="00C05ACD">
        <w:rPr>
          <w:rFonts w:ascii="Times New Roman" w:hAnsi="Times New Roman"/>
          <w:sz w:val="24"/>
          <w:szCs w:val="24"/>
        </w:rPr>
        <w:t xml:space="preserve">etua </w:t>
      </w:r>
      <w:r w:rsidR="003C4BFB" w:rsidRPr="00C05ACD">
        <w:rPr>
          <w:rFonts w:ascii="Times New Roman" w:hAnsi="Times New Roman"/>
          <w:sz w:val="24"/>
          <w:szCs w:val="24"/>
        </w:rPr>
        <w:t>p</w:t>
      </w:r>
      <w:r w:rsidR="00FA4C5E" w:rsidRPr="00C05ACD">
        <w:rPr>
          <w:rFonts w:ascii="Times New Roman" w:hAnsi="Times New Roman"/>
          <w:sz w:val="24"/>
          <w:szCs w:val="24"/>
        </w:rPr>
        <w:t xml:space="preserve">engadilan </w:t>
      </w:r>
      <w:r w:rsidR="003C4BFB" w:rsidRPr="00C05ACD">
        <w:rPr>
          <w:rFonts w:ascii="Times New Roman" w:hAnsi="Times New Roman"/>
          <w:sz w:val="24"/>
          <w:szCs w:val="24"/>
        </w:rPr>
        <w:t>n</w:t>
      </w:r>
      <w:r w:rsidR="00FA4C5E" w:rsidRPr="00C05ACD">
        <w:rPr>
          <w:rFonts w:ascii="Times New Roman" w:hAnsi="Times New Roman"/>
          <w:sz w:val="24"/>
          <w:szCs w:val="24"/>
        </w:rPr>
        <w:t xml:space="preserve">egeri yang dalam daerah hukumnya termasuk tempat yang ditunjuk sebagai tempat kedudukan </w:t>
      </w:r>
      <w:r w:rsidR="003C4BFB" w:rsidRPr="00C05ACD">
        <w:rPr>
          <w:rFonts w:ascii="Times New Roman" w:hAnsi="Times New Roman"/>
          <w:sz w:val="24"/>
          <w:szCs w:val="24"/>
        </w:rPr>
        <w:t>p</w:t>
      </w:r>
      <w:r w:rsidR="00FA4C5E" w:rsidRPr="00C05ACD">
        <w:rPr>
          <w:rFonts w:ascii="Times New Roman" w:hAnsi="Times New Roman"/>
          <w:sz w:val="24"/>
          <w:szCs w:val="24"/>
        </w:rPr>
        <w:t xml:space="preserve">engadilan </w:t>
      </w:r>
      <w:r w:rsidR="003C4BFB" w:rsidRPr="00C05ACD">
        <w:rPr>
          <w:rFonts w:ascii="Times New Roman" w:hAnsi="Times New Roman"/>
          <w:sz w:val="24"/>
          <w:szCs w:val="24"/>
        </w:rPr>
        <w:t>t</w:t>
      </w:r>
      <w:r w:rsidR="00FA4C5E" w:rsidRPr="00C05ACD">
        <w:rPr>
          <w:rFonts w:ascii="Times New Roman" w:hAnsi="Times New Roman"/>
          <w:sz w:val="24"/>
          <w:szCs w:val="24"/>
        </w:rPr>
        <w:t xml:space="preserve">entara karena jabatannya menjadi </w:t>
      </w:r>
      <w:r w:rsidR="003C4BFB" w:rsidRPr="00C05ACD">
        <w:rPr>
          <w:rFonts w:ascii="Times New Roman" w:hAnsi="Times New Roman"/>
          <w:sz w:val="24"/>
          <w:szCs w:val="24"/>
        </w:rPr>
        <w:t>k</w:t>
      </w:r>
      <w:r w:rsidR="00FA4C5E" w:rsidRPr="00C05ACD">
        <w:rPr>
          <w:rFonts w:ascii="Times New Roman" w:hAnsi="Times New Roman"/>
          <w:sz w:val="24"/>
          <w:szCs w:val="24"/>
        </w:rPr>
        <w:t xml:space="preserve">etua </w:t>
      </w:r>
      <w:r w:rsidR="003C4BFB" w:rsidRPr="00C05ACD">
        <w:rPr>
          <w:rFonts w:ascii="Times New Roman" w:hAnsi="Times New Roman"/>
          <w:sz w:val="24"/>
          <w:szCs w:val="24"/>
        </w:rPr>
        <w:t>p</w:t>
      </w:r>
      <w:r w:rsidR="00FA4C5E" w:rsidRPr="00C05ACD">
        <w:rPr>
          <w:rFonts w:ascii="Times New Roman" w:hAnsi="Times New Roman"/>
          <w:sz w:val="24"/>
          <w:szCs w:val="24"/>
        </w:rPr>
        <w:t xml:space="preserve">engadilan </w:t>
      </w:r>
      <w:r w:rsidR="003C4BFB" w:rsidRPr="00C05ACD">
        <w:rPr>
          <w:rFonts w:ascii="Times New Roman" w:hAnsi="Times New Roman"/>
          <w:sz w:val="24"/>
          <w:szCs w:val="24"/>
        </w:rPr>
        <w:t>t</w:t>
      </w:r>
      <w:r w:rsidR="00FA4C5E" w:rsidRPr="00C05ACD">
        <w:rPr>
          <w:rFonts w:ascii="Times New Roman" w:hAnsi="Times New Roman"/>
          <w:sz w:val="24"/>
          <w:szCs w:val="24"/>
        </w:rPr>
        <w:t xml:space="preserve">entara, begitu juga </w:t>
      </w:r>
      <w:r w:rsidR="003C4BFB" w:rsidRPr="00C05ACD">
        <w:rPr>
          <w:rFonts w:ascii="Times New Roman" w:hAnsi="Times New Roman"/>
          <w:sz w:val="24"/>
          <w:szCs w:val="24"/>
        </w:rPr>
        <w:t>p</w:t>
      </w:r>
      <w:r w:rsidR="00FA4C5E" w:rsidRPr="00C05ACD">
        <w:rPr>
          <w:rFonts w:ascii="Times New Roman" w:hAnsi="Times New Roman"/>
          <w:sz w:val="24"/>
          <w:szCs w:val="24"/>
        </w:rPr>
        <w:t xml:space="preserve">anitera </w:t>
      </w:r>
      <w:r w:rsidR="003C4BFB" w:rsidRPr="00C05ACD">
        <w:rPr>
          <w:rFonts w:ascii="Times New Roman" w:hAnsi="Times New Roman"/>
          <w:sz w:val="24"/>
          <w:szCs w:val="24"/>
        </w:rPr>
        <w:t>p</w:t>
      </w:r>
      <w:r w:rsidR="00FA4C5E" w:rsidRPr="00C05ACD">
        <w:rPr>
          <w:rFonts w:ascii="Times New Roman" w:hAnsi="Times New Roman"/>
          <w:sz w:val="24"/>
          <w:szCs w:val="24"/>
        </w:rPr>
        <w:t xml:space="preserve">engadilan </w:t>
      </w:r>
      <w:r w:rsidR="003C4BFB" w:rsidRPr="00C05ACD">
        <w:rPr>
          <w:rFonts w:ascii="Times New Roman" w:hAnsi="Times New Roman"/>
          <w:sz w:val="24"/>
          <w:szCs w:val="24"/>
        </w:rPr>
        <w:t>n</w:t>
      </w:r>
      <w:r w:rsidR="00FA4C5E" w:rsidRPr="00C05ACD">
        <w:rPr>
          <w:rFonts w:ascii="Times New Roman" w:hAnsi="Times New Roman"/>
          <w:sz w:val="24"/>
          <w:szCs w:val="24"/>
        </w:rPr>
        <w:t xml:space="preserve">egeri tersebut karena jabatannya menjadi </w:t>
      </w:r>
      <w:r w:rsidR="00327204" w:rsidRPr="00C05ACD">
        <w:rPr>
          <w:rFonts w:ascii="Times New Roman" w:hAnsi="Times New Roman"/>
          <w:sz w:val="24"/>
          <w:szCs w:val="24"/>
        </w:rPr>
        <w:t>p</w:t>
      </w:r>
      <w:r w:rsidR="00FA4C5E" w:rsidRPr="00C05ACD">
        <w:rPr>
          <w:rFonts w:ascii="Times New Roman" w:hAnsi="Times New Roman"/>
          <w:sz w:val="24"/>
          <w:szCs w:val="24"/>
        </w:rPr>
        <w:t xml:space="preserve">anitera </w:t>
      </w:r>
      <w:r w:rsidR="00327204" w:rsidRPr="00C05ACD">
        <w:rPr>
          <w:rFonts w:ascii="Times New Roman" w:hAnsi="Times New Roman"/>
          <w:sz w:val="24"/>
          <w:szCs w:val="24"/>
        </w:rPr>
        <w:t>p</w:t>
      </w:r>
      <w:r w:rsidR="00FA4C5E" w:rsidRPr="00C05ACD">
        <w:rPr>
          <w:rFonts w:ascii="Times New Roman" w:hAnsi="Times New Roman"/>
          <w:sz w:val="24"/>
          <w:szCs w:val="24"/>
        </w:rPr>
        <w:t xml:space="preserve">engadilan </w:t>
      </w:r>
      <w:r w:rsidR="00327204" w:rsidRPr="00C05ACD">
        <w:rPr>
          <w:rFonts w:ascii="Times New Roman" w:hAnsi="Times New Roman"/>
          <w:sz w:val="24"/>
          <w:szCs w:val="24"/>
        </w:rPr>
        <w:t>t</w:t>
      </w:r>
      <w:r w:rsidR="00FA4C5E" w:rsidRPr="00C05ACD">
        <w:rPr>
          <w:rFonts w:ascii="Times New Roman" w:hAnsi="Times New Roman"/>
          <w:sz w:val="24"/>
          <w:szCs w:val="24"/>
        </w:rPr>
        <w:t>entara</w:t>
      </w:r>
      <w:r w:rsidR="000A09DF" w:rsidRPr="00C05ACD">
        <w:rPr>
          <w:rFonts w:ascii="Times New Roman" w:hAnsi="Times New Roman"/>
          <w:sz w:val="24"/>
          <w:szCs w:val="24"/>
        </w:rPr>
        <w:t>.</w:t>
      </w:r>
      <w:r w:rsidR="003E3B2B" w:rsidRPr="00C05ACD">
        <w:rPr>
          <w:rFonts w:ascii="Times New Roman" w:hAnsi="Times New Roman"/>
          <w:sz w:val="24"/>
          <w:szCs w:val="24"/>
        </w:rPr>
        <w:t xml:space="preserve"> </w:t>
      </w:r>
      <w:r w:rsidR="00FA4C5E" w:rsidRPr="00C05ACD">
        <w:rPr>
          <w:rFonts w:ascii="Times New Roman" w:hAnsi="Times New Roman"/>
          <w:sz w:val="24"/>
          <w:szCs w:val="24"/>
        </w:rPr>
        <w:t xml:space="preserve">Hal ini juga berlaku bagi kepala </w:t>
      </w:r>
      <w:r w:rsidR="00327204" w:rsidRPr="00C05ACD">
        <w:rPr>
          <w:rFonts w:ascii="Times New Roman" w:hAnsi="Times New Roman"/>
          <w:sz w:val="24"/>
          <w:szCs w:val="24"/>
        </w:rPr>
        <w:t>k</w:t>
      </w:r>
      <w:r w:rsidR="00FA4C5E" w:rsidRPr="00C05ACD">
        <w:rPr>
          <w:rFonts w:ascii="Times New Roman" w:hAnsi="Times New Roman"/>
          <w:sz w:val="24"/>
          <w:szCs w:val="24"/>
        </w:rPr>
        <w:t xml:space="preserve">ejaksaan </w:t>
      </w:r>
      <w:r w:rsidR="00327204" w:rsidRPr="00C05ACD">
        <w:rPr>
          <w:rFonts w:ascii="Times New Roman" w:hAnsi="Times New Roman"/>
          <w:sz w:val="24"/>
          <w:szCs w:val="24"/>
        </w:rPr>
        <w:t>n</w:t>
      </w:r>
      <w:r w:rsidR="00FA4C5E" w:rsidRPr="00C05ACD">
        <w:rPr>
          <w:rFonts w:ascii="Times New Roman" w:hAnsi="Times New Roman"/>
          <w:sz w:val="24"/>
          <w:szCs w:val="24"/>
        </w:rPr>
        <w:t xml:space="preserve">egeri yang karena jabatannya dapat ditetapkan sebagai </w:t>
      </w:r>
      <w:r w:rsidR="00327204" w:rsidRPr="00C05ACD">
        <w:rPr>
          <w:rFonts w:ascii="Times New Roman" w:hAnsi="Times New Roman"/>
          <w:sz w:val="24"/>
          <w:szCs w:val="24"/>
        </w:rPr>
        <w:t>j</w:t>
      </w:r>
      <w:r w:rsidR="00FA4C5E" w:rsidRPr="00C05ACD">
        <w:rPr>
          <w:rFonts w:ascii="Times New Roman" w:hAnsi="Times New Roman"/>
          <w:sz w:val="24"/>
          <w:szCs w:val="24"/>
        </w:rPr>
        <w:t xml:space="preserve">aksa </w:t>
      </w:r>
      <w:r w:rsidR="00327204" w:rsidRPr="00C05ACD">
        <w:rPr>
          <w:rFonts w:ascii="Times New Roman" w:hAnsi="Times New Roman"/>
          <w:sz w:val="24"/>
          <w:szCs w:val="24"/>
        </w:rPr>
        <w:t>t</w:t>
      </w:r>
      <w:r w:rsidR="00FA4C5E" w:rsidRPr="00C05ACD">
        <w:rPr>
          <w:rFonts w:ascii="Times New Roman" w:hAnsi="Times New Roman"/>
          <w:sz w:val="24"/>
          <w:szCs w:val="24"/>
        </w:rPr>
        <w:t>entara.</w:t>
      </w:r>
      <w:r w:rsidR="00AD0561" w:rsidRPr="00C05ACD">
        <w:rPr>
          <w:rStyle w:val="ReferensiCatatanKaki"/>
          <w:rFonts w:ascii="Times New Roman" w:hAnsi="Times New Roman"/>
          <w:szCs w:val="24"/>
        </w:rPr>
        <w:footnoteReference w:id="6"/>
      </w:r>
    </w:p>
    <w:p w:rsidR="0090237C" w:rsidRPr="00C05ACD" w:rsidRDefault="00A94A7A"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Berdasarkan </w:t>
      </w:r>
      <w:r w:rsidR="002E6C5F" w:rsidRPr="00C05ACD">
        <w:rPr>
          <w:rFonts w:ascii="Times New Roman" w:hAnsi="Times New Roman"/>
          <w:sz w:val="24"/>
          <w:szCs w:val="24"/>
        </w:rPr>
        <w:t>hal tersebut di atas maka</w:t>
      </w:r>
      <w:r w:rsidR="00A9392F" w:rsidRPr="00C05ACD">
        <w:rPr>
          <w:rFonts w:ascii="Times New Roman" w:hAnsi="Times New Roman"/>
          <w:sz w:val="24"/>
          <w:szCs w:val="24"/>
        </w:rPr>
        <w:t xml:space="preserve"> dalam penegakan hukum peradilan militer</w:t>
      </w:r>
      <w:r w:rsidRPr="00C05ACD">
        <w:rPr>
          <w:rFonts w:ascii="Times New Roman" w:hAnsi="Times New Roman"/>
          <w:sz w:val="24"/>
          <w:szCs w:val="24"/>
        </w:rPr>
        <w:t xml:space="preserve"> </w:t>
      </w:r>
      <w:r w:rsidR="00FA4C5E" w:rsidRPr="00C05ACD">
        <w:rPr>
          <w:rFonts w:ascii="Times New Roman" w:hAnsi="Times New Roman"/>
          <w:sz w:val="24"/>
          <w:szCs w:val="24"/>
        </w:rPr>
        <w:t xml:space="preserve">ditinjau dari segi kepentingan </w:t>
      </w:r>
      <w:r w:rsidR="007C3E44" w:rsidRPr="00C05ACD">
        <w:rPr>
          <w:rFonts w:ascii="Times New Roman" w:hAnsi="Times New Roman"/>
          <w:sz w:val="24"/>
          <w:szCs w:val="24"/>
        </w:rPr>
        <w:t>militer</w:t>
      </w:r>
      <w:r w:rsidR="00FA4C5E" w:rsidRPr="00C05ACD">
        <w:rPr>
          <w:rFonts w:ascii="Times New Roman" w:hAnsi="Times New Roman"/>
          <w:sz w:val="24"/>
          <w:szCs w:val="24"/>
        </w:rPr>
        <w:t xml:space="preserve"> cenderung merugikan dan berpotensi menimbulkan konflik antar aparat penegak hukum sipil dengan </w:t>
      </w:r>
      <w:r w:rsidR="00327204" w:rsidRPr="00C05ACD">
        <w:rPr>
          <w:rFonts w:ascii="Times New Roman" w:hAnsi="Times New Roman"/>
          <w:sz w:val="24"/>
          <w:szCs w:val="24"/>
        </w:rPr>
        <w:t>k</w:t>
      </w:r>
      <w:r w:rsidR="00FA4C5E" w:rsidRPr="00C05ACD">
        <w:rPr>
          <w:rFonts w:ascii="Times New Roman" w:hAnsi="Times New Roman"/>
          <w:sz w:val="24"/>
          <w:szCs w:val="24"/>
        </w:rPr>
        <w:t xml:space="preserve">omandan </w:t>
      </w:r>
      <w:r w:rsidR="004A2C0C" w:rsidRPr="00C05ACD">
        <w:rPr>
          <w:rFonts w:ascii="Times New Roman" w:hAnsi="Times New Roman"/>
          <w:sz w:val="24"/>
          <w:szCs w:val="24"/>
        </w:rPr>
        <w:t>T</w:t>
      </w:r>
      <w:r w:rsidR="00FA4C5E" w:rsidRPr="00C05ACD">
        <w:rPr>
          <w:rFonts w:ascii="Times New Roman" w:hAnsi="Times New Roman"/>
          <w:sz w:val="24"/>
          <w:szCs w:val="24"/>
        </w:rPr>
        <w:t>ersangka/</w:t>
      </w:r>
      <w:r w:rsidR="004A2C0C" w:rsidRPr="00C05ACD">
        <w:rPr>
          <w:rFonts w:ascii="Times New Roman" w:hAnsi="Times New Roman"/>
          <w:sz w:val="24"/>
          <w:szCs w:val="24"/>
        </w:rPr>
        <w:t>T</w:t>
      </w:r>
      <w:r w:rsidR="00FA4C5E" w:rsidRPr="00C05ACD">
        <w:rPr>
          <w:rFonts w:ascii="Times New Roman" w:hAnsi="Times New Roman"/>
          <w:sz w:val="24"/>
          <w:szCs w:val="24"/>
        </w:rPr>
        <w:t xml:space="preserve">erdakwa yang diadili. </w:t>
      </w:r>
      <w:r w:rsidR="008B5DE4" w:rsidRPr="00C05ACD">
        <w:rPr>
          <w:rFonts w:ascii="Times New Roman" w:hAnsi="Times New Roman"/>
          <w:sz w:val="24"/>
          <w:szCs w:val="24"/>
        </w:rPr>
        <w:t>A</w:t>
      </w:r>
      <w:r w:rsidR="00FA4C5E" w:rsidRPr="00C05ACD">
        <w:rPr>
          <w:rFonts w:ascii="Times New Roman" w:hAnsi="Times New Roman"/>
          <w:sz w:val="24"/>
          <w:szCs w:val="24"/>
        </w:rPr>
        <w:t>gar tidak terjadi kesalahpahaman dalam penegakan hukum,</w:t>
      </w:r>
      <w:r w:rsidRPr="00C05ACD">
        <w:rPr>
          <w:rFonts w:ascii="Times New Roman" w:hAnsi="Times New Roman"/>
          <w:sz w:val="24"/>
          <w:szCs w:val="24"/>
        </w:rPr>
        <w:t xml:space="preserve"> </w:t>
      </w:r>
      <w:r w:rsidR="00FA4C5E" w:rsidRPr="00C05ACD">
        <w:rPr>
          <w:rFonts w:ascii="Times New Roman" w:hAnsi="Times New Roman"/>
          <w:sz w:val="24"/>
          <w:szCs w:val="24"/>
        </w:rPr>
        <w:t xml:space="preserve">maka diatur mengenai peran komandan </w:t>
      </w:r>
      <w:r w:rsidRPr="00C05ACD">
        <w:rPr>
          <w:rFonts w:ascii="Times New Roman" w:hAnsi="Times New Roman"/>
          <w:sz w:val="24"/>
          <w:szCs w:val="24"/>
        </w:rPr>
        <w:t xml:space="preserve">satuan </w:t>
      </w:r>
      <w:r w:rsidR="00FA4C5E" w:rsidRPr="00C05ACD">
        <w:rPr>
          <w:rFonts w:ascii="Times New Roman" w:hAnsi="Times New Roman"/>
          <w:sz w:val="24"/>
          <w:szCs w:val="24"/>
        </w:rPr>
        <w:t xml:space="preserve">dalam penegakan hukum yang tertuang dalam Undang </w:t>
      </w:r>
      <w:proofErr w:type="spellStart"/>
      <w:r w:rsidR="00FA4C5E" w:rsidRPr="00C05ACD">
        <w:rPr>
          <w:rFonts w:ascii="Times New Roman" w:hAnsi="Times New Roman"/>
          <w:sz w:val="24"/>
          <w:szCs w:val="24"/>
        </w:rPr>
        <w:t>Undang</w:t>
      </w:r>
      <w:proofErr w:type="spellEnd"/>
      <w:r w:rsidR="00FA4C5E" w:rsidRPr="00C05ACD">
        <w:rPr>
          <w:rFonts w:ascii="Times New Roman" w:hAnsi="Times New Roman"/>
          <w:sz w:val="24"/>
          <w:szCs w:val="24"/>
        </w:rPr>
        <w:t xml:space="preserve">  Nomor 29 Tahun 1954 Tentang  Pertahanan Negara</w:t>
      </w:r>
      <w:r w:rsidR="00915887" w:rsidRPr="00C05ACD">
        <w:rPr>
          <w:rFonts w:ascii="Times New Roman" w:hAnsi="Times New Roman"/>
          <w:sz w:val="24"/>
          <w:szCs w:val="24"/>
        </w:rPr>
        <w:t>,</w:t>
      </w:r>
      <w:r w:rsidRPr="00C05ACD">
        <w:rPr>
          <w:rFonts w:ascii="Times New Roman" w:hAnsi="Times New Roman"/>
          <w:sz w:val="24"/>
          <w:szCs w:val="24"/>
        </w:rPr>
        <w:t xml:space="preserve"> </w:t>
      </w:r>
      <w:r w:rsidR="001431E2" w:rsidRPr="00C05ACD">
        <w:rPr>
          <w:rFonts w:ascii="Times New Roman" w:hAnsi="Times New Roman"/>
          <w:sz w:val="24"/>
          <w:szCs w:val="24"/>
        </w:rPr>
        <w:t xml:space="preserve">bahwa </w:t>
      </w:r>
      <w:r w:rsidR="00FA4C5E" w:rsidRPr="00C05ACD">
        <w:rPr>
          <w:rFonts w:ascii="Times New Roman" w:hAnsi="Times New Roman"/>
          <w:sz w:val="24"/>
          <w:szCs w:val="24"/>
        </w:rPr>
        <w:t>“</w:t>
      </w:r>
      <w:r w:rsidR="00327204" w:rsidRPr="00C05ACD">
        <w:rPr>
          <w:rFonts w:ascii="Times New Roman" w:hAnsi="Times New Roman"/>
          <w:sz w:val="24"/>
          <w:szCs w:val="24"/>
        </w:rPr>
        <w:t>a</w:t>
      </w:r>
      <w:r w:rsidR="00FA4C5E" w:rsidRPr="00C05ACD">
        <w:rPr>
          <w:rFonts w:ascii="Times New Roman" w:hAnsi="Times New Roman"/>
          <w:sz w:val="24"/>
          <w:szCs w:val="24"/>
        </w:rPr>
        <w:t xml:space="preserve">ngkatan perang mempunyai peradilan tersendiri dan </w:t>
      </w:r>
      <w:r w:rsidR="00327204" w:rsidRPr="00C05ACD">
        <w:rPr>
          <w:rFonts w:ascii="Times New Roman" w:hAnsi="Times New Roman"/>
          <w:sz w:val="24"/>
          <w:szCs w:val="24"/>
        </w:rPr>
        <w:t>k</w:t>
      </w:r>
      <w:r w:rsidR="00FA4C5E" w:rsidRPr="00C05ACD">
        <w:rPr>
          <w:rFonts w:ascii="Times New Roman" w:hAnsi="Times New Roman"/>
          <w:sz w:val="24"/>
          <w:szCs w:val="24"/>
        </w:rPr>
        <w:t>omandan mempunyai hak penyerahan perkara”</w:t>
      </w:r>
      <w:r w:rsidR="00FA4C5E" w:rsidRPr="00C05ACD">
        <w:rPr>
          <w:rFonts w:ascii="Times New Roman" w:hAnsi="Times New Roman"/>
          <w:b/>
          <w:sz w:val="24"/>
          <w:szCs w:val="24"/>
        </w:rPr>
        <w:t>.</w:t>
      </w:r>
    </w:p>
    <w:p w:rsidR="009905E1" w:rsidRPr="00C05ACD" w:rsidRDefault="00FA4C5E" w:rsidP="009905E1">
      <w:pPr>
        <w:pStyle w:val="IndenTeksIsi2"/>
        <w:tabs>
          <w:tab w:val="left" w:pos="851"/>
        </w:tabs>
        <w:spacing w:after="0" w:line="360" w:lineRule="auto"/>
        <w:ind w:left="0" w:firstLine="709"/>
        <w:jc w:val="both"/>
        <w:rPr>
          <w:rFonts w:ascii="Times New Roman" w:hAnsi="Times New Roman"/>
          <w:sz w:val="24"/>
          <w:szCs w:val="24"/>
          <w:lang w:val="id-ID"/>
        </w:rPr>
      </w:pPr>
      <w:proofErr w:type="spellStart"/>
      <w:r w:rsidRPr="00C05ACD">
        <w:rPr>
          <w:rFonts w:ascii="Times New Roman" w:hAnsi="Times New Roman"/>
          <w:sz w:val="24"/>
          <w:szCs w:val="24"/>
          <w:lang w:val="id-ID"/>
        </w:rPr>
        <w:t>Keturutsertaan</w:t>
      </w:r>
      <w:proofErr w:type="spellEnd"/>
      <w:r w:rsidRPr="00C05ACD">
        <w:rPr>
          <w:rFonts w:ascii="Times New Roman" w:hAnsi="Times New Roman"/>
          <w:sz w:val="24"/>
          <w:szCs w:val="24"/>
          <w:lang w:val="id-ID"/>
        </w:rPr>
        <w:t xml:space="preserve"> kesatuan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dalam sistem penegakan hukum pada tataran normatif melahirkan lembaga </w:t>
      </w:r>
      <w:proofErr w:type="spellStart"/>
      <w:r w:rsidRPr="00C05ACD">
        <w:rPr>
          <w:rFonts w:ascii="Times New Roman" w:hAnsi="Times New Roman"/>
          <w:sz w:val="24"/>
          <w:szCs w:val="24"/>
          <w:lang w:val="id-ID"/>
        </w:rPr>
        <w:t>kepaperaan</w:t>
      </w:r>
      <w:proofErr w:type="spellEnd"/>
      <w:r w:rsidRPr="00C05ACD">
        <w:rPr>
          <w:rFonts w:ascii="Times New Roman" w:hAnsi="Times New Roman"/>
          <w:sz w:val="24"/>
          <w:szCs w:val="24"/>
          <w:lang w:val="id-ID"/>
        </w:rPr>
        <w:t xml:space="preserve"> dalam sistem peradilan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dan pada tataran </w:t>
      </w:r>
      <w:proofErr w:type="spellStart"/>
      <w:r w:rsidRPr="00C05ACD">
        <w:rPr>
          <w:rFonts w:ascii="Times New Roman" w:hAnsi="Times New Roman"/>
          <w:sz w:val="24"/>
          <w:szCs w:val="24"/>
          <w:lang w:val="id-ID"/>
        </w:rPr>
        <w:t>implementatif</w:t>
      </w:r>
      <w:proofErr w:type="spellEnd"/>
      <w:r w:rsidRPr="00C05ACD">
        <w:rPr>
          <w:rFonts w:ascii="Times New Roman" w:hAnsi="Times New Roman"/>
          <w:sz w:val="24"/>
          <w:szCs w:val="24"/>
          <w:lang w:val="id-ID"/>
        </w:rPr>
        <w:t xml:space="preserve"> yaitu harus adanya surat keputusan penyerahan perkara dari </w:t>
      </w:r>
      <w:proofErr w:type="spellStart"/>
      <w:r w:rsidR="00327204" w:rsidRPr="00C05ACD">
        <w:rPr>
          <w:rFonts w:ascii="Times New Roman" w:hAnsi="Times New Roman"/>
          <w:sz w:val="24"/>
          <w:szCs w:val="24"/>
          <w:lang w:val="id-ID"/>
        </w:rPr>
        <w:t>p</w:t>
      </w:r>
      <w:r w:rsidRPr="00C05ACD">
        <w:rPr>
          <w:rFonts w:ascii="Times New Roman" w:hAnsi="Times New Roman"/>
          <w:sz w:val="24"/>
          <w:szCs w:val="24"/>
          <w:lang w:val="id-ID"/>
        </w:rPr>
        <w:t>apera</w:t>
      </w:r>
      <w:proofErr w:type="spellEnd"/>
      <w:r w:rsidRPr="00C05ACD">
        <w:rPr>
          <w:rFonts w:ascii="Times New Roman" w:hAnsi="Times New Roman"/>
          <w:sz w:val="24"/>
          <w:szCs w:val="24"/>
          <w:lang w:val="id-ID"/>
        </w:rPr>
        <w:t xml:space="preserve"> seb</w:t>
      </w:r>
      <w:r w:rsidR="002525F1" w:rsidRPr="00C05ACD">
        <w:rPr>
          <w:rFonts w:ascii="Times New Roman" w:hAnsi="Times New Roman"/>
          <w:sz w:val="24"/>
          <w:szCs w:val="24"/>
          <w:lang w:val="id-ID"/>
        </w:rPr>
        <w:t>agai kelengkapan berkas perkara</w:t>
      </w:r>
      <w:r w:rsidRPr="00C05ACD">
        <w:rPr>
          <w:rFonts w:ascii="Times New Roman" w:hAnsi="Times New Roman"/>
          <w:sz w:val="24"/>
          <w:szCs w:val="24"/>
          <w:lang w:val="id-ID"/>
        </w:rPr>
        <w:t xml:space="preserve"> serta dengan </w:t>
      </w:r>
      <w:proofErr w:type="spellStart"/>
      <w:r w:rsidRPr="00C05ACD">
        <w:rPr>
          <w:rFonts w:ascii="Times New Roman" w:hAnsi="Times New Roman"/>
          <w:sz w:val="24"/>
          <w:szCs w:val="24"/>
          <w:lang w:val="id-ID"/>
        </w:rPr>
        <w:t>memasukan</w:t>
      </w:r>
      <w:proofErr w:type="spellEnd"/>
      <w:r w:rsidRPr="00C05ACD">
        <w:rPr>
          <w:rFonts w:ascii="Times New Roman" w:hAnsi="Times New Roman"/>
          <w:sz w:val="24"/>
          <w:szCs w:val="24"/>
          <w:lang w:val="id-ID"/>
        </w:rPr>
        <w:t xml:space="preserve"> unsur </w:t>
      </w:r>
      <w:r w:rsidR="003D4AD2" w:rsidRPr="00C05ACD">
        <w:rPr>
          <w:rFonts w:ascii="Times New Roman" w:hAnsi="Times New Roman"/>
          <w:sz w:val="24"/>
          <w:szCs w:val="24"/>
          <w:lang w:val="id-ID"/>
        </w:rPr>
        <w:t>p</w:t>
      </w:r>
      <w:r w:rsidRPr="00C05ACD">
        <w:rPr>
          <w:rFonts w:ascii="Times New Roman" w:hAnsi="Times New Roman"/>
          <w:sz w:val="24"/>
          <w:szCs w:val="24"/>
          <w:lang w:val="id-ID"/>
        </w:rPr>
        <w:t xml:space="preserve">erwira </w:t>
      </w:r>
      <w:r w:rsidR="003D4AD2" w:rsidRPr="00C05ACD">
        <w:rPr>
          <w:rFonts w:ascii="Times New Roman" w:hAnsi="Times New Roman"/>
          <w:sz w:val="24"/>
          <w:szCs w:val="24"/>
          <w:lang w:val="id-ID"/>
        </w:rPr>
        <w:t>s</w:t>
      </w:r>
      <w:r w:rsidRPr="00C05ACD">
        <w:rPr>
          <w:rFonts w:ascii="Times New Roman" w:hAnsi="Times New Roman"/>
          <w:sz w:val="24"/>
          <w:szCs w:val="24"/>
          <w:lang w:val="id-ID"/>
        </w:rPr>
        <w:t>atuan untuk duduk dalam majelis hakim</w:t>
      </w:r>
      <w:r w:rsidR="00DC5939" w:rsidRPr="00C05ACD">
        <w:rPr>
          <w:rFonts w:ascii="Times New Roman" w:hAnsi="Times New Roman"/>
          <w:sz w:val="24"/>
          <w:szCs w:val="24"/>
          <w:lang w:val="id-ID"/>
        </w:rPr>
        <w:t>.</w:t>
      </w:r>
      <w:r w:rsidR="002525F1" w:rsidRPr="00C05ACD">
        <w:rPr>
          <w:rFonts w:ascii="Times New Roman" w:hAnsi="Times New Roman"/>
          <w:sz w:val="24"/>
          <w:szCs w:val="24"/>
          <w:lang w:val="id-ID"/>
        </w:rPr>
        <w:t xml:space="preserve"> </w:t>
      </w:r>
      <w:r w:rsidRPr="00C05ACD">
        <w:rPr>
          <w:rFonts w:ascii="Times New Roman" w:hAnsi="Times New Roman"/>
          <w:sz w:val="24"/>
          <w:szCs w:val="24"/>
          <w:lang w:val="id-ID"/>
        </w:rPr>
        <w:t xml:space="preserve">Hal ini melengkapi prinsip </w:t>
      </w:r>
      <w:proofErr w:type="spellStart"/>
      <w:r w:rsidRPr="00C05ACD">
        <w:rPr>
          <w:rFonts w:ascii="Times New Roman" w:hAnsi="Times New Roman"/>
          <w:i/>
          <w:sz w:val="24"/>
          <w:szCs w:val="24"/>
          <w:lang w:val="id-ID"/>
        </w:rPr>
        <w:t>unity</w:t>
      </w:r>
      <w:proofErr w:type="spellEnd"/>
      <w:r w:rsidRPr="00C05ACD">
        <w:rPr>
          <w:rFonts w:ascii="Times New Roman" w:hAnsi="Times New Roman"/>
          <w:i/>
          <w:sz w:val="24"/>
          <w:szCs w:val="24"/>
          <w:lang w:val="id-ID"/>
        </w:rPr>
        <w:t xml:space="preserve"> </w:t>
      </w:r>
      <w:proofErr w:type="spellStart"/>
      <w:r w:rsidRPr="00C05ACD">
        <w:rPr>
          <w:rFonts w:ascii="Times New Roman" w:hAnsi="Times New Roman"/>
          <w:i/>
          <w:sz w:val="24"/>
          <w:szCs w:val="24"/>
          <w:lang w:val="id-ID"/>
        </w:rPr>
        <w:t>of</w:t>
      </w:r>
      <w:proofErr w:type="spellEnd"/>
      <w:r w:rsidRPr="00C05ACD">
        <w:rPr>
          <w:rFonts w:ascii="Times New Roman" w:hAnsi="Times New Roman"/>
          <w:i/>
          <w:sz w:val="24"/>
          <w:szCs w:val="24"/>
          <w:lang w:val="id-ID"/>
        </w:rPr>
        <w:t xml:space="preserve"> </w:t>
      </w:r>
      <w:proofErr w:type="spellStart"/>
      <w:r w:rsidRPr="00C05ACD">
        <w:rPr>
          <w:rFonts w:ascii="Times New Roman" w:hAnsi="Times New Roman"/>
          <w:i/>
          <w:sz w:val="24"/>
          <w:szCs w:val="24"/>
          <w:lang w:val="id-ID"/>
        </w:rPr>
        <w:t>command</w:t>
      </w:r>
      <w:proofErr w:type="spellEnd"/>
      <w:r w:rsidR="00AD0561" w:rsidRPr="00C05ACD">
        <w:rPr>
          <w:rStyle w:val="ReferensiCatatanKaki"/>
          <w:rFonts w:ascii="Times New Roman" w:hAnsi="Times New Roman"/>
          <w:szCs w:val="24"/>
          <w:lang w:val="id-ID"/>
        </w:rPr>
        <w:footnoteReference w:id="7"/>
      </w:r>
      <w:r w:rsidR="00E05B0F" w:rsidRPr="00C05ACD">
        <w:rPr>
          <w:rFonts w:ascii="Times New Roman" w:hAnsi="Times New Roman"/>
          <w:i/>
          <w:sz w:val="24"/>
          <w:szCs w:val="24"/>
          <w:lang w:val="id-ID"/>
        </w:rPr>
        <w:t xml:space="preserve"> </w:t>
      </w:r>
      <w:r w:rsidRPr="00C05ACD">
        <w:rPr>
          <w:rFonts w:ascii="Times New Roman" w:hAnsi="Times New Roman"/>
          <w:sz w:val="24"/>
          <w:szCs w:val="24"/>
          <w:lang w:val="id-ID"/>
        </w:rPr>
        <w:t xml:space="preserve">sesuai kehendak </w:t>
      </w:r>
      <w:r w:rsidRPr="00C05ACD">
        <w:rPr>
          <w:rFonts w:ascii="Times New Roman" w:hAnsi="Times New Roman"/>
          <w:sz w:val="24"/>
          <w:szCs w:val="24"/>
          <w:lang w:val="id-ID"/>
        </w:rPr>
        <w:lastRenderedPageBreak/>
        <w:t xml:space="preserve">Undang </w:t>
      </w:r>
      <w:proofErr w:type="spellStart"/>
      <w:r w:rsidRPr="00C05ACD">
        <w:rPr>
          <w:rFonts w:ascii="Times New Roman" w:hAnsi="Times New Roman"/>
          <w:sz w:val="24"/>
          <w:szCs w:val="24"/>
          <w:lang w:val="id-ID"/>
        </w:rPr>
        <w:t>Undang</w:t>
      </w:r>
      <w:proofErr w:type="spellEnd"/>
      <w:r w:rsidRPr="00C05ACD">
        <w:rPr>
          <w:rFonts w:ascii="Times New Roman" w:hAnsi="Times New Roman"/>
          <w:sz w:val="24"/>
          <w:szCs w:val="24"/>
          <w:lang w:val="id-ID"/>
        </w:rPr>
        <w:t xml:space="preserve"> Nomor 29 tahun 1954.</w:t>
      </w:r>
      <w:r w:rsidR="00AD0561" w:rsidRPr="00C05ACD">
        <w:rPr>
          <w:rStyle w:val="ReferensiCatatanKaki"/>
          <w:rFonts w:ascii="Times New Roman" w:hAnsi="Times New Roman"/>
          <w:szCs w:val="24"/>
          <w:lang w:val="id-ID"/>
        </w:rPr>
        <w:footnoteReference w:id="8"/>
      </w:r>
      <w:r w:rsidR="00AB7B99" w:rsidRPr="00C05ACD">
        <w:rPr>
          <w:rFonts w:ascii="Times New Roman" w:hAnsi="Times New Roman"/>
          <w:sz w:val="24"/>
          <w:szCs w:val="24"/>
          <w:lang w:val="id-ID"/>
        </w:rPr>
        <w:t xml:space="preserve"> </w:t>
      </w:r>
      <w:r w:rsidR="002525F1" w:rsidRPr="00C05ACD">
        <w:rPr>
          <w:rFonts w:ascii="Times New Roman" w:hAnsi="Times New Roman"/>
          <w:sz w:val="24"/>
          <w:szCs w:val="24"/>
          <w:lang w:val="id-ID"/>
        </w:rPr>
        <w:t>Akan tetapi pada</w:t>
      </w:r>
      <w:r w:rsidR="008576D6" w:rsidRPr="00C05ACD">
        <w:rPr>
          <w:rFonts w:ascii="Times New Roman" w:hAnsi="Times New Roman"/>
          <w:sz w:val="24"/>
          <w:szCs w:val="24"/>
          <w:lang w:val="id-ID"/>
        </w:rPr>
        <w:t xml:space="preserve"> tataran </w:t>
      </w:r>
      <w:proofErr w:type="spellStart"/>
      <w:r w:rsidR="008576D6" w:rsidRPr="00C05ACD">
        <w:rPr>
          <w:rFonts w:ascii="Times New Roman" w:hAnsi="Times New Roman"/>
          <w:sz w:val="24"/>
          <w:szCs w:val="24"/>
          <w:lang w:val="id-ID"/>
        </w:rPr>
        <w:t>implementatif</w:t>
      </w:r>
      <w:proofErr w:type="spellEnd"/>
      <w:r w:rsidR="008576D6" w:rsidRPr="00C05ACD">
        <w:rPr>
          <w:rFonts w:ascii="Times New Roman" w:hAnsi="Times New Roman"/>
          <w:sz w:val="24"/>
          <w:szCs w:val="24"/>
          <w:lang w:val="id-ID"/>
        </w:rPr>
        <w:t xml:space="preserve"> </w:t>
      </w:r>
      <w:r w:rsidR="002525F1" w:rsidRPr="00C05ACD">
        <w:rPr>
          <w:rFonts w:ascii="Times New Roman" w:hAnsi="Times New Roman"/>
          <w:sz w:val="24"/>
          <w:szCs w:val="24"/>
          <w:lang w:val="id-ID"/>
        </w:rPr>
        <w:t xml:space="preserve">seperti </w:t>
      </w:r>
      <w:r w:rsidR="00797E16" w:rsidRPr="00C05ACD">
        <w:rPr>
          <w:rFonts w:ascii="Times New Roman" w:hAnsi="Times New Roman"/>
          <w:sz w:val="24"/>
          <w:szCs w:val="24"/>
          <w:lang w:val="id-ID"/>
        </w:rPr>
        <w:t>dalam</w:t>
      </w:r>
      <w:r w:rsidR="008576D6" w:rsidRPr="00C05ACD">
        <w:rPr>
          <w:rFonts w:ascii="Times New Roman" w:hAnsi="Times New Roman"/>
          <w:sz w:val="24"/>
          <w:szCs w:val="24"/>
          <w:lang w:val="id-ID"/>
        </w:rPr>
        <w:t xml:space="preserve"> kasus</w:t>
      </w:r>
      <w:r w:rsidR="00AB7B99" w:rsidRPr="00C05ACD">
        <w:rPr>
          <w:rFonts w:ascii="Times New Roman" w:hAnsi="Times New Roman"/>
          <w:sz w:val="24"/>
          <w:szCs w:val="24"/>
          <w:lang w:val="id-ID"/>
        </w:rPr>
        <w:t xml:space="preserve">-kasus tertentu menimbulkan </w:t>
      </w:r>
      <w:proofErr w:type="spellStart"/>
      <w:r w:rsidR="00AB7B99" w:rsidRPr="00C05ACD">
        <w:rPr>
          <w:rFonts w:ascii="Times New Roman" w:hAnsi="Times New Roman"/>
          <w:sz w:val="24"/>
          <w:szCs w:val="24"/>
          <w:lang w:val="id-ID"/>
        </w:rPr>
        <w:t>ketidakmandirian</w:t>
      </w:r>
      <w:proofErr w:type="spellEnd"/>
      <w:r w:rsidR="00AB7B99" w:rsidRPr="00C05ACD">
        <w:rPr>
          <w:rFonts w:ascii="Times New Roman" w:hAnsi="Times New Roman"/>
          <w:sz w:val="24"/>
          <w:szCs w:val="24"/>
          <w:lang w:val="id-ID"/>
        </w:rPr>
        <w:t xml:space="preserve"> hakim </w:t>
      </w:r>
      <w:r w:rsidR="009905E1" w:rsidRPr="00C05ACD">
        <w:rPr>
          <w:rFonts w:ascii="Times New Roman" w:hAnsi="Times New Roman"/>
          <w:sz w:val="24"/>
          <w:szCs w:val="24"/>
          <w:lang w:val="id-ID"/>
        </w:rPr>
        <w:t xml:space="preserve">sebagaimana </w:t>
      </w:r>
      <w:proofErr w:type="spellStart"/>
      <w:r w:rsidR="00505846">
        <w:rPr>
          <w:rFonts w:ascii="Times New Roman" w:hAnsi="Times New Roman"/>
          <w:sz w:val="24"/>
          <w:szCs w:val="24"/>
          <w:lang w:val="en-US"/>
        </w:rPr>
        <w:t>terlihat</w:t>
      </w:r>
      <w:proofErr w:type="spellEnd"/>
      <w:r w:rsidR="00505846">
        <w:rPr>
          <w:rFonts w:ascii="Times New Roman" w:hAnsi="Times New Roman"/>
          <w:sz w:val="24"/>
          <w:szCs w:val="24"/>
          <w:lang w:val="en-US"/>
        </w:rPr>
        <w:t xml:space="preserve"> </w:t>
      </w:r>
      <w:proofErr w:type="spellStart"/>
      <w:r w:rsidR="00505846">
        <w:rPr>
          <w:rFonts w:ascii="Times New Roman" w:hAnsi="Times New Roman"/>
          <w:sz w:val="24"/>
          <w:szCs w:val="24"/>
          <w:lang w:val="en-US"/>
        </w:rPr>
        <w:t>pada</w:t>
      </w:r>
      <w:proofErr w:type="spellEnd"/>
      <w:r w:rsidR="008576D6" w:rsidRPr="00C05ACD">
        <w:rPr>
          <w:rFonts w:ascii="Times New Roman" w:hAnsi="Times New Roman"/>
          <w:sz w:val="24"/>
          <w:szCs w:val="24"/>
          <w:lang w:val="id-ID"/>
        </w:rPr>
        <w:t xml:space="preserve"> putusan Pengadilan </w:t>
      </w:r>
      <w:r w:rsidR="007C3E44" w:rsidRPr="00C05ACD">
        <w:rPr>
          <w:rFonts w:ascii="Times New Roman" w:hAnsi="Times New Roman"/>
          <w:sz w:val="24"/>
          <w:szCs w:val="24"/>
          <w:lang w:val="id-ID"/>
        </w:rPr>
        <w:t>Militer</w:t>
      </w:r>
      <w:r w:rsidR="00505846">
        <w:rPr>
          <w:rFonts w:ascii="Times New Roman" w:hAnsi="Times New Roman"/>
          <w:sz w:val="24"/>
          <w:szCs w:val="24"/>
          <w:lang w:val="id-ID"/>
        </w:rPr>
        <w:t xml:space="preserve"> Yogyakarta nomor</w:t>
      </w:r>
      <w:r w:rsidR="008576D6" w:rsidRPr="00C05ACD">
        <w:rPr>
          <w:rFonts w:ascii="Times New Roman" w:hAnsi="Times New Roman"/>
          <w:sz w:val="24"/>
          <w:szCs w:val="24"/>
          <w:lang w:val="id-ID"/>
        </w:rPr>
        <w:t xml:space="preserve">: </w:t>
      </w:r>
      <w:proofErr w:type="spellStart"/>
      <w:r w:rsidR="008576D6" w:rsidRPr="00C05ACD">
        <w:rPr>
          <w:rFonts w:ascii="Times New Roman" w:hAnsi="Times New Roman"/>
          <w:sz w:val="24"/>
          <w:szCs w:val="24"/>
          <w:lang w:val="id-ID"/>
        </w:rPr>
        <w:t>Put</w:t>
      </w:r>
      <w:proofErr w:type="spellEnd"/>
      <w:r w:rsidR="008576D6" w:rsidRPr="00C05ACD">
        <w:rPr>
          <w:rFonts w:ascii="Times New Roman" w:hAnsi="Times New Roman"/>
          <w:sz w:val="24"/>
          <w:szCs w:val="24"/>
          <w:lang w:val="id-ID"/>
        </w:rPr>
        <w:t xml:space="preserve">/62-K/PM.II-11/AD/X/2009 tanggal 22 Oktober 2009 </w:t>
      </w:r>
      <w:proofErr w:type="spellStart"/>
      <w:r w:rsidR="008576D6" w:rsidRPr="00C05ACD">
        <w:rPr>
          <w:rFonts w:ascii="Times New Roman" w:hAnsi="Times New Roman"/>
          <w:i/>
          <w:sz w:val="24"/>
          <w:szCs w:val="24"/>
          <w:lang w:val="id-ID"/>
        </w:rPr>
        <w:t>jo</w:t>
      </w:r>
      <w:proofErr w:type="spellEnd"/>
      <w:r w:rsidR="008576D6" w:rsidRPr="00C05ACD">
        <w:rPr>
          <w:rFonts w:ascii="Times New Roman" w:hAnsi="Times New Roman"/>
          <w:sz w:val="24"/>
          <w:szCs w:val="24"/>
          <w:lang w:val="id-ID"/>
        </w:rPr>
        <w:t xml:space="preserve"> putusan Pengadilan </w:t>
      </w:r>
      <w:r w:rsidR="007C3E44" w:rsidRPr="00C05ACD">
        <w:rPr>
          <w:rFonts w:ascii="Times New Roman" w:hAnsi="Times New Roman"/>
          <w:sz w:val="24"/>
          <w:szCs w:val="24"/>
          <w:lang w:val="id-ID"/>
        </w:rPr>
        <w:t>Militer</w:t>
      </w:r>
      <w:r w:rsidR="008576D6" w:rsidRPr="00C05ACD">
        <w:rPr>
          <w:rFonts w:ascii="Times New Roman" w:hAnsi="Times New Roman"/>
          <w:sz w:val="24"/>
          <w:szCs w:val="24"/>
          <w:lang w:val="id-ID"/>
        </w:rPr>
        <w:t xml:space="preserve"> </w:t>
      </w:r>
      <w:r w:rsidR="00327204" w:rsidRPr="00C05ACD">
        <w:rPr>
          <w:rFonts w:ascii="Times New Roman" w:hAnsi="Times New Roman"/>
          <w:sz w:val="24"/>
          <w:szCs w:val="24"/>
          <w:lang w:val="id-ID"/>
        </w:rPr>
        <w:t>T</w:t>
      </w:r>
      <w:r w:rsidR="004012FE">
        <w:rPr>
          <w:rFonts w:ascii="Times New Roman" w:hAnsi="Times New Roman"/>
          <w:sz w:val="24"/>
          <w:szCs w:val="24"/>
          <w:lang w:val="id-ID"/>
        </w:rPr>
        <w:t>inggi Jakarta nomor</w:t>
      </w:r>
      <w:r w:rsidR="008576D6" w:rsidRPr="00C05ACD">
        <w:rPr>
          <w:rFonts w:ascii="Times New Roman" w:hAnsi="Times New Roman"/>
          <w:sz w:val="24"/>
          <w:szCs w:val="24"/>
          <w:lang w:val="id-ID"/>
        </w:rPr>
        <w:t xml:space="preserve">: PUT/27-K/BDG/PMT II/AD/IV/2010 tanggal 22 April </w:t>
      </w:r>
      <w:r w:rsidR="008576D6" w:rsidRPr="00C74420">
        <w:rPr>
          <w:rFonts w:ascii="Times New Roman" w:hAnsi="Times New Roman"/>
          <w:sz w:val="24"/>
          <w:szCs w:val="24"/>
          <w:lang w:val="id-ID"/>
        </w:rPr>
        <w:t>2010</w:t>
      </w:r>
      <w:r w:rsidR="00C74420">
        <w:rPr>
          <w:rFonts w:ascii="Times New Roman" w:hAnsi="Times New Roman"/>
          <w:sz w:val="24"/>
          <w:szCs w:val="24"/>
          <w:lang w:val="en-US"/>
        </w:rPr>
        <w:t>.</w:t>
      </w:r>
      <w:r w:rsidR="009905E1" w:rsidRPr="00C05ACD">
        <w:rPr>
          <w:rFonts w:ascii="Times New Roman" w:hAnsi="Times New Roman"/>
          <w:sz w:val="24"/>
          <w:szCs w:val="24"/>
          <w:lang w:val="id-ID"/>
        </w:rPr>
        <w:t xml:space="preserve"> </w:t>
      </w:r>
      <w:proofErr w:type="spellStart"/>
      <w:r w:rsidR="00C74420">
        <w:rPr>
          <w:rFonts w:ascii="Times New Roman" w:hAnsi="Times New Roman"/>
          <w:sz w:val="24"/>
          <w:szCs w:val="24"/>
          <w:lang w:val="en-US"/>
        </w:rPr>
        <w:t>Ketidakmandirian</w:t>
      </w:r>
      <w:proofErr w:type="spellEnd"/>
      <w:r w:rsidR="00C74420">
        <w:rPr>
          <w:rFonts w:ascii="Times New Roman" w:hAnsi="Times New Roman"/>
          <w:sz w:val="24"/>
          <w:szCs w:val="24"/>
          <w:lang w:val="en-US"/>
        </w:rPr>
        <w:t xml:space="preserve"> hakim juga </w:t>
      </w:r>
      <w:proofErr w:type="spellStart"/>
      <w:r w:rsidR="00C74420">
        <w:rPr>
          <w:rFonts w:ascii="Times New Roman" w:hAnsi="Times New Roman"/>
          <w:sz w:val="24"/>
          <w:szCs w:val="24"/>
          <w:lang w:val="en-US"/>
        </w:rPr>
        <w:t>terlihat</w:t>
      </w:r>
      <w:proofErr w:type="spellEnd"/>
      <w:r w:rsidR="00C74420">
        <w:rPr>
          <w:rFonts w:ascii="Times New Roman" w:hAnsi="Times New Roman"/>
          <w:sz w:val="24"/>
          <w:szCs w:val="24"/>
          <w:lang w:val="en-US"/>
        </w:rPr>
        <w:t xml:space="preserve"> </w:t>
      </w:r>
      <w:proofErr w:type="spellStart"/>
      <w:r w:rsidR="00C74420">
        <w:rPr>
          <w:rFonts w:ascii="Times New Roman" w:hAnsi="Times New Roman"/>
          <w:sz w:val="24"/>
          <w:szCs w:val="24"/>
          <w:lang w:val="en-US"/>
        </w:rPr>
        <w:t>pada</w:t>
      </w:r>
      <w:proofErr w:type="spellEnd"/>
      <w:r w:rsidR="00C74420">
        <w:rPr>
          <w:rFonts w:ascii="Times New Roman" w:hAnsi="Times New Roman"/>
          <w:sz w:val="24"/>
          <w:szCs w:val="24"/>
          <w:lang w:val="en-US"/>
        </w:rPr>
        <w:t xml:space="preserve"> k</w:t>
      </w:r>
      <w:proofErr w:type="spellStart"/>
      <w:r w:rsidR="000473DC" w:rsidRPr="00C05ACD">
        <w:rPr>
          <w:rFonts w:ascii="Times New Roman" w:hAnsi="Times New Roman"/>
          <w:sz w:val="24"/>
          <w:szCs w:val="24"/>
          <w:lang w:val="id-ID"/>
        </w:rPr>
        <w:t>asus</w:t>
      </w:r>
      <w:proofErr w:type="spellEnd"/>
      <w:r w:rsidR="000473DC" w:rsidRPr="00C05ACD">
        <w:rPr>
          <w:rFonts w:ascii="Times New Roman" w:hAnsi="Times New Roman"/>
          <w:sz w:val="24"/>
          <w:szCs w:val="24"/>
          <w:lang w:val="id-ID"/>
        </w:rPr>
        <w:t xml:space="preserve"> </w:t>
      </w:r>
      <w:r w:rsidR="009905E1" w:rsidRPr="00C05ACD">
        <w:rPr>
          <w:rFonts w:ascii="Times New Roman" w:hAnsi="Times New Roman"/>
          <w:sz w:val="24"/>
          <w:szCs w:val="24"/>
          <w:lang w:val="id-ID"/>
        </w:rPr>
        <w:t>lain</w:t>
      </w:r>
      <w:r w:rsidR="00C74420">
        <w:rPr>
          <w:rFonts w:ascii="Times New Roman" w:hAnsi="Times New Roman"/>
          <w:sz w:val="24"/>
          <w:szCs w:val="24"/>
          <w:lang w:val="en-US"/>
        </w:rPr>
        <w:t xml:space="preserve"> </w:t>
      </w:r>
      <w:proofErr w:type="spellStart"/>
      <w:r w:rsidR="00C74420">
        <w:rPr>
          <w:rFonts w:ascii="Times New Roman" w:hAnsi="Times New Roman"/>
          <w:sz w:val="24"/>
          <w:szCs w:val="24"/>
          <w:lang w:val="en-US"/>
        </w:rPr>
        <w:t>dengan</w:t>
      </w:r>
      <w:proofErr w:type="spellEnd"/>
      <w:r w:rsidR="009905E1" w:rsidRPr="00C05ACD">
        <w:rPr>
          <w:rFonts w:ascii="Times New Roman" w:hAnsi="Times New Roman"/>
          <w:sz w:val="24"/>
          <w:szCs w:val="24"/>
          <w:lang w:val="id-ID"/>
        </w:rPr>
        <w:t xml:space="preserve"> </w:t>
      </w:r>
      <w:r w:rsidR="004012FE">
        <w:rPr>
          <w:rFonts w:ascii="Times New Roman" w:hAnsi="Times New Roman"/>
          <w:sz w:val="24"/>
          <w:szCs w:val="24"/>
          <w:lang w:val="id-ID"/>
        </w:rPr>
        <w:t>Putusan Nomor</w:t>
      </w:r>
      <w:r w:rsidR="000473DC" w:rsidRPr="00C05ACD">
        <w:rPr>
          <w:rFonts w:ascii="Times New Roman" w:hAnsi="Times New Roman"/>
          <w:sz w:val="24"/>
          <w:szCs w:val="24"/>
          <w:lang w:val="id-ID"/>
        </w:rPr>
        <w:t>:</w:t>
      </w:r>
      <w:r w:rsidR="00337745" w:rsidRPr="00C05ACD">
        <w:rPr>
          <w:rFonts w:ascii="Times New Roman" w:hAnsi="Times New Roman"/>
          <w:sz w:val="24"/>
          <w:szCs w:val="24"/>
          <w:lang w:val="id-ID"/>
        </w:rPr>
        <w:t xml:space="preserve"> </w:t>
      </w:r>
      <w:r w:rsidR="000473DC" w:rsidRPr="00C05ACD">
        <w:rPr>
          <w:rFonts w:ascii="Times New Roman" w:hAnsi="Times New Roman"/>
          <w:sz w:val="24"/>
          <w:szCs w:val="24"/>
          <w:lang w:val="id-ID"/>
        </w:rPr>
        <w:t>PUT/</w:t>
      </w:r>
      <w:r w:rsidR="00337745" w:rsidRPr="00C05ACD">
        <w:rPr>
          <w:rFonts w:ascii="Times New Roman" w:hAnsi="Times New Roman"/>
          <w:sz w:val="24"/>
          <w:szCs w:val="24"/>
          <w:lang w:val="id-ID"/>
        </w:rPr>
        <w:t xml:space="preserve">84-K/PMII-11/AD/X/2008 </w:t>
      </w:r>
      <w:r w:rsidR="00CB6DE5" w:rsidRPr="00C05ACD">
        <w:rPr>
          <w:rFonts w:ascii="Times New Roman" w:hAnsi="Times New Roman"/>
          <w:sz w:val="24"/>
          <w:szCs w:val="24"/>
          <w:lang w:val="id-ID"/>
        </w:rPr>
        <w:t>tanggal</w:t>
      </w:r>
      <w:r w:rsidR="00337745" w:rsidRPr="00C05ACD">
        <w:rPr>
          <w:rFonts w:ascii="Times New Roman" w:hAnsi="Times New Roman"/>
          <w:sz w:val="24"/>
          <w:szCs w:val="24"/>
          <w:lang w:val="id-ID"/>
        </w:rPr>
        <w:t xml:space="preserve"> </w:t>
      </w:r>
      <w:r w:rsidR="00CB6DE5" w:rsidRPr="00C05ACD">
        <w:rPr>
          <w:rFonts w:ascii="Times New Roman" w:hAnsi="Times New Roman"/>
          <w:sz w:val="24"/>
          <w:szCs w:val="24"/>
          <w:lang w:val="id-ID"/>
        </w:rPr>
        <w:t>30</w:t>
      </w:r>
      <w:r w:rsidR="00337745" w:rsidRPr="00C05ACD">
        <w:rPr>
          <w:rFonts w:ascii="Times New Roman" w:hAnsi="Times New Roman"/>
          <w:sz w:val="24"/>
          <w:szCs w:val="24"/>
          <w:lang w:val="id-ID"/>
        </w:rPr>
        <w:t xml:space="preserve"> </w:t>
      </w:r>
      <w:r w:rsidR="000473DC" w:rsidRPr="00C05ACD">
        <w:rPr>
          <w:rFonts w:ascii="Times New Roman" w:hAnsi="Times New Roman"/>
          <w:sz w:val="24"/>
          <w:szCs w:val="24"/>
          <w:lang w:val="id-ID"/>
        </w:rPr>
        <w:t>Oktober</w:t>
      </w:r>
      <w:r w:rsidR="00337745" w:rsidRPr="00C05ACD">
        <w:rPr>
          <w:rFonts w:ascii="Times New Roman" w:hAnsi="Times New Roman"/>
          <w:sz w:val="24"/>
          <w:szCs w:val="24"/>
          <w:lang w:val="id-ID"/>
        </w:rPr>
        <w:t xml:space="preserve"> </w:t>
      </w:r>
      <w:r w:rsidR="000473DC" w:rsidRPr="00C05ACD">
        <w:rPr>
          <w:rFonts w:ascii="Times New Roman" w:hAnsi="Times New Roman"/>
          <w:sz w:val="24"/>
          <w:szCs w:val="24"/>
          <w:lang w:val="id-ID"/>
        </w:rPr>
        <w:t>2008</w:t>
      </w:r>
      <w:r w:rsidR="00337745" w:rsidRPr="00C05ACD">
        <w:rPr>
          <w:rFonts w:ascii="Times New Roman" w:hAnsi="Times New Roman"/>
          <w:sz w:val="24"/>
          <w:szCs w:val="24"/>
          <w:lang w:val="id-ID"/>
        </w:rPr>
        <w:t xml:space="preserve"> </w:t>
      </w:r>
      <w:proofErr w:type="spellStart"/>
      <w:r w:rsidR="000473DC" w:rsidRPr="00C05ACD">
        <w:rPr>
          <w:rFonts w:ascii="Times New Roman" w:hAnsi="Times New Roman"/>
          <w:sz w:val="24"/>
          <w:szCs w:val="24"/>
          <w:lang w:val="id-ID"/>
        </w:rPr>
        <w:t>jo</w:t>
      </w:r>
      <w:proofErr w:type="spellEnd"/>
      <w:r w:rsidR="00337745" w:rsidRPr="00C05ACD">
        <w:rPr>
          <w:rFonts w:ascii="Times New Roman" w:hAnsi="Times New Roman"/>
          <w:sz w:val="24"/>
          <w:szCs w:val="24"/>
          <w:lang w:val="id-ID"/>
        </w:rPr>
        <w:t xml:space="preserve"> </w:t>
      </w:r>
      <w:r w:rsidR="00CB6DE5" w:rsidRPr="00C05ACD">
        <w:rPr>
          <w:rFonts w:ascii="Times New Roman" w:hAnsi="Times New Roman"/>
          <w:sz w:val="24"/>
          <w:szCs w:val="24"/>
          <w:lang w:val="id-ID"/>
        </w:rPr>
        <w:t>PUT/68-K/BDG/PMT-II/AD/XI/2008</w:t>
      </w:r>
      <w:r w:rsidR="00337745" w:rsidRPr="00C05ACD">
        <w:rPr>
          <w:rFonts w:ascii="Times New Roman" w:hAnsi="Times New Roman"/>
          <w:sz w:val="24"/>
          <w:szCs w:val="24"/>
          <w:lang w:val="id-ID"/>
        </w:rPr>
        <w:t xml:space="preserve"> </w:t>
      </w:r>
      <w:r w:rsidR="000473DC" w:rsidRPr="00C05ACD">
        <w:rPr>
          <w:rFonts w:ascii="Times New Roman" w:hAnsi="Times New Roman"/>
          <w:sz w:val="24"/>
          <w:szCs w:val="24"/>
          <w:lang w:val="id-ID"/>
        </w:rPr>
        <w:t>tanggal</w:t>
      </w:r>
      <w:r w:rsidR="00337745" w:rsidRPr="00C05ACD">
        <w:rPr>
          <w:rFonts w:ascii="Times New Roman" w:hAnsi="Times New Roman"/>
          <w:sz w:val="24"/>
          <w:szCs w:val="24"/>
          <w:lang w:val="id-ID"/>
        </w:rPr>
        <w:t xml:space="preserve"> </w:t>
      </w:r>
      <w:r w:rsidR="000473DC" w:rsidRPr="00C05ACD">
        <w:rPr>
          <w:rFonts w:ascii="Times New Roman" w:hAnsi="Times New Roman"/>
          <w:sz w:val="24"/>
          <w:szCs w:val="24"/>
          <w:lang w:val="id-ID"/>
        </w:rPr>
        <w:t xml:space="preserve">26 </w:t>
      </w:r>
      <w:proofErr w:type="spellStart"/>
      <w:r w:rsidR="000473DC" w:rsidRPr="00C05ACD">
        <w:rPr>
          <w:rFonts w:ascii="Times New Roman" w:hAnsi="Times New Roman"/>
          <w:sz w:val="24"/>
          <w:szCs w:val="24"/>
          <w:lang w:val="id-ID"/>
        </w:rPr>
        <w:t>Nopember</w:t>
      </w:r>
      <w:proofErr w:type="spellEnd"/>
      <w:r w:rsidR="00337745" w:rsidRPr="00C05ACD">
        <w:rPr>
          <w:rFonts w:ascii="Times New Roman" w:hAnsi="Times New Roman"/>
          <w:sz w:val="24"/>
          <w:szCs w:val="24"/>
          <w:lang w:val="id-ID"/>
        </w:rPr>
        <w:t xml:space="preserve"> </w:t>
      </w:r>
      <w:r w:rsidR="000473DC" w:rsidRPr="00C05ACD">
        <w:rPr>
          <w:rFonts w:ascii="Times New Roman" w:hAnsi="Times New Roman"/>
          <w:sz w:val="24"/>
          <w:szCs w:val="24"/>
          <w:lang w:val="id-ID"/>
        </w:rPr>
        <w:t>2008</w:t>
      </w:r>
      <w:r w:rsidR="009905E1" w:rsidRPr="00C05ACD">
        <w:rPr>
          <w:rFonts w:ascii="Times New Roman" w:hAnsi="Times New Roman"/>
          <w:sz w:val="24"/>
          <w:szCs w:val="24"/>
          <w:lang w:val="id-ID"/>
        </w:rPr>
        <w:t>.</w:t>
      </w:r>
    </w:p>
    <w:p w:rsidR="00FA4C5E" w:rsidRPr="00C05ACD" w:rsidRDefault="009905E1" w:rsidP="00A85CA3">
      <w:pPr>
        <w:pStyle w:val="IndenTeksIsi2"/>
        <w:tabs>
          <w:tab w:val="left" w:pos="851"/>
        </w:tabs>
        <w:spacing w:after="0" w:line="360" w:lineRule="auto"/>
        <w:ind w:left="0" w:firstLine="709"/>
        <w:jc w:val="both"/>
        <w:rPr>
          <w:rFonts w:ascii="Times New Roman" w:hAnsi="Times New Roman"/>
          <w:sz w:val="24"/>
          <w:szCs w:val="24"/>
          <w:lang w:val="id-ID"/>
        </w:rPr>
      </w:pPr>
      <w:r w:rsidRPr="00C05ACD">
        <w:rPr>
          <w:rFonts w:ascii="Times New Roman" w:hAnsi="Times New Roman"/>
          <w:sz w:val="24"/>
          <w:szCs w:val="24"/>
          <w:lang w:val="id-ID"/>
        </w:rPr>
        <w:t xml:space="preserve">Berjalannya proses peradilan dalam kasus </w:t>
      </w:r>
      <w:proofErr w:type="spellStart"/>
      <w:r w:rsidRPr="00C05ACD">
        <w:rPr>
          <w:rFonts w:ascii="Times New Roman" w:hAnsi="Times New Roman"/>
          <w:sz w:val="24"/>
          <w:szCs w:val="24"/>
          <w:lang w:val="id-ID"/>
        </w:rPr>
        <w:t>diatas</w:t>
      </w:r>
      <w:proofErr w:type="spellEnd"/>
      <w:r w:rsidRPr="00C05ACD">
        <w:rPr>
          <w:rFonts w:ascii="Times New Roman" w:hAnsi="Times New Roman"/>
          <w:sz w:val="24"/>
          <w:szCs w:val="24"/>
          <w:lang w:val="id-ID"/>
        </w:rPr>
        <w:t xml:space="preserve"> mempertimbangkan adanya </w:t>
      </w:r>
      <w:r w:rsidR="000473DC" w:rsidRPr="00C05ACD">
        <w:rPr>
          <w:rFonts w:ascii="Times New Roman" w:hAnsi="Times New Roman"/>
          <w:sz w:val="24"/>
          <w:szCs w:val="24"/>
          <w:lang w:val="id-ID"/>
        </w:rPr>
        <w:t xml:space="preserve">surat rekomendasi </w:t>
      </w:r>
      <w:r w:rsidRPr="00C05ACD">
        <w:rPr>
          <w:rFonts w:ascii="Times New Roman" w:hAnsi="Times New Roman"/>
          <w:sz w:val="24"/>
          <w:szCs w:val="24"/>
          <w:lang w:val="id-ID"/>
        </w:rPr>
        <w:t xml:space="preserve">dari atasan terdakwa dalam penjatuhan hukuman terhadap para terdakwa. </w:t>
      </w:r>
      <w:r w:rsidR="00FA4C5E" w:rsidRPr="00C05ACD">
        <w:rPr>
          <w:rFonts w:ascii="Times New Roman" w:hAnsi="Times New Roman"/>
          <w:sz w:val="24"/>
          <w:szCs w:val="24"/>
          <w:lang w:val="id-ID"/>
        </w:rPr>
        <w:t xml:space="preserve">Peranan </w:t>
      </w:r>
      <w:r w:rsidR="003D4AD2" w:rsidRPr="00C05ACD">
        <w:rPr>
          <w:rFonts w:ascii="Times New Roman" w:hAnsi="Times New Roman"/>
          <w:sz w:val="24"/>
          <w:szCs w:val="24"/>
          <w:lang w:val="id-ID"/>
        </w:rPr>
        <w:t>k</w:t>
      </w:r>
      <w:r w:rsidR="00FA4C5E" w:rsidRPr="00C05ACD">
        <w:rPr>
          <w:rFonts w:ascii="Times New Roman" w:hAnsi="Times New Roman"/>
          <w:sz w:val="24"/>
          <w:szCs w:val="24"/>
          <w:lang w:val="id-ID"/>
        </w:rPr>
        <w:t xml:space="preserve">omandan </w:t>
      </w:r>
      <w:r w:rsidR="003D4AD2" w:rsidRPr="00C05ACD">
        <w:rPr>
          <w:rFonts w:ascii="Times New Roman" w:hAnsi="Times New Roman"/>
          <w:sz w:val="24"/>
          <w:szCs w:val="24"/>
          <w:lang w:val="id-ID"/>
        </w:rPr>
        <w:t>s</w:t>
      </w:r>
      <w:r w:rsidR="00FA4C5E" w:rsidRPr="00C05ACD">
        <w:rPr>
          <w:rFonts w:ascii="Times New Roman" w:hAnsi="Times New Roman"/>
          <w:sz w:val="24"/>
          <w:szCs w:val="24"/>
          <w:lang w:val="id-ID"/>
        </w:rPr>
        <w:t xml:space="preserve">atuan dalam sistem peradilan </w:t>
      </w:r>
      <w:r w:rsidR="007C3E44" w:rsidRPr="00C05ACD">
        <w:rPr>
          <w:rFonts w:ascii="Times New Roman" w:hAnsi="Times New Roman"/>
          <w:sz w:val="24"/>
          <w:szCs w:val="24"/>
          <w:lang w:val="id-ID"/>
        </w:rPr>
        <w:t>militer</w:t>
      </w:r>
      <w:r w:rsidR="00FA4C5E" w:rsidRPr="00C05ACD">
        <w:rPr>
          <w:rFonts w:ascii="Times New Roman" w:hAnsi="Times New Roman"/>
          <w:sz w:val="24"/>
          <w:szCs w:val="24"/>
          <w:lang w:val="id-ID"/>
        </w:rPr>
        <w:t xml:space="preserve"> </w:t>
      </w:r>
      <w:proofErr w:type="spellStart"/>
      <w:r w:rsidR="00F56FD0">
        <w:rPr>
          <w:rFonts w:ascii="Times New Roman" w:hAnsi="Times New Roman"/>
          <w:sz w:val="24"/>
          <w:szCs w:val="24"/>
          <w:lang w:val="en-US"/>
        </w:rPr>
        <w:t>sebagaimana</w:t>
      </w:r>
      <w:proofErr w:type="spellEnd"/>
      <w:r w:rsidR="00FA4C5E" w:rsidRPr="00C05ACD">
        <w:rPr>
          <w:rFonts w:ascii="Times New Roman" w:hAnsi="Times New Roman"/>
          <w:sz w:val="24"/>
          <w:szCs w:val="24"/>
          <w:lang w:val="id-ID"/>
        </w:rPr>
        <w:t xml:space="preserve"> tertuang dalam Undang </w:t>
      </w:r>
      <w:proofErr w:type="spellStart"/>
      <w:r w:rsidR="00FA4C5E" w:rsidRPr="00C05ACD">
        <w:rPr>
          <w:rFonts w:ascii="Times New Roman" w:hAnsi="Times New Roman"/>
          <w:sz w:val="24"/>
          <w:szCs w:val="24"/>
          <w:lang w:val="id-ID"/>
        </w:rPr>
        <w:t>Undang</w:t>
      </w:r>
      <w:proofErr w:type="spellEnd"/>
      <w:r w:rsidR="00FA4C5E" w:rsidRPr="00C05ACD">
        <w:rPr>
          <w:rFonts w:ascii="Times New Roman" w:hAnsi="Times New Roman"/>
          <w:sz w:val="24"/>
          <w:szCs w:val="24"/>
          <w:lang w:val="id-ID"/>
        </w:rPr>
        <w:t xml:space="preserve"> Nomor 20 Tahun 1982 tentang Ketentuan-ketentuan Pokok Pertahanan Keamanan Negara</w:t>
      </w:r>
      <w:r w:rsidR="009A4A7E" w:rsidRPr="00C05ACD">
        <w:rPr>
          <w:rFonts w:ascii="Times New Roman" w:hAnsi="Times New Roman"/>
          <w:sz w:val="24"/>
          <w:szCs w:val="24"/>
          <w:lang w:val="id-ID"/>
        </w:rPr>
        <w:t>, d</w:t>
      </w:r>
      <w:r w:rsidR="0019380E" w:rsidRPr="00C05ACD">
        <w:rPr>
          <w:rFonts w:ascii="Times New Roman" w:hAnsi="Times New Roman"/>
          <w:sz w:val="24"/>
          <w:szCs w:val="24"/>
          <w:lang w:val="id-ID"/>
        </w:rPr>
        <w:t xml:space="preserve">inyatakan dalam </w:t>
      </w:r>
      <w:r w:rsidR="00FA4C5E" w:rsidRPr="00C05ACD">
        <w:rPr>
          <w:rFonts w:ascii="Times New Roman" w:hAnsi="Times New Roman"/>
          <w:sz w:val="24"/>
          <w:szCs w:val="24"/>
          <w:lang w:val="id-ID"/>
        </w:rPr>
        <w:t xml:space="preserve">Pasal 43 Ayat (2) bahwa </w:t>
      </w:r>
      <w:r w:rsidR="00FA4C5E" w:rsidRPr="00C05ACD">
        <w:rPr>
          <w:rFonts w:ascii="Times New Roman" w:hAnsi="Times New Roman"/>
          <w:b/>
          <w:sz w:val="24"/>
          <w:szCs w:val="24"/>
          <w:lang w:val="id-ID"/>
        </w:rPr>
        <w:t>“</w:t>
      </w:r>
      <w:r w:rsidR="00D9599F" w:rsidRPr="00C05ACD">
        <w:rPr>
          <w:rFonts w:ascii="Times New Roman" w:hAnsi="Times New Roman"/>
          <w:sz w:val="24"/>
          <w:szCs w:val="24"/>
          <w:lang w:val="id-ID"/>
        </w:rPr>
        <w:t>A</w:t>
      </w:r>
      <w:r w:rsidR="00FA4C5E" w:rsidRPr="00C05ACD">
        <w:rPr>
          <w:rFonts w:ascii="Times New Roman" w:hAnsi="Times New Roman"/>
          <w:sz w:val="24"/>
          <w:szCs w:val="24"/>
          <w:lang w:val="id-ID"/>
        </w:rPr>
        <w:t xml:space="preserve">ngkatan </w:t>
      </w:r>
      <w:r w:rsidR="00D9599F" w:rsidRPr="00C05ACD">
        <w:rPr>
          <w:rFonts w:ascii="Times New Roman" w:hAnsi="Times New Roman"/>
          <w:sz w:val="24"/>
          <w:szCs w:val="24"/>
          <w:lang w:val="id-ID"/>
        </w:rPr>
        <w:t>B</w:t>
      </w:r>
      <w:r w:rsidR="00FA4C5E" w:rsidRPr="00C05ACD">
        <w:rPr>
          <w:rFonts w:ascii="Times New Roman" w:hAnsi="Times New Roman"/>
          <w:sz w:val="24"/>
          <w:szCs w:val="24"/>
          <w:lang w:val="id-ID"/>
        </w:rPr>
        <w:t>ersenjata mempunyai peradilan tersendiri dan Komandan mempunyai wewenang penyerahan perkara</w:t>
      </w:r>
      <w:r w:rsidR="00264557" w:rsidRPr="00C05ACD">
        <w:rPr>
          <w:rFonts w:ascii="Times New Roman" w:hAnsi="Times New Roman"/>
          <w:b/>
          <w:sz w:val="24"/>
          <w:szCs w:val="24"/>
          <w:lang w:val="id-ID"/>
        </w:rPr>
        <w:t>”</w:t>
      </w:r>
      <w:r w:rsidR="00FA4C5E" w:rsidRPr="00C05ACD">
        <w:rPr>
          <w:rFonts w:ascii="Times New Roman" w:hAnsi="Times New Roman"/>
          <w:b/>
          <w:sz w:val="24"/>
          <w:szCs w:val="24"/>
          <w:lang w:val="id-ID"/>
        </w:rPr>
        <w:t>.</w:t>
      </w:r>
      <w:r w:rsidR="0039538D" w:rsidRPr="00C05ACD">
        <w:rPr>
          <w:rStyle w:val="ReferensiCatatanKaki"/>
          <w:rFonts w:ascii="Times New Roman" w:hAnsi="Times New Roman"/>
          <w:b/>
          <w:szCs w:val="24"/>
          <w:lang w:val="id-ID"/>
        </w:rPr>
        <w:footnoteReference w:id="9"/>
      </w:r>
    </w:p>
    <w:p w:rsidR="00DE40B6" w:rsidRDefault="00DE40B6" w:rsidP="00A85CA3">
      <w:pPr>
        <w:pStyle w:val="IndenTeksIsi2"/>
        <w:tabs>
          <w:tab w:val="left" w:pos="851"/>
        </w:tabs>
        <w:spacing w:after="0" w:line="360" w:lineRule="auto"/>
        <w:ind w:left="0" w:firstLine="709"/>
        <w:jc w:val="both"/>
        <w:rPr>
          <w:rFonts w:ascii="Times New Roman" w:hAnsi="Times New Roman"/>
          <w:sz w:val="24"/>
          <w:szCs w:val="24"/>
          <w:lang w:val="id-ID"/>
        </w:rPr>
      </w:pPr>
      <w:r w:rsidRPr="00C05ACD">
        <w:rPr>
          <w:rFonts w:ascii="Times New Roman" w:hAnsi="Times New Roman"/>
          <w:sz w:val="24"/>
          <w:szCs w:val="24"/>
          <w:lang w:val="id-ID"/>
        </w:rPr>
        <w:t xml:space="preserve">Berdasarkan uraian tersebut di atas maka </w:t>
      </w:r>
      <w:r w:rsidR="009905E1" w:rsidRPr="00C05ACD">
        <w:rPr>
          <w:rFonts w:ascii="Times New Roman" w:hAnsi="Times New Roman"/>
          <w:sz w:val="24"/>
          <w:szCs w:val="24"/>
          <w:lang w:val="id-ID"/>
        </w:rPr>
        <w:t xml:space="preserve">dapat </w:t>
      </w:r>
      <w:r w:rsidRPr="00C05ACD">
        <w:rPr>
          <w:rFonts w:ascii="Times New Roman" w:hAnsi="Times New Roman"/>
          <w:sz w:val="24"/>
          <w:szCs w:val="24"/>
          <w:lang w:val="id-ID"/>
        </w:rPr>
        <w:t>ter</w:t>
      </w:r>
      <w:r w:rsidR="00D9599F" w:rsidRPr="00C05ACD">
        <w:rPr>
          <w:rFonts w:ascii="Times New Roman" w:hAnsi="Times New Roman"/>
          <w:sz w:val="24"/>
          <w:szCs w:val="24"/>
          <w:lang w:val="id-ID"/>
        </w:rPr>
        <w:t>jadi</w:t>
      </w:r>
      <w:r w:rsidRPr="00C05ACD">
        <w:rPr>
          <w:rFonts w:ascii="Times New Roman" w:hAnsi="Times New Roman"/>
          <w:sz w:val="24"/>
          <w:szCs w:val="24"/>
          <w:lang w:val="id-ID"/>
        </w:rPr>
        <w:t xml:space="preserve"> </w:t>
      </w:r>
      <w:proofErr w:type="spellStart"/>
      <w:r w:rsidR="00401006" w:rsidRPr="00C05ACD">
        <w:rPr>
          <w:rFonts w:ascii="Times New Roman" w:hAnsi="Times New Roman"/>
          <w:sz w:val="24"/>
          <w:szCs w:val="24"/>
          <w:lang w:val="id-ID"/>
        </w:rPr>
        <w:t>ketidakmandirian</w:t>
      </w:r>
      <w:proofErr w:type="spellEnd"/>
      <w:r w:rsidRPr="00C05ACD">
        <w:rPr>
          <w:rFonts w:ascii="Times New Roman" w:hAnsi="Times New Roman"/>
          <w:sz w:val="24"/>
          <w:szCs w:val="24"/>
          <w:lang w:val="id-ID"/>
        </w:rPr>
        <w:t xml:space="preserve"> dalam </w:t>
      </w:r>
      <w:r w:rsidR="001045BD" w:rsidRPr="00C05ACD">
        <w:rPr>
          <w:rFonts w:ascii="Times New Roman" w:hAnsi="Times New Roman"/>
          <w:sz w:val="24"/>
          <w:szCs w:val="24"/>
          <w:lang w:val="id-ID"/>
        </w:rPr>
        <w:t>sistem</w:t>
      </w:r>
      <w:r w:rsidRPr="00C05ACD">
        <w:rPr>
          <w:rFonts w:ascii="Times New Roman" w:hAnsi="Times New Roman"/>
          <w:sz w:val="24"/>
          <w:szCs w:val="24"/>
          <w:lang w:val="id-ID"/>
        </w:rPr>
        <w:t xml:space="preserve"> peradilan militer, </w:t>
      </w:r>
      <w:r w:rsidR="00C03B0A">
        <w:rPr>
          <w:rFonts w:ascii="Times New Roman" w:hAnsi="Times New Roman"/>
          <w:sz w:val="24"/>
          <w:szCs w:val="24"/>
          <w:lang w:val="en-US"/>
        </w:rPr>
        <w:t>yang</w:t>
      </w:r>
      <w:r w:rsidR="00E462D5">
        <w:rPr>
          <w:rFonts w:ascii="Times New Roman" w:hAnsi="Times New Roman"/>
          <w:sz w:val="24"/>
          <w:szCs w:val="24"/>
          <w:lang w:val="id-ID"/>
        </w:rPr>
        <w:t xml:space="preserve"> </w:t>
      </w:r>
      <w:r w:rsidRPr="00C05ACD">
        <w:rPr>
          <w:rFonts w:ascii="Times New Roman" w:hAnsi="Times New Roman"/>
          <w:sz w:val="24"/>
          <w:szCs w:val="24"/>
          <w:lang w:val="id-ID"/>
        </w:rPr>
        <w:t xml:space="preserve">mana satu pihak peradilan militer sebagai pelaksana kekuasaan kehakiman yang </w:t>
      </w:r>
      <w:r w:rsidR="00401006" w:rsidRPr="00C05ACD">
        <w:rPr>
          <w:rFonts w:ascii="Times New Roman" w:hAnsi="Times New Roman"/>
          <w:sz w:val="24"/>
          <w:szCs w:val="24"/>
          <w:lang w:val="id-ID"/>
        </w:rPr>
        <w:t>mandiri</w:t>
      </w:r>
      <w:r w:rsidRPr="00C05ACD">
        <w:rPr>
          <w:rFonts w:ascii="Times New Roman" w:hAnsi="Times New Roman"/>
          <w:sz w:val="24"/>
          <w:szCs w:val="24"/>
          <w:lang w:val="id-ID"/>
        </w:rPr>
        <w:t>, di lain pihak menempatkan</w:t>
      </w:r>
      <w:r w:rsidR="00F7585F" w:rsidRPr="00C05ACD">
        <w:rPr>
          <w:rFonts w:ascii="Times New Roman" w:hAnsi="Times New Roman"/>
          <w:sz w:val="24"/>
          <w:szCs w:val="24"/>
          <w:lang w:val="id-ID"/>
        </w:rPr>
        <w:t xml:space="preserve"> peran</w:t>
      </w:r>
      <w:r w:rsidRPr="00C05ACD">
        <w:rPr>
          <w:rFonts w:ascii="Times New Roman" w:hAnsi="Times New Roman"/>
          <w:sz w:val="24"/>
          <w:szCs w:val="24"/>
          <w:lang w:val="id-ID"/>
        </w:rPr>
        <w:t xml:space="preserve"> lembaga non-yudisial dalam struktur organisasi peradilan maupun dalam proses/prosedur penegakan hukum</w:t>
      </w:r>
      <w:r w:rsidR="009A4A7E" w:rsidRPr="00C05ACD">
        <w:rPr>
          <w:rFonts w:ascii="Times New Roman" w:hAnsi="Times New Roman"/>
          <w:sz w:val="24"/>
          <w:szCs w:val="24"/>
          <w:lang w:val="id-ID"/>
        </w:rPr>
        <w:t xml:space="preserve">, </w:t>
      </w:r>
      <w:r w:rsidRPr="00C05ACD">
        <w:rPr>
          <w:rFonts w:ascii="Times New Roman" w:hAnsi="Times New Roman"/>
          <w:sz w:val="24"/>
          <w:szCs w:val="24"/>
          <w:lang w:val="id-ID"/>
        </w:rPr>
        <w:t xml:space="preserve">termasuk pembinaan organisasi, administrasi, finansial, </w:t>
      </w:r>
      <w:r w:rsidR="009A4A7E" w:rsidRPr="00C05ACD">
        <w:rPr>
          <w:rFonts w:ascii="Times New Roman" w:hAnsi="Times New Roman"/>
          <w:sz w:val="24"/>
          <w:szCs w:val="24"/>
          <w:lang w:val="id-ID"/>
        </w:rPr>
        <w:t xml:space="preserve">dan </w:t>
      </w:r>
      <w:r w:rsidRPr="00C05ACD">
        <w:rPr>
          <w:rFonts w:ascii="Times New Roman" w:hAnsi="Times New Roman"/>
          <w:sz w:val="24"/>
          <w:szCs w:val="24"/>
          <w:lang w:val="id-ID"/>
        </w:rPr>
        <w:t>pembinaan personil</w:t>
      </w:r>
      <w:r w:rsidR="00093F68" w:rsidRPr="00C05ACD">
        <w:rPr>
          <w:rFonts w:ascii="Times New Roman" w:hAnsi="Times New Roman"/>
          <w:sz w:val="24"/>
          <w:szCs w:val="24"/>
          <w:lang w:val="id-ID"/>
        </w:rPr>
        <w:t>.</w:t>
      </w:r>
    </w:p>
    <w:p w:rsidR="000D5165" w:rsidRPr="00C05ACD" w:rsidRDefault="000D5165" w:rsidP="00CC3E97">
      <w:pPr>
        <w:numPr>
          <w:ilvl w:val="2"/>
          <w:numId w:val="13"/>
        </w:numPr>
        <w:spacing w:after="0" w:line="360" w:lineRule="auto"/>
        <w:ind w:left="709" w:hanging="425"/>
        <w:jc w:val="both"/>
        <w:rPr>
          <w:rFonts w:ascii="Times New Roman" w:hAnsi="Times New Roman"/>
          <w:b/>
          <w:sz w:val="24"/>
          <w:szCs w:val="24"/>
        </w:rPr>
      </w:pPr>
      <w:r w:rsidRPr="00C05ACD">
        <w:rPr>
          <w:rFonts w:ascii="Times New Roman" w:hAnsi="Times New Roman"/>
          <w:b/>
          <w:sz w:val="24"/>
          <w:szCs w:val="24"/>
        </w:rPr>
        <w:t>Permasalahan Penelitian</w:t>
      </w:r>
    </w:p>
    <w:p w:rsidR="00FA4C5E" w:rsidRPr="00C05ACD" w:rsidRDefault="00FA4C5E" w:rsidP="000D5165">
      <w:pPr>
        <w:pStyle w:val="DaftarParagraf"/>
        <w:numPr>
          <w:ilvl w:val="0"/>
          <w:numId w:val="1"/>
        </w:numPr>
        <w:spacing w:line="360" w:lineRule="auto"/>
        <w:ind w:left="709" w:hanging="425"/>
        <w:jc w:val="both"/>
        <w:rPr>
          <w:rFonts w:ascii="Times New Roman" w:hAnsi="Times New Roman"/>
          <w:sz w:val="24"/>
          <w:szCs w:val="24"/>
          <w:lang w:val="id-ID"/>
        </w:rPr>
      </w:pPr>
      <w:r w:rsidRPr="00C05ACD">
        <w:rPr>
          <w:rFonts w:ascii="Times New Roman" w:hAnsi="Times New Roman"/>
          <w:sz w:val="24"/>
          <w:szCs w:val="24"/>
          <w:lang w:val="id-ID"/>
        </w:rPr>
        <w:t xml:space="preserve">Mengapa secara yuridis </w:t>
      </w:r>
      <w:proofErr w:type="spellStart"/>
      <w:r w:rsidRPr="00C05ACD">
        <w:rPr>
          <w:rFonts w:ascii="Times New Roman" w:hAnsi="Times New Roman"/>
          <w:sz w:val="24"/>
          <w:szCs w:val="24"/>
          <w:lang w:val="id-ID"/>
        </w:rPr>
        <w:t>filosifis</w:t>
      </w:r>
      <w:proofErr w:type="spellEnd"/>
      <w:r w:rsidRPr="00C05ACD">
        <w:rPr>
          <w:rFonts w:ascii="Times New Roman" w:hAnsi="Times New Roman"/>
          <w:sz w:val="24"/>
          <w:szCs w:val="24"/>
          <w:lang w:val="id-ID"/>
        </w:rPr>
        <w:t xml:space="preserve">, yuridis normatif, terjadi </w:t>
      </w:r>
      <w:proofErr w:type="spellStart"/>
      <w:r w:rsidR="00E023E4" w:rsidRPr="00C05ACD">
        <w:rPr>
          <w:rFonts w:ascii="Times New Roman" w:hAnsi="Times New Roman"/>
          <w:sz w:val="24"/>
          <w:szCs w:val="24"/>
          <w:lang w:val="id-ID"/>
        </w:rPr>
        <w:t>ketidakmandirian</w:t>
      </w:r>
      <w:proofErr w:type="spellEnd"/>
      <w:r w:rsidRPr="00C05ACD">
        <w:rPr>
          <w:rFonts w:ascii="Times New Roman" w:hAnsi="Times New Roman"/>
          <w:sz w:val="24"/>
          <w:szCs w:val="24"/>
          <w:lang w:val="id-ID"/>
        </w:rPr>
        <w:t xml:space="preserve"> dalam sistem peradilan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w:t>
      </w:r>
    </w:p>
    <w:p w:rsidR="00F460BC" w:rsidRPr="00C05ACD" w:rsidRDefault="00FA4C5E" w:rsidP="000D5165">
      <w:pPr>
        <w:pStyle w:val="DaftarParagraf"/>
        <w:numPr>
          <w:ilvl w:val="0"/>
          <w:numId w:val="1"/>
        </w:numPr>
        <w:spacing w:line="360" w:lineRule="auto"/>
        <w:ind w:left="709" w:hanging="425"/>
        <w:contextualSpacing w:val="0"/>
        <w:jc w:val="both"/>
        <w:rPr>
          <w:rFonts w:ascii="Times New Roman" w:hAnsi="Times New Roman"/>
          <w:sz w:val="24"/>
          <w:szCs w:val="24"/>
          <w:lang w:val="id-ID"/>
        </w:rPr>
      </w:pPr>
      <w:r w:rsidRPr="00C05ACD">
        <w:rPr>
          <w:rFonts w:ascii="Times New Roman" w:hAnsi="Times New Roman"/>
          <w:sz w:val="24"/>
          <w:szCs w:val="24"/>
          <w:lang w:val="id-ID"/>
        </w:rPr>
        <w:t xml:space="preserve">Bagaimanakah konsep </w:t>
      </w:r>
      <w:r w:rsidR="00E023E4" w:rsidRPr="00C05ACD">
        <w:rPr>
          <w:rFonts w:ascii="Times New Roman" w:hAnsi="Times New Roman"/>
          <w:sz w:val="24"/>
          <w:szCs w:val="24"/>
          <w:lang w:val="id-ID"/>
        </w:rPr>
        <w:t xml:space="preserve">struktur </w:t>
      </w:r>
      <w:r w:rsidRPr="00C05ACD">
        <w:rPr>
          <w:rFonts w:ascii="Times New Roman" w:hAnsi="Times New Roman"/>
          <w:sz w:val="24"/>
          <w:szCs w:val="24"/>
          <w:lang w:val="id-ID"/>
        </w:rPr>
        <w:t xml:space="preserve">peradilan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ke depan agar lebih menjamin </w:t>
      </w:r>
      <w:proofErr w:type="spellStart"/>
      <w:r w:rsidRPr="00C05ACD">
        <w:rPr>
          <w:rFonts w:ascii="Times New Roman" w:hAnsi="Times New Roman"/>
          <w:sz w:val="24"/>
          <w:szCs w:val="24"/>
          <w:lang w:val="id-ID"/>
        </w:rPr>
        <w:t>independen</w:t>
      </w:r>
      <w:r w:rsidR="001D1621" w:rsidRPr="00C05ACD">
        <w:rPr>
          <w:rFonts w:ascii="Times New Roman" w:hAnsi="Times New Roman"/>
          <w:sz w:val="24"/>
          <w:szCs w:val="24"/>
          <w:lang w:val="id-ID"/>
        </w:rPr>
        <w:t>sinya</w:t>
      </w:r>
      <w:proofErr w:type="spellEnd"/>
      <w:r w:rsidRPr="00C05ACD">
        <w:rPr>
          <w:rFonts w:ascii="Times New Roman" w:hAnsi="Times New Roman"/>
          <w:sz w:val="24"/>
          <w:szCs w:val="24"/>
          <w:lang w:val="id-ID"/>
        </w:rPr>
        <w:t xml:space="preserve"> dalam sistem peradilan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w:t>
      </w:r>
      <w:bookmarkStart w:id="1" w:name="_Toc451163633"/>
    </w:p>
    <w:p w:rsidR="000D5165" w:rsidRPr="00C05ACD" w:rsidRDefault="000D5165" w:rsidP="00CC3E97">
      <w:pPr>
        <w:numPr>
          <w:ilvl w:val="2"/>
          <w:numId w:val="13"/>
        </w:numPr>
        <w:spacing w:after="0" w:line="360" w:lineRule="auto"/>
        <w:ind w:left="709" w:hanging="425"/>
        <w:jc w:val="both"/>
        <w:rPr>
          <w:rFonts w:ascii="Times New Roman" w:hAnsi="Times New Roman"/>
          <w:sz w:val="24"/>
          <w:szCs w:val="24"/>
        </w:rPr>
      </w:pPr>
      <w:r w:rsidRPr="00C05ACD">
        <w:rPr>
          <w:rFonts w:ascii="Times New Roman" w:hAnsi="Times New Roman"/>
          <w:b/>
          <w:sz w:val="24"/>
          <w:szCs w:val="24"/>
        </w:rPr>
        <w:lastRenderedPageBreak/>
        <w:t>Metode</w:t>
      </w:r>
      <w:r w:rsidRPr="00C05ACD">
        <w:rPr>
          <w:rFonts w:ascii="Times New Roman" w:hAnsi="Times New Roman"/>
          <w:sz w:val="24"/>
          <w:szCs w:val="24"/>
        </w:rPr>
        <w:t xml:space="preserve"> </w:t>
      </w:r>
      <w:r w:rsidRPr="00C05ACD">
        <w:rPr>
          <w:rFonts w:ascii="Times New Roman" w:hAnsi="Times New Roman"/>
          <w:b/>
          <w:sz w:val="24"/>
          <w:szCs w:val="24"/>
        </w:rPr>
        <w:t>Penelitian</w:t>
      </w:r>
      <w:bookmarkEnd w:id="1"/>
    </w:p>
    <w:p w:rsidR="00EC2676" w:rsidRPr="00C05ACD" w:rsidRDefault="000D5165" w:rsidP="000D5165">
      <w:pPr>
        <w:spacing w:after="0" w:line="360" w:lineRule="auto"/>
        <w:ind w:firstLine="709"/>
        <w:jc w:val="both"/>
        <w:rPr>
          <w:rFonts w:ascii="Times New Roman" w:hAnsi="Times New Roman"/>
          <w:sz w:val="24"/>
          <w:szCs w:val="24"/>
        </w:rPr>
      </w:pPr>
      <w:r w:rsidRPr="00C05ACD">
        <w:rPr>
          <w:rFonts w:ascii="Times New Roman" w:hAnsi="Times New Roman"/>
          <w:sz w:val="24"/>
          <w:szCs w:val="24"/>
        </w:rPr>
        <w:t>Merupakan penelitian hukum yang menggunakan pendekatan yuridis normatif dipadukan dengan penelitian empiris. Penelitian ini difokuskan pada undang-undang yang berkaitan dengan st</w:t>
      </w:r>
      <w:r w:rsidR="00E462D5">
        <w:rPr>
          <w:rFonts w:ascii="Times New Roman" w:hAnsi="Times New Roman"/>
          <w:sz w:val="24"/>
          <w:szCs w:val="24"/>
        </w:rPr>
        <w:t>r</w:t>
      </w:r>
      <w:r w:rsidRPr="00C05ACD">
        <w:rPr>
          <w:rFonts w:ascii="Times New Roman" w:hAnsi="Times New Roman"/>
          <w:sz w:val="24"/>
          <w:szCs w:val="24"/>
        </w:rPr>
        <w:t xml:space="preserve">uktur dan bagaimana proses atau  prosedur-prosedur penegakan hukum militer dalam sistem peradilan militer khususnya berkaitan dengan </w:t>
      </w:r>
      <w:proofErr w:type="spellStart"/>
      <w:r w:rsidRPr="00C05ACD">
        <w:rPr>
          <w:rFonts w:ascii="Times New Roman" w:hAnsi="Times New Roman"/>
          <w:sz w:val="24"/>
          <w:szCs w:val="24"/>
        </w:rPr>
        <w:t>independensinya</w:t>
      </w:r>
      <w:proofErr w:type="spellEnd"/>
      <w:r w:rsidRPr="00C05ACD">
        <w:rPr>
          <w:rFonts w:ascii="Times New Roman" w:hAnsi="Times New Roman"/>
          <w:sz w:val="24"/>
          <w:szCs w:val="24"/>
        </w:rPr>
        <w:t xml:space="preserve">, bagaimana </w:t>
      </w:r>
      <w:proofErr w:type="spellStart"/>
      <w:r w:rsidRPr="00C05ACD">
        <w:rPr>
          <w:rFonts w:ascii="Times New Roman" w:hAnsi="Times New Roman"/>
          <w:sz w:val="24"/>
          <w:szCs w:val="24"/>
        </w:rPr>
        <w:t>ketidakmandirian</w:t>
      </w:r>
      <w:proofErr w:type="spellEnd"/>
      <w:r w:rsidRPr="00C05ACD">
        <w:rPr>
          <w:rFonts w:ascii="Times New Roman" w:hAnsi="Times New Roman"/>
          <w:sz w:val="24"/>
          <w:szCs w:val="24"/>
        </w:rPr>
        <w:t xml:space="preserve"> secara normatif maupun secara filosofis. </w:t>
      </w:r>
      <w:proofErr w:type="spellStart"/>
      <w:r w:rsidRPr="00C05ACD">
        <w:rPr>
          <w:rFonts w:ascii="Times New Roman" w:hAnsi="Times New Roman"/>
          <w:sz w:val="24"/>
          <w:szCs w:val="24"/>
        </w:rPr>
        <w:t>Disamping</w:t>
      </w:r>
      <w:proofErr w:type="spellEnd"/>
      <w:r w:rsidRPr="00C05ACD">
        <w:rPr>
          <w:rFonts w:ascii="Times New Roman" w:hAnsi="Times New Roman"/>
          <w:sz w:val="24"/>
          <w:szCs w:val="24"/>
        </w:rPr>
        <w:t xml:space="preserve"> itu juga dengan pendekatan empiris yang dilaksanakan hanya sebagai sarana membantu dan melengkapi (</w:t>
      </w:r>
      <w:proofErr w:type="spellStart"/>
      <w:r w:rsidRPr="00C05ACD">
        <w:rPr>
          <w:rFonts w:ascii="Times New Roman" w:hAnsi="Times New Roman"/>
          <w:i/>
          <w:sz w:val="24"/>
          <w:szCs w:val="24"/>
        </w:rPr>
        <w:t>complement</w:t>
      </w:r>
      <w:proofErr w:type="spellEnd"/>
      <w:r w:rsidRPr="00C05ACD">
        <w:rPr>
          <w:rFonts w:ascii="Times New Roman" w:hAnsi="Times New Roman"/>
          <w:sz w:val="24"/>
          <w:szCs w:val="24"/>
        </w:rPr>
        <w:t xml:space="preserve">). Pendekatan yang demikian untuk menggambarkan secara jelas dan rinci mengenai konsep, pengaturan dan pelaksanaan dalam </w:t>
      </w:r>
      <w:proofErr w:type="spellStart"/>
      <w:r w:rsidRPr="00C05ACD">
        <w:rPr>
          <w:rFonts w:ascii="Times New Roman" w:hAnsi="Times New Roman"/>
          <w:sz w:val="24"/>
          <w:szCs w:val="24"/>
        </w:rPr>
        <w:t>praktek</w:t>
      </w:r>
      <w:proofErr w:type="spellEnd"/>
      <w:r w:rsidRPr="00C05ACD">
        <w:rPr>
          <w:rFonts w:ascii="Times New Roman" w:hAnsi="Times New Roman"/>
          <w:sz w:val="24"/>
          <w:szCs w:val="24"/>
        </w:rPr>
        <w:t xml:space="preserve"> (</w:t>
      </w:r>
      <w:proofErr w:type="spellStart"/>
      <w:r w:rsidRPr="00C05ACD">
        <w:rPr>
          <w:rFonts w:ascii="Times New Roman" w:hAnsi="Times New Roman"/>
          <w:i/>
          <w:sz w:val="24"/>
          <w:szCs w:val="24"/>
        </w:rPr>
        <w:t>inconcreto</w:t>
      </w:r>
      <w:proofErr w:type="spellEnd"/>
      <w:r w:rsidRPr="00C05ACD">
        <w:rPr>
          <w:rFonts w:ascii="Times New Roman" w:hAnsi="Times New Roman"/>
          <w:sz w:val="24"/>
          <w:szCs w:val="24"/>
        </w:rPr>
        <w:t xml:space="preserve">) terkait </w:t>
      </w:r>
      <w:proofErr w:type="spellStart"/>
      <w:r w:rsidRPr="00C05ACD">
        <w:rPr>
          <w:rFonts w:ascii="Times New Roman" w:hAnsi="Times New Roman"/>
          <w:sz w:val="24"/>
          <w:szCs w:val="24"/>
        </w:rPr>
        <w:t>ketidakmandirian</w:t>
      </w:r>
      <w:proofErr w:type="spellEnd"/>
      <w:r w:rsidRPr="00C05ACD">
        <w:rPr>
          <w:rFonts w:ascii="Times New Roman" w:hAnsi="Times New Roman"/>
          <w:sz w:val="24"/>
          <w:szCs w:val="24"/>
        </w:rPr>
        <w:t xml:space="preserve"> peradilan militer dalam </w:t>
      </w:r>
      <w:proofErr w:type="spellStart"/>
      <w:r w:rsidRPr="00C05ACD">
        <w:rPr>
          <w:rFonts w:ascii="Times New Roman" w:hAnsi="Times New Roman"/>
          <w:sz w:val="24"/>
          <w:szCs w:val="24"/>
        </w:rPr>
        <w:t>menegakan</w:t>
      </w:r>
      <w:proofErr w:type="spellEnd"/>
      <w:r w:rsidRPr="00C05ACD">
        <w:rPr>
          <w:rFonts w:ascii="Times New Roman" w:hAnsi="Times New Roman"/>
          <w:sz w:val="24"/>
          <w:szCs w:val="24"/>
        </w:rPr>
        <w:t xml:space="preserve"> hukum dan keadilan.</w:t>
      </w:r>
    </w:p>
    <w:p w:rsidR="000D5165" w:rsidRPr="00C05ACD" w:rsidRDefault="000D5165"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Penelitian ini menggunakan metode analisis yaitu a</w:t>
      </w:r>
      <w:r w:rsidR="00EC2676" w:rsidRPr="00C05ACD">
        <w:rPr>
          <w:rFonts w:ascii="Times New Roman" w:hAnsi="Times New Roman"/>
          <w:sz w:val="24"/>
          <w:szCs w:val="24"/>
        </w:rPr>
        <w:t xml:space="preserve">nalisis yuridis kualitatif dengan pendekatan </w:t>
      </w:r>
      <w:r w:rsidR="00EC2676" w:rsidRPr="00C05ACD">
        <w:rPr>
          <w:rFonts w:ascii="Times New Roman" w:hAnsi="Times New Roman"/>
          <w:i/>
          <w:sz w:val="24"/>
          <w:szCs w:val="24"/>
        </w:rPr>
        <w:t>deskriptif-analitis</w:t>
      </w:r>
      <w:r w:rsidR="00EC2676" w:rsidRPr="00C05ACD">
        <w:rPr>
          <w:rFonts w:ascii="Times New Roman" w:hAnsi="Times New Roman"/>
          <w:sz w:val="24"/>
          <w:szCs w:val="24"/>
        </w:rPr>
        <w:t xml:space="preserve"> dan </w:t>
      </w:r>
      <w:r w:rsidR="00EC2676" w:rsidRPr="00C05ACD">
        <w:rPr>
          <w:rFonts w:ascii="Times New Roman" w:hAnsi="Times New Roman"/>
          <w:i/>
          <w:sz w:val="24"/>
          <w:szCs w:val="24"/>
        </w:rPr>
        <w:t>preskriptif-analitis</w:t>
      </w:r>
      <w:r w:rsidR="00EC2676" w:rsidRPr="00C05ACD">
        <w:rPr>
          <w:rFonts w:ascii="Times New Roman" w:hAnsi="Times New Roman"/>
          <w:sz w:val="24"/>
          <w:szCs w:val="24"/>
        </w:rPr>
        <w:t>.</w:t>
      </w:r>
      <w:r w:rsidR="008B146F">
        <w:rPr>
          <w:rStyle w:val="ReferensiCatatanKaki"/>
          <w:rFonts w:ascii="Times New Roman" w:hAnsi="Times New Roman"/>
          <w:szCs w:val="24"/>
        </w:rPr>
        <w:footnoteReference w:id="10"/>
      </w:r>
      <w:r w:rsidR="00EC2676" w:rsidRPr="00C05ACD">
        <w:rPr>
          <w:rFonts w:ascii="Times New Roman" w:hAnsi="Times New Roman"/>
          <w:sz w:val="24"/>
          <w:szCs w:val="24"/>
        </w:rPr>
        <w:t xml:space="preserve"> Kajian yang bersifat </w:t>
      </w:r>
      <w:r w:rsidR="00EC2676" w:rsidRPr="00C05ACD">
        <w:rPr>
          <w:rFonts w:ascii="Times New Roman" w:hAnsi="Times New Roman"/>
          <w:i/>
          <w:sz w:val="24"/>
          <w:szCs w:val="24"/>
        </w:rPr>
        <w:t xml:space="preserve">deskriptif </w:t>
      </w:r>
      <w:proofErr w:type="spellStart"/>
      <w:r w:rsidR="00EC2676" w:rsidRPr="00C05ACD">
        <w:rPr>
          <w:rFonts w:ascii="Times New Roman" w:hAnsi="Times New Roman"/>
          <w:sz w:val="24"/>
          <w:szCs w:val="24"/>
        </w:rPr>
        <w:t>dimasudkan</w:t>
      </w:r>
      <w:proofErr w:type="spellEnd"/>
      <w:r w:rsidR="00EC2676" w:rsidRPr="00C05ACD">
        <w:rPr>
          <w:rFonts w:ascii="Times New Roman" w:hAnsi="Times New Roman"/>
          <w:sz w:val="24"/>
          <w:szCs w:val="24"/>
        </w:rPr>
        <w:t xml:space="preserve"> untuk menggambarkan </w:t>
      </w:r>
      <w:r w:rsidR="001045BD" w:rsidRPr="00C05ACD">
        <w:rPr>
          <w:rFonts w:ascii="Times New Roman" w:hAnsi="Times New Roman"/>
          <w:sz w:val="24"/>
          <w:szCs w:val="24"/>
        </w:rPr>
        <w:t>sistem</w:t>
      </w:r>
      <w:r w:rsidR="00EC2676" w:rsidRPr="00C05ACD">
        <w:rPr>
          <w:rFonts w:ascii="Times New Roman" w:hAnsi="Times New Roman"/>
          <w:sz w:val="24"/>
          <w:szCs w:val="24"/>
        </w:rPr>
        <w:t xml:space="preserve"> peradilan mil</w:t>
      </w:r>
      <w:r w:rsidR="00E462D5">
        <w:rPr>
          <w:rFonts w:ascii="Times New Roman" w:hAnsi="Times New Roman"/>
          <w:sz w:val="24"/>
          <w:szCs w:val="24"/>
        </w:rPr>
        <w:t>i</w:t>
      </w:r>
      <w:r w:rsidR="00EC2676" w:rsidRPr="00C05ACD">
        <w:rPr>
          <w:rFonts w:ascii="Times New Roman" w:hAnsi="Times New Roman"/>
          <w:sz w:val="24"/>
          <w:szCs w:val="24"/>
        </w:rPr>
        <w:t xml:space="preserve">ter di Indonesia, sedangkan </w:t>
      </w:r>
      <w:r w:rsidR="00EC2676" w:rsidRPr="00C05ACD">
        <w:rPr>
          <w:rFonts w:ascii="Times New Roman" w:hAnsi="Times New Roman"/>
          <w:i/>
          <w:sz w:val="24"/>
          <w:szCs w:val="24"/>
        </w:rPr>
        <w:t>preskriptif</w:t>
      </w:r>
      <w:r w:rsidR="00EC2676" w:rsidRPr="00C05ACD">
        <w:rPr>
          <w:rFonts w:ascii="Times New Roman" w:hAnsi="Times New Roman"/>
          <w:sz w:val="24"/>
          <w:szCs w:val="24"/>
        </w:rPr>
        <w:t xml:space="preserve"> dimaksudkan untuk menganalisis s</w:t>
      </w:r>
      <w:r w:rsidR="002A19C1" w:rsidRPr="00C05ACD">
        <w:rPr>
          <w:rFonts w:ascii="Times New Roman" w:hAnsi="Times New Roman"/>
          <w:sz w:val="24"/>
          <w:szCs w:val="24"/>
        </w:rPr>
        <w:t>i</w:t>
      </w:r>
      <w:r w:rsidR="00EC2676" w:rsidRPr="00C05ACD">
        <w:rPr>
          <w:rFonts w:ascii="Times New Roman" w:hAnsi="Times New Roman"/>
          <w:sz w:val="24"/>
          <w:szCs w:val="24"/>
        </w:rPr>
        <w:t xml:space="preserve">stem peradilan </w:t>
      </w:r>
      <w:r w:rsidR="007C3E44" w:rsidRPr="00C05ACD">
        <w:rPr>
          <w:rFonts w:ascii="Times New Roman" w:hAnsi="Times New Roman"/>
          <w:sz w:val="24"/>
          <w:szCs w:val="24"/>
        </w:rPr>
        <w:t>militer</w:t>
      </w:r>
      <w:r w:rsidR="00EC2676" w:rsidRPr="00C05ACD">
        <w:rPr>
          <w:rFonts w:ascii="Times New Roman" w:hAnsi="Times New Roman"/>
          <w:sz w:val="24"/>
          <w:szCs w:val="24"/>
        </w:rPr>
        <w:t xml:space="preserve"> </w:t>
      </w:r>
      <w:proofErr w:type="spellStart"/>
      <w:r w:rsidR="00EC2676" w:rsidRPr="00C05ACD">
        <w:rPr>
          <w:rFonts w:ascii="Times New Roman" w:hAnsi="Times New Roman"/>
          <w:sz w:val="24"/>
          <w:szCs w:val="24"/>
        </w:rPr>
        <w:t>kedepan</w:t>
      </w:r>
      <w:proofErr w:type="spellEnd"/>
      <w:r w:rsidR="00EC2676" w:rsidRPr="00C05ACD">
        <w:rPr>
          <w:rFonts w:ascii="Times New Roman" w:hAnsi="Times New Roman"/>
          <w:sz w:val="24"/>
          <w:szCs w:val="24"/>
        </w:rPr>
        <w:t xml:space="preserve"> yang lebih independen</w:t>
      </w:r>
    </w:p>
    <w:p w:rsidR="00CD2895" w:rsidRPr="00C05ACD" w:rsidRDefault="00CF593B" w:rsidP="00E67C81">
      <w:pPr>
        <w:pStyle w:val="TOC1"/>
      </w:pPr>
      <w:r w:rsidRPr="00C05ACD">
        <w:t>HASIL PENELITIAN DAN PEMBAHASAN</w:t>
      </w:r>
      <w:bookmarkStart w:id="2" w:name="_Toc451163637"/>
    </w:p>
    <w:p w:rsidR="000D5165" w:rsidRPr="00C05ACD" w:rsidRDefault="002929FD" w:rsidP="00CC3E97">
      <w:pPr>
        <w:numPr>
          <w:ilvl w:val="0"/>
          <w:numId w:val="12"/>
        </w:numPr>
        <w:spacing w:after="0"/>
        <w:ind w:left="709" w:hanging="425"/>
        <w:jc w:val="both"/>
        <w:rPr>
          <w:rFonts w:ascii="Times New Roman" w:hAnsi="Times New Roman"/>
          <w:b/>
          <w:sz w:val="24"/>
          <w:szCs w:val="24"/>
        </w:rPr>
      </w:pPr>
      <w:r w:rsidRPr="00C05ACD">
        <w:rPr>
          <w:rFonts w:ascii="Times New Roman" w:hAnsi="Times New Roman"/>
          <w:b/>
          <w:sz w:val="24"/>
          <w:szCs w:val="24"/>
        </w:rPr>
        <w:t>Kajian</w:t>
      </w:r>
      <w:r w:rsidR="00E66683" w:rsidRPr="00C05ACD">
        <w:rPr>
          <w:rFonts w:ascii="Times New Roman" w:hAnsi="Times New Roman"/>
          <w:b/>
          <w:sz w:val="24"/>
          <w:szCs w:val="24"/>
        </w:rPr>
        <w:t xml:space="preserve"> Yuridis Filosofis, Yuridis Normatif Terjadi</w:t>
      </w:r>
      <w:r w:rsidRPr="00C05ACD">
        <w:rPr>
          <w:rFonts w:ascii="Times New Roman" w:hAnsi="Times New Roman"/>
          <w:b/>
          <w:sz w:val="24"/>
          <w:szCs w:val="24"/>
        </w:rPr>
        <w:t>nya</w:t>
      </w:r>
      <w:r w:rsidR="00E66683" w:rsidRPr="00C05ACD">
        <w:rPr>
          <w:rFonts w:ascii="Times New Roman" w:hAnsi="Times New Roman"/>
          <w:b/>
          <w:sz w:val="24"/>
          <w:szCs w:val="24"/>
        </w:rPr>
        <w:t xml:space="preserve"> </w:t>
      </w:r>
      <w:proofErr w:type="spellStart"/>
      <w:r w:rsidR="00E44A35" w:rsidRPr="00C05ACD">
        <w:rPr>
          <w:rFonts w:ascii="Times New Roman" w:hAnsi="Times New Roman"/>
          <w:b/>
          <w:sz w:val="24"/>
          <w:szCs w:val="24"/>
        </w:rPr>
        <w:t>Ketidakmandirian</w:t>
      </w:r>
      <w:proofErr w:type="spellEnd"/>
      <w:r w:rsidR="00E66683" w:rsidRPr="00C05ACD">
        <w:rPr>
          <w:rFonts w:ascii="Times New Roman" w:hAnsi="Times New Roman"/>
          <w:b/>
          <w:sz w:val="24"/>
          <w:szCs w:val="24"/>
        </w:rPr>
        <w:t xml:space="preserve"> </w:t>
      </w:r>
    </w:p>
    <w:p w:rsidR="00CD2895" w:rsidRPr="00C05ACD" w:rsidRDefault="00E66683" w:rsidP="000D5165">
      <w:pPr>
        <w:spacing w:after="0" w:line="360" w:lineRule="auto"/>
        <w:ind w:left="709"/>
        <w:jc w:val="both"/>
        <w:rPr>
          <w:rFonts w:ascii="Times New Roman" w:hAnsi="Times New Roman"/>
          <w:b/>
          <w:sz w:val="24"/>
          <w:szCs w:val="24"/>
        </w:rPr>
      </w:pPr>
      <w:r w:rsidRPr="00C05ACD">
        <w:rPr>
          <w:rFonts w:ascii="Times New Roman" w:hAnsi="Times New Roman"/>
          <w:b/>
          <w:sz w:val="24"/>
          <w:szCs w:val="24"/>
        </w:rPr>
        <w:t xml:space="preserve">Dalam Sistem Peradilan </w:t>
      </w:r>
      <w:r w:rsidR="007C3E44" w:rsidRPr="00C05ACD">
        <w:rPr>
          <w:rFonts w:ascii="Times New Roman" w:hAnsi="Times New Roman"/>
          <w:b/>
          <w:sz w:val="24"/>
          <w:szCs w:val="24"/>
        </w:rPr>
        <w:t>Militer</w:t>
      </w:r>
      <w:bookmarkEnd w:id="2"/>
    </w:p>
    <w:p w:rsidR="00E44A35" w:rsidRPr="00C05ACD" w:rsidRDefault="00E44A35" w:rsidP="00CC3E97">
      <w:pPr>
        <w:numPr>
          <w:ilvl w:val="3"/>
          <w:numId w:val="13"/>
        </w:numPr>
        <w:spacing w:after="0" w:line="360" w:lineRule="auto"/>
        <w:ind w:left="709" w:hanging="425"/>
        <w:jc w:val="both"/>
        <w:rPr>
          <w:rFonts w:ascii="Times New Roman" w:hAnsi="Times New Roman"/>
          <w:b/>
          <w:sz w:val="24"/>
          <w:szCs w:val="24"/>
        </w:rPr>
      </w:pPr>
      <w:r w:rsidRPr="00C05ACD">
        <w:rPr>
          <w:rFonts w:ascii="Times New Roman" w:hAnsi="Times New Roman"/>
          <w:b/>
          <w:sz w:val="24"/>
          <w:szCs w:val="24"/>
        </w:rPr>
        <w:t>Struktur Peradilan Militer</w:t>
      </w:r>
    </w:p>
    <w:p w:rsidR="00EB73B5" w:rsidRPr="00C05ACD" w:rsidRDefault="00E44A35" w:rsidP="00A85CA3">
      <w:pPr>
        <w:autoSpaceDE w:val="0"/>
        <w:autoSpaceDN w:val="0"/>
        <w:adjustRightInd w:val="0"/>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Struktur mengandung arti cara sesuatu disusun atau dibangun; yang disusun dengan pola tertentu; pengaturan unsur atau bagian suatu benda; ketentuan unsur-unsur dari suatu benda. </w:t>
      </w:r>
      <w:proofErr w:type="spellStart"/>
      <w:r w:rsidRPr="00C05ACD">
        <w:rPr>
          <w:rFonts w:ascii="Times New Roman" w:hAnsi="Times New Roman"/>
          <w:sz w:val="24"/>
          <w:szCs w:val="24"/>
        </w:rPr>
        <w:t>Kaitanya</w:t>
      </w:r>
      <w:proofErr w:type="spellEnd"/>
      <w:r w:rsidRPr="00C05ACD">
        <w:rPr>
          <w:rFonts w:ascii="Times New Roman" w:hAnsi="Times New Roman"/>
          <w:sz w:val="24"/>
          <w:szCs w:val="24"/>
        </w:rPr>
        <w:t xml:space="preserve"> dengan bekerjanya suatu lembaga penegak hukum maka struktur meliputi institusi, bentuk dalam proses dari sistem hukum, dan merupakan satu bagian dari dua bagian lainnya yaitu substansi dan kultur. </w:t>
      </w:r>
      <w:r w:rsidR="0001324C" w:rsidRPr="00C05ACD">
        <w:rPr>
          <w:rFonts w:ascii="Times New Roman" w:hAnsi="Times New Roman"/>
          <w:sz w:val="24"/>
          <w:szCs w:val="24"/>
        </w:rPr>
        <w:t>Independen mengandung makna yang berdiri sendiri; yang berjiwa besar; tidak terikat; merdeka; bebas.</w:t>
      </w:r>
      <w:r w:rsidR="008B146F">
        <w:rPr>
          <w:rStyle w:val="ReferensiCatatanKaki"/>
          <w:rFonts w:ascii="Times New Roman" w:hAnsi="Times New Roman"/>
          <w:szCs w:val="24"/>
        </w:rPr>
        <w:footnoteReference w:id="11"/>
      </w:r>
      <w:r w:rsidR="0001324C" w:rsidRPr="00C05ACD">
        <w:rPr>
          <w:rFonts w:ascii="Times New Roman" w:hAnsi="Times New Roman"/>
          <w:sz w:val="24"/>
          <w:szCs w:val="24"/>
        </w:rPr>
        <w:t xml:space="preserve"> </w:t>
      </w:r>
      <w:r w:rsidR="00E518C1" w:rsidRPr="00C05ACD">
        <w:rPr>
          <w:rFonts w:ascii="Times New Roman" w:hAnsi="Times New Roman"/>
          <w:sz w:val="24"/>
          <w:szCs w:val="24"/>
        </w:rPr>
        <w:t>Jadi di</w:t>
      </w:r>
      <w:r w:rsidR="00E462D5">
        <w:rPr>
          <w:rFonts w:ascii="Times New Roman" w:hAnsi="Times New Roman"/>
          <w:sz w:val="24"/>
          <w:szCs w:val="24"/>
        </w:rPr>
        <w:t xml:space="preserve"> </w:t>
      </w:r>
      <w:r w:rsidR="00E518C1" w:rsidRPr="00C05ACD">
        <w:rPr>
          <w:rFonts w:ascii="Times New Roman" w:hAnsi="Times New Roman"/>
          <w:sz w:val="24"/>
          <w:szCs w:val="24"/>
        </w:rPr>
        <w:t xml:space="preserve">dalam </w:t>
      </w:r>
      <w:proofErr w:type="spellStart"/>
      <w:r w:rsidR="00E518C1" w:rsidRPr="00C05ACD">
        <w:rPr>
          <w:rFonts w:ascii="Times New Roman" w:hAnsi="Times New Roman"/>
          <w:sz w:val="24"/>
          <w:szCs w:val="24"/>
        </w:rPr>
        <w:t>kontek</w:t>
      </w:r>
      <w:proofErr w:type="spellEnd"/>
      <w:r w:rsidR="00E518C1" w:rsidRPr="00C05ACD">
        <w:rPr>
          <w:rFonts w:ascii="Times New Roman" w:hAnsi="Times New Roman"/>
          <w:sz w:val="24"/>
          <w:szCs w:val="24"/>
        </w:rPr>
        <w:t xml:space="preserve"> sistem peradilan pidana (</w:t>
      </w:r>
      <w:r w:rsidR="007C3E44" w:rsidRPr="00C05ACD">
        <w:rPr>
          <w:rFonts w:ascii="Times New Roman" w:hAnsi="Times New Roman"/>
          <w:sz w:val="24"/>
          <w:szCs w:val="24"/>
        </w:rPr>
        <w:t>militer</w:t>
      </w:r>
      <w:r w:rsidR="00E518C1" w:rsidRPr="00C05ACD">
        <w:rPr>
          <w:rFonts w:ascii="Times New Roman" w:hAnsi="Times New Roman"/>
          <w:sz w:val="24"/>
          <w:szCs w:val="24"/>
        </w:rPr>
        <w:t xml:space="preserve">), dalam arti sistem penegakan hukum </w:t>
      </w:r>
      <w:r w:rsidR="00E518C1" w:rsidRPr="00C05ACD">
        <w:rPr>
          <w:rFonts w:ascii="Times New Roman" w:hAnsi="Times New Roman"/>
          <w:sz w:val="24"/>
          <w:szCs w:val="24"/>
        </w:rPr>
        <w:lastRenderedPageBreak/>
        <w:t xml:space="preserve">pidana </w:t>
      </w:r>
      <w:r w:rsidR="007E024A" w:rsidRPr="00C05ACD">
        <w:rPr>
          <w:rFonts w:ascii="Times New Roman" w:hAnsi="Times New Roman"/>
          <w:sz w:val="24"/>
          <w:szCs w:val="24"/>
        </w:rPr>
        <w:t>(</w:t>
      </w:r>
      <w:proofErr w:type="spellStart"/>
      <w:r w:rsidR="00E518C1" w:rsidRPr="00C05ACD">
        <w:rPr>
          <w:rFonts w:ascii="Times New Roman" w:hAnsi="Times New Roman"/>
          <w:i/>
          <w:sz w:val="24"/>
          <w:szCs w:val="24"/>
        </w:rPr>
        <w:t>Criminal</w:t>
      </w:r>
      <w:proofErr w:type="spellEnd"/>
      <w:r w:rsidR="00E518C1" w:rsidRPr="00C05ACD">
        <w:rPr>
          <w:rFonts w:ascii="Times New Roman" w:hAnsi="Times New Roman"/>
          <w:i/>
          <w:sz w:val="24"/>
          <w:szCs w:val="24"/>
        </w:rPr>
        <w:t xml:space="preserve"> </w:t>
      </w:r>
      <w:proofErr w:type="spellStart"/>
      <w:r w:rsidR="00E518C1" w:rsidRPr="00C05ACD">
        <w:rPr>
          <w:rFonts w:ascii="Times New Roman" w:hAnsi="Times New Roman"/>
          <w:i/>
          <w:sz w:val="24"/>
          <w:szCs w:val="24"/>
        </w:rPr>
        <w:t>Justice</w:t>
      </w:r>
      <w:proofErr w:type="spellEnd"/>
      <w:r w:rsidR="00E518C1" w:rsidRPr="00C05ACD">
        <w:rPr>
          <w:rFonts w:ascii="Times New Roman" w:hAnsi="Times New Roman"/>
          <w:i/>
          <w:sz w:val="24"/>
          <w:szCs w:val="24"/>
        </w:rPr>
        <w:t xml:space="preserve"> System</w:t>
      </w:r>
      <w:r w:rsidR="007E024A" w:rsidRPr="00C05ACD">
        <w:rPr>
          <w:rFonts w:ascii="Times New Roman" w:hAnsi="Times New Roman"/>
          <w:i/>
          <w:sz w:val="24"/>
          <w:szCs w:val="24"/>
        </w:rPr>
        <w:t>)</w:t>
      </w:r>
      <w:r w:rsidR="00E518C1" w:rsidRPr="00C05ACD">
        <w:rPr>
          <w:rFonts w:ascii="Times New Roman" w:hAnsi="Times New Roman"/>
          <w:i/>
          <w:sz w:val="24"/>
          <w:szCs w:val="24"/>
        </w:rPr>
        <w:t xml:space="preserve"> </w:t>
      </w:r>
      <w:proofErr w:type="spellStart"/>
      <w:r w:rsidRPr="00C05ACD">
        <w:rPr>
          <w:rFonts w:ascii="Times New Roman" w:hAnsi="Times New Roman"/>
          <w:sz w:val="24"/>
          <w:szCs w:val="24"/>
        </w:rPr>
        <w:t>ketidakmandirian</w:t>
      </w:r>
      <w:proofErr w:type="spellEnd"/>
      <w:r w:rsidRPr="00C05ACD">
        <w:rPr>
          <w:rFonts w:ascii="Times New Roman" w:hAnsi="Times New Roman"/>
          <w:sz w:val="24"/>
          <w:szCs w:val="24"/>
        </w:rPr>
        <w:t xml:space="preserve"> mempunyai makna yang luas yaitu mencakup </w:t>
      </w:r>
      <w:r w:rsidR="00EB73B5" w:rsidRPr="00C05ACD">
        <w:rPr>
          <w:rFonts w:ascii="Times New Roman" w:hAnsi="Times New Roman"/>
          <w:sz w:val="24"/>
          <w:szCs w:val="24"/>
        </w:rPr>
        <w:t>struktur, substansi dan kultur.</w:t>
      </w:r>
    </w:p>
    <w:p w:rsidR="00620B76" w:rsidRPr="00C05ACD" w:rsidRDefault="00E44A35" w:rsidP="00A85CA3">
      <w:pPr>
        <w:autoSpaceDE w:val="0"/>
        <w:autoSpaceDN w:val="0"/>
        <w:adjustRightInd w:val="0"/>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Kemandirian struktur berarti kemandirian </w:t>
      </w:r>
      <w:proofErr w:type="spellStart"/>
      <w:r w:rsidRPr="00C05ACD">
        <w:rPr>
          <w:rFonts w:ascii="Times New Roman" w:hAnsi="Times New Roman"/>
          <w:sz w:val="24"/>
          <w:szCs w:val="24"/>
        </w:rPr>
        <w:t>insitusi</w:t>
      </w:r>
      <w:proofErr w:type="spellEnd"/>
      <w:r w:rsidRPr="00C05ACD">
        <w:rPr>
          <w:rFonts w:ascii="Times New Roman" w:hAnsi="Times New Roman"/>
          <w:sz w:val="24"/>
          <w:szCs w:val="24"/>
        </w:rPr>
        <w:t>, bentuk dalam proses suatu sistem penegakan hukum peradilan militer, yang meliputi struktur penyidikan, penuntutan, persidangan pengadilan dan pelaksanaan putusan.</w:t>
      </w:r>
      <w:r w:rsidR="00E518C1" w:rsidRPr="00C05ACD">
        <w:rPr>
          <w:rFonts w:ascii="Times New Roman" w:hAnsi="Times New Roman"/>
          <w:sz w:val="24"/>
          <w:szCs w:val="24"/>
        </w:rPr>
        <w:t xml:space="preserve"> </w:t>
      </w:r>
      <w:r w:rsidR="00284C11" w:rsidRPr="00C05ACD">
        <w:rPr>
          <w:rFonts w:ascii="Times New Roman" w:hAnsi="Times New Roman"/>
          <w:sz w:val="24"/>
          <w:szCs w:val="24"/>
        </w:rPr>
        <w:t xml:space="preserve">Pasal 8 </w:t>
      </w:r>
      <w:r w:rsidR="00041C04" w:rsidRPr="00C05ACD">
        <w:rPr>
          <w:rFonts w:ascii="Times New Roman" w:hAnsi="Times New Roman"/>
          <w:sz w:val="24"/>
          <w:szCs w:val="24"/>
        </w:rPr>
        <w:t xml:space="preserve">Undang </w:t>
      </w:r>
      <w:proofErr w:type="spellStart"/>
      <w:r w:rsidR="00041C04" w:rsidRPr="00C05ACD">
        <w:rPr>
          <w:rFonts w:ascii="Times New Roman" w:hAnsi="Times New Roman"/>
          <w:sz w:val="24"/>
          <w:szCs w:val="24"/>
        </w:rPr>
        <w:t>Undang</w:t>
      </w:r>
      <w:proofErr w:type="spellEnd"/>
      <w:r w:rsidR="00041C04" w:rsidRPr="00C05ACD">
        <w:rPr>
          <w:rFonts w:ascii="Times New Roman" w:hAnsi="Times New Roman"/>
          <w:sz w:val="24"/>
          <w:szCs w:val="24"/>
        </w:rPr>
        <w:t xml:space="preserve"> Nomor 31 Tahun 1997 tentang peradilan militer dinyatakan bahwa p</w:t>
      </w:r>
      <w:r w:rsidR="00284C11" w:rsidRPr="00C05ACD">
        <w:rPr>
          <w:rFonts w:ascii="Times New Roman" w:hAnsi="Times New Roman"/>
          <w:sz w:val="24"/>
          <w:szCs w:val="24"/>
        </w:rPr>
        <w:t>engadilan dalam lingkungan peraturan militer merupakan</w:t>
      </w:r>
      <w:r w:rsidR="00284C11" w:rsidRPr="00C05ACD">
        <w:rPr>
          <w:rFonts w:ascii="Times New Roman" w:hAnsi="Times New Roman"/>
          <w:b/>
          <w:bCs/>
          <w:sz w:val="24"/>
          <w:szCs w:val="24"/>
        </w:rPr>
        <w:t xml:space="preserve"> </w:t>
      </w:r>
      <w:r w:rsidR="00284C11" w:rsidRPr="00C05ACD">
        <w:rPr>
          <w:rFonts w:ascii="Times New Roman" w:hAnsi="Times New Roman"/>
          <w:sz w:val="24"/>
          <w:szCs w:val="24"/>
        </w:rPr>
        <w:t xml:space="preserve">badan pelaksana kekuasaan kehakiman di lingkungan </w:t>
      </w:r>
      <w:r w:rsidR="00041C04" w:rsidRPr="00C05ACD">
        <w:rPr>
          <w:rFonts w:ascii="Times New Roman" w:hAnsi="Times New Roman"/>
          <w:sz w:val="24"/>
          <w:szCs w:val="24"/>
        </w:rPr>
        <w:t>a</w:t>
      </w:r>
      <w:r w:rsidR="00284C11" w:rsidRPr="00C05ACD">
        <w:rPr>
          <w:rFonts w:ascii="Times New Roman" w:hAnsi="Times New Roman"/>
          <w:sz w:val="24"/>
          <w:szCs w:val="24"/>
        </w:rPr>
        <w:t xml:space="preserve">ngkatan </w:t>
      </w:r>
      <w:r w:rsidR="00041C04" w:rsidRPr="00C05ACD">
        <w:rPr>
          <w:rFonts w:ascii="Times New Roman" w:hAnsi="Times New Roman"/>
          <w:sz w:val="24"/>
          <w:szCs w:val="24"/>
        </w:rPr>
        <w:t>b</w:t>
      </w:r>
      <w:r w:rsidR="00284C11" w:rsidRPr="00C05ACD">
        <w:rPr>
          <w:rFonts w:ascii="Times New Roman" w:hAnsi="Times New Roman"/>
          <w:sz w:val="24"/>
          <w:szCs w:val="24"/>
        </w:rPr>
        <w:t>ersenjata</w:t>
      </w:r>
      <w:r w:rsidR="00041C04" w:rsidRPr="00C05ACD">
        <w:rPr>
          <w:rFonts w:ascii="Times New Roman" w:hAnsi="Times New Roman"/>
          <w:sz w:val="24"/>
          <w:szCs w:val="24"/>
        </w:rPr>
        <w:t>, p</w:t>
      </w:r>
      <w:r w:rsidR="00284C11" w:rsidRPr="00C05ACD">
        <w:rPr>
          <w:rFonts w:ascii="Times New Roman" w:hAnsi="Times New Roman"/>
          <w:sz w:val="24"/>
          <w:szCs w:val="24"/>
        </w:rPr>
        <w:t xml:space="preserve">elaksanaan kekuasaan kehakiman </w:t>
      </w:r>
      <w:proofErr w:type="spellStart"/>
      <w:r w:rsidR="00284C11" w:rsidRPr="00C05ACD">
        <w:rPr>
          <w:rFonts w:ascii="Times New Roman" w:hAnsi="Times New Roman"/>
          <w:sz w:val="24"/>
          <w:szCs w:val="24"/>
        </w:rPr>
        <w:t>berpuncak</w:t>
      </w:r>
      <w:proofErr w:type="spellEnd"/>
      <w:r w:rsidR="00284C11" w:rsidRPr="00C05ACD">
        <w:rPr>
          <w:rFonts w:ascii="Times New Roman" w:hAnsi="Times New Roman"/>
          <w:sz w:val="24"/>
          <w:szCs w:val="24"/>
        </w:rPr>
        <w:t xml:space="preserve"> pada Mahkamah Agung sebagai </w:t>
      </w:r>
      <w:r w:rsidR="00041C04" w:rsidRPr="00C05ACD">
        <w:rPr>
          <w:rFonts w:ascii="Times New Roman" w:hAnsi="Times New Roman"/>
          <w:sz w:val="24"/>
          <w:szCs w:val="24"/>
        </w:rPr>
        <w:t>p</w:t>
      </w:r>
      <w:r w:rsidR="00284C11" w:rsidRPr="00C05ACD">
        <w:rPr>
          <w:rFonts w:ascii="Times New Roman" w:hAnsi="Times New Roman"/>
          <w:sz w:val="24"/>
          <w:szCs w:val="24"/>
        </w:rPr>
        <w:t xml:space="preserve">engadilan </w:t>
      </w:r>
      <w:r w:rsidR="00041C04" w:rsidRPr="00C05ACD">
        <w:rPr>
          <w:rFonts w:ascii="Times New Roman" w:hAnsi="Times New Roman"/>
          <w:sz w:val="24"/>
          <w:szCs w:val="24"/>
        </w:rPr>
        <w:t>n</w:t>
      </w:r>
      <w:r w:rsidR="00284C11" w:rsidRPr="00C05ACD">
        <w:rPr>
          <w:rFonts w:ascii="Times New Roman" w:hAnsi="Times New Roman"/>
          <w:sz w:val="24"/>
          <w:szCs w:val="24"/>
        </w:rPr>
        <w:t xml:space="preserve">egara </w:t>
      </w:r>
      <w:r w:rsidR="00041C04" w:rsidRPr="00C05ACD">
        <w:rPr>
          <w:rFonts w:ascii="Times New Roman" w:hAnsi="Times New Roman"/>
          <w:sz w:val="24"/>
          <w:szCs w:val="24"/>
        </w:rPr>
        <w:t>t</w:t>
      </w:r>
      <w:r w:rsidR="00284C11" w:rsidRPr="00C05ACD">
        <w:rPr>
          <w:rFonts w:ascii="Times New Roman" w:hAnsi="Times New Roman"/>
          <w:sz w:val="24"/>
          <w:szCs w:val="24"/>
        </w:rPr>
        <w:t>ertinggi</w:t>
      </w:r>
      <w:r w:rsidR="001730AA" w:rsidRPr="00C05ACD">
        <w:rPr>
          <w:rFonts w:ascii="Times New Roman" w:hAnsi="Times New Roman"/>
          <w:sz w:val="24"/>
          <w:szCs w:val="24"/>
        </w:rPr>
        <w:t xml:space="preserve">. </w:t>
      </w:r>
      <w:r w:rsidR="00C01D4E" w:rsidRPr="00C05ACD">
        <w:rPr>
          <w:rFonts w:ascii="Times New Roman" w:hAnsi="Times New Roman"/>
          <w:sz w:val="24"/>
          <w:szCs w:val="24"/>
        </w:rPr>
        <w:t xml:space="preserve">Hal tersebut mengandung arti bahwa pengadilan militer adalah mandiri atau independen, terlepas dari </w:t>
      </w:r>
      <w:r w:rsidR="008F481E">
        <w:rPr>
          <w:rFonts w:ascii="Times New Roman" w:hAnsi="Times New Roman"/>
          <w:sz w:val="24"/>
          <w:szCs w:val="24"/>
        </w:rPr>
        <w:t>pengaruh lembaga lain di luar yu</w:t>
      </w:r>
      <w:r w:rsidR="00C01D4E" w:rsidRPr="00C05ACD">
        <w:rPr>
          <w:rFonts w:ascii="Times New Roman" w:hAnsi="Times New Roman"/>
          <w:sz w:val="24"/>
          <w:szCs w:val="24"/>
        </w:rPr>
        <w:t xml:space="preserve">dikatif, sementara di dalam ketentuan lain dalam Undang </w:t>
      </w:r>
      <w:proofErr w:type="spellStart"/>
      <w:r w:rsidR="00C01D4E" w:rsidRPr="00C05ACD">
        <w:rPr>
          <w:rFonts w:ascii="Times New Roman" w:hAnsi="Times New Roman"/>
          <w:sz w:val="24"/>
          <w:szCs w:val="24"/>
        </w:rPr>
        <w:t>Undang</w:t>
      </w:r>
      <w:proofErr w:type="spellEnd"/>
      <w:r w:rsidR="00991939" w:rsidRPr="00C05ACD">
        <w:rPr>
          <w:rFonts w:ascii="Times New Roman" w:hAnsi="Times New Roman"/>
          <w:sz w:val="24"/>
          <w:szCs w:val="24"/>
        </w:rPr>
        <w:t xml:space="preserve"> Nomor 31 tahun 1997 pengaturan</w:t>
      </w:r>
      <w:r w:rsidR="00C01D4E" w:rsidRPr="00C05ACD">
        <w:rPr>
          <w:rFonts w:ascii="Times New Roman" w:hAnsi="Times New Roman"/>
          <w:sz w:val="24"/>
          <w:szCs w:val="24"/>
        </w:rPr>
        <w:t xml:space="preserve"> mengenai </w:t>
      </w:r>
      <w:proofErr w:type="spellStart"/>
      <w:r w:rsidR="00C01D4E" w:rsidRPr="00C05ACD">
        <w:rPr>
          <w:rFonts w:ascii="Times New Roman" w:hAnsi="Times New Roman"/>
          <w:sz w:val="24"/>
          <w:szCs w:val="24"/>
        </w:rPr>
        <w:t>keturutsertaan</w:t>
      </w:r>
      <w:proofErr w:type="spellEnd"/>
      <w:r w:rsidR="00C01D4E" w:rsidRPr="00C05ACD">
        <w:rPr>
          <w:rFonts w:ascii="Times New Roman" w:hAnsi="Times New Roman"/>
          <w:sz w:val="24"/>
          <w:szCs w:val="24"/>
        </w:rPr>
        <w:t xml:space="preserve"> kesatuan dalam penegakan hukum, pembinaan organisasi, administrasi dan fina</w:t>
      </w:r>
      <w:r w:rsidR="00E462D5">
        <w:rPr>
          <w:rFonts w:ascii="Times New Roman" w:hAnsi="Times New Roman"/>
          <w:sz w:val="24"/>
          <w:szCs w:val="24"/>
        </w:rPr>
        <w:t>n</w:t>
      </w:r>
      <w:r w:rsidR="00C01D4E" w:rsidRPr="00C05ACD">
        <w:rPr>
          <w:rFonts w:ascii="Times New Roman" w:hAnsi="Times New Roman"/>
          <w:sz w:val="24"/>
          <w:szCs w:val="24"/>
        </w:rPr>
        <w:t xml:space="preserve">sial masih belum mandiri, </w:t>
      </w:r>
      <w:r w:rsidR="001730AA" w:rsidRPr="00C05ACD">
        <w:rPr>
          <w:rFonts w:ascii="Times New Roman" w:hAnsi="Times New Roman"/>
          <w:sz w:val="24"/>
          <w:szCs w:val="24"/>
        </w:rPr>
        <w:t xml:space="preserve">demikian juga </w:t>
      </w:r>
      <w:r w:rsidR="00C01D4E" w:rsidRPr="00C05ACD">
        <w:rPr>
          <w:rFonts w:ascii="Times New Roman" w:hAnsi="Times New Roman"/>
          <w:sz w:val="24"/>
          <w:szCs w:val="24"/>
        </w:rPr>
        <w:t xml:space="preserve">dalam implementasinya pada kasus-kasus tertentu </w:t>
      </w:r>
      <w:r w:rsidR="00FE03FF" w:rsidRPr="00C05ACD">
        <w:rPr>
          <w:rFonts w:ascii="Times New Roman" w:hAnsi="Times New Roman"/>
          <w:sz w:val="24"/>
          <w:szCs w:val="24"/>
        </w:rPr>
        <w:t>t</w:t>
      </w:r>
      <w:r w:rsidR="00C01D4E" w:rsidRPr="00C05ACD">
        <w:rPr>
          <w:rFonts w:ascii="Times New Roman" w:hAnsi="Times New Roman"/>
          <w:sz w:val="24"/>
          <w:szCs w:val="24"/>
        </w:rPr>
        <w:t xml:space="preserve">ampak </w:t>
      </w:r>
      <w:proofErr w:type="spellStart"/>
      <w:r w:rsidR="00C01D4E" w:rsidRPr="00C05ACD">
        <w:rPr>
          <w:rFonts w:ascii="Times New Roman" w:hAnsi="Times New Roman"/>
          <w:sz w:val="24"/>
          <w:szCs w:val="24"/>
        </w:rPr>
        <w:t>ketidak</w:t>
      </w:r>
      <w:proofErr w:type="spellEnd"/>
      <w:r w:rsidR="00C01D4E" w:rsidRPr="00C05ACD">
        <w:rPr>
          <w:rFonts w:ascii="Times New Roman" w:hAnsi="Times New Roman"/>
          <w:sz w:val="24"/>
          <w:szCs w:val="24"/>
        </w:rPr>
        <w:t xml:space="preserve"> </w:t>
      </w:r>
      <w:proofErr w:type="spellStart"/>
      <w:r w:rsidR="00C01D4E" w:rsidRPr="00C05ACD">
        <w:rPr>
          <w:rFonts w:ascii="Times New Roman" w:hAnsi="Times New Roman"/>
          <w:sz w:val="24"/>
          <w:szCs w:val="24"/>
        </w:rPr>
        <w:t>mandiriannya</w:t>
      </w:r>
      <w:proofErr w:type="spellEnd"/>
      <w:r w:rsidR="00C01D4E" w:rsidRPr="00C05ACD">
        <w:rPr>
          <w:rFonts w:ascii="Times New Roman" w:hAnsi="Times New Roman"/>
          <w:sz w:val="24"/>
          <w:szCs w:val="24"/>
        </w:rPr>
        <w:t xml:space="preserve"> dalam putusan hakim. </w:t>
      </w:r>
    </w:p>
    <w:p w:rsidR="006D0830" w:rsidRPr="00C05ACD" w:rsidRDefault="0001324C" w:rsidP="00A85CA3">
      <w:pPr>
        <w:pStyle w:val="TeksIsi"/>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Peradilan </w:t>
      </w:r>
      <w:r w:rsidR="0088317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merupakan pelaksana kekuasaan kehakiman di lingkungan angkatan bersenjata untuk menega</w:t>
      </w:r>
      <w:r w:rsidR="00EB73B5" w:rsidRPr="00C05ACD">
        <w:rPr>
          <w:rFonts w:ascii="Times New Roman" w:hAnsi="Times New Roman"/>
          <w:sz w:val="24"/>
          <w:szCs w:val="24"/>
        </w:rPr>
        <w:t>k</w:t>
      </w:r>
      <w:r w:rsidRPr="00C05ACD">
        <w:rPr>
          <w:rFonts w:ascii="Times New Roman" w:hAnsi="Times New Roman"/>
          <w:sz w:val="24"/>
          <w:szCs w:val="24"/>
        </w:rPr>
        <w:t xml:space="preserve">kan hukum dan keadilan dengan memperhatikan kepentingan penyelenggaraan pertahanan negara. </w:t>
      </w:r>
      <w:r w:rsidR="00F41847" w:rsidRPr="00C05ACD">
        <w:rPr>
          <w:rFonts w:ascii="Times New Roman" w:hAnsi="Times New Roman"/>
          <w:sz w:val="24"/>
          <w:szCs w:val="24"/>
        </w:rPr>
        <w:t xml:space="preserve">Pasal 7 Undang </w:t>
      </w:r>
      <w:proofErr w:type="spellStart"/>
      <w:r w:rsidR="00F41847" w:rsidRPr="00C05ACD">
        <w:rPr>
          <w:rFonts w:ascii="Times New Roman" w:hAnsi="Times New Roman"/>
          <w:sz w:val="24"/>
          <w:szCs w:val="24"/>
        </w:rPr>
        <w:t>Undang</w:t>
      </w:r>
      <w:proofErr w:type="spellEnd"/>
      <w:r w:rsidR="00F41847" w:rsidRPr="00C05ACD">
        <w:rPr>
          <w:rFonts w:ascii="Times New Roman" w:hAnsi="Times New Roman"/>
          <w:sz w:val="24"/>
          <w:szCs w:val="24"/>
        </w:rPr>
        <w:t xml:space="preserve"> Nomor 31 Tahun 1997</w:t>
      </w:r>
      <w:r w:rsidR="001E6AF2" w:rsidRPr="00C05ACD">
        <w:rPr>
          <w:rFonts w:ascii="Times New Roman" w:hAnsi="Times New Roman"/>
          <w:sz w:val="24"/>
          <w:szCs w:val="24"/>
        </w:rPr>
        <w:t xml:space="preserve"> </w:t>
      </w:r>
      <w:r w:rsidR="001730AA" w:rsidRPr="00C05ACD">
        <w:rPr>
          <w:rFonts w:ascii="Times New Roman" w:hAnsi="Times New Roman"/>
          <w:sz w:val="24"/>
          <w:szCs w:val="24"/>
        </w:rPr>
        <w:t xml:space="preserve">dinyatakan </w:t>
      </w:r>
      <w:r w:rsidR="001E6AF2" w:rsidRPr="00C05ACD">
        <w:rPr>
          <w:rFonts w:ascii="Times New Roman" w:hAnsi="Times New Roman"/>
          <w:sz w:val="24"/>
          <w:szCs w:val="24"/>
        </w:rPr>
        <w:t>bahwa pembinaan organi</w:t>
      </w:r>
      <w:r w:rsidR="00501096" w:rsidRPr="00C05ACD">
        <w:rPr>
          <w:rFonts w:ascii="Times New Roman" w:hAnsi="Times New Roman"/>
          <w:sz w:val="24"/>
          <w:szCs w:val="24"/>
        </w:rPr>
        <w:t xml:space="preserve">sasi dan prosedur, administrasi, finansial badan-badan pengadilan dan </w:t>
      </w:r>
      <w:proofErr w:type="spellStart"/>
      <w:r w:rsidR="00501096" w:rsidRPr="00C05ACD">
        <w:rPr>
          <w:rFonts w:ascii="Times New Roman" w:hAnsi="Times New Roman"/>
          <w:sz w:val="24"/>
          <w:szCs w:val="24"/>
        </w:rPr>
        <w:t>oditurat</w:t>
      </w:r>
      <w:proofErr w:type="spellEnd"/>
      <w:r w:rsidR="00501096" w:rsidRPr="00C05ACD">
        <w:rPr>
          <w:rFonts w:ascii="Times New Roman" w:hAnsi="Times New Roman"/>
          <w:sz w:val="24"/>
          <w:szCs w:val="24"/>
        </w:rPr>
        <w:t xml:space="preserve"> dilakukan oleh Panglima</w:t>
      </w:r>
      <w:r w:rsidR="006E4C23" w:rsidRPr="00C05ACD">
        <w:rPr>
          <w:rFonts w:ascii="Times New Roman" w:hAnsi="Times New Roman"/>
          <w:sz w:val="24"/>
          <w:szCs w:val="24"/>
        </w:rPr>
        <w:t>, p</w:t>
      </w:r>
      <w:r w:rsidR="00501096" w:rsidRPr="00C05ACD">
        <w:rPr>
          <w:rFonts w:ascii="Times New Roman" w:hAnsi="Times New Roman"/>
          <w:sz w:val="24"/>
          <w:szCs w:val="24"/>
        </w:rPr>
        <w:t xml:space="preserve">embinaan tersebut tidak boleh mengurangi kebebasan hakim dalam </w:t>
      </w:r>
      <w:r w:rsidR="00B93D45" w:rsidRPr="00C05ACD">
        <w:rPr>
          <w:rFonts w:ascii="Times New Roman" w:hAnsi="Times New Roman"/>
          <w:sz w:val="24"/>
          <w:szCs w:val="24"/>
        </w:rPr>
        <w:t>memeriksa dan memutus perkar</w:t>
      </w:r>
      <w:r w:rsidR="001D7204" w:rsidRPr="00C05ACD">
        <w:rPr>
          <w:rFonts w:ascii="Times New Roman" w:hAnsi="Times New Roman"/>
          <w:sz w:val="24"/>
          <w:szCs w:val="24"/>
        </w:rPr>
        <w:t xml:space="preserve">a. </w:t>
      </w:r>
      <w:r w:rsidR="00780E81" w:rsidRPr="00C05ACD">
        <w:rPr>
          <w:rFonts w:ascii="Times New Roman" w:hAnsi="Times New Roman"/>
          <w:sz w:val="24"/>
          <w:szCs w:val="24"/>
        </w:rPr>
        <w:t>S</w:t>
      </w:r>
      <w:r w:rsidRPr="00C05ACD">
        <w:rPr>
          <w:rFonts w:ascii="Times New Roman" w:hAnsi="Times New Roman"/>
          <w:sz w:val="24"/>
          <w:szCs w:val="24"/>
        </w:rPr>
        <w:t>ebagai suatu sistem</w:t>
      </w:r>
      <w:r w:rsidR="00E462D5">
        <w:rPr>
          <w:rFonts w:ascii="Times New Roman" w:hAnsi="Times New Roman"/>
          <w:sz w:val="24"/>
          <w:szCs w:val="24"/>
        </w:rPr>
        <w:t>,</w:t>
      </w:r>
      <w:r w:rsidR="00780E81" w:rsidRPr="00C05ACD">
        <w:rPr>
          <w:rFonts w:ascii="Times New Roman" w:hAnsi="Times New Roman"/>
          <w:sz w:val="24"/>
          <w:szCs w:val="24"/>
        </w:rPr>
        <w:t xml:space="preserve"> peradilan militer</w:t>
      </w:r>
      <w:r w:rsidRPr="00C05ACD">
        <w:rPr>
          <w:rFonts w:ascii="Times New Roman" w:hAnsi="Times New Roman"/>
          <w:sz w:val="24"/>
          <w:szCs w:val="24"/>
        </w:rPr>
        <w:t xml:space="preserve"> digera</w:t>
      </w:r>
      <w:r w:rsidR="00871373" w:rsidRPr="00C05ACD">
        <w:rPr>
          <w:rFonts w:ascii="Times New Roman" w:hAnsi="Times New Roman"/>
          <w:sz w:val="24"/>
          <w:szCs w:val="24"/>
        </w:rPr>
        <w:t>k</w:t>
      </w:r>
      <w:r w:rsidRPr="00C05ACD">
        <w:rPr>
          <w:rFonts w:ascii="Times New Roman" w:hAnsi="Times New Roman"/>
          <w:sz w:val="24"/>
          <w:szCs w:val="24"/>
        </w:rPr>
        <w:t xml:space="preserve">kan/dijalankan oleh </w:t>
      </w:r>
      <w:proofErr w:type="spellStart"/>
      <w:r w:rsidRPr="00C05ACD">
        <w:rPr>
          <w:rFonts w:ascii="Times New Roman" w:hAnsi="Times New Roman"/>
          <w:sz w:val="24"/>
          <w:szCs w:val="24"/>
        </w:rPr>
        <w:t>subsistem</w:t>
      </w:r>
      <w:r w:rsidRPr="00C05ACD">
        <w:rPr>
          <w:rFonts w:ascii="Times New Roman" w:hAnsi="Times New Roman"/>
          <w:sz w:val="24"/>
          <w:szCs w:val="24"/>
        </w:rPr>
        <w:noBreakHyphen/>
        <w:t>subsistem</w:t>
      </w:r>
      <w:proofErr w:type="spellEnd"/>
      <w:r w:rsidRPr="00C05ACD">
        <w:rPr>
          <w:rFonts w:ascii="Times New Roman" w:hAnsi="Times New Roman"/>
          <w:sz w:val="24"/>
          <w:szCs w:val="24"/>
        </w:rPr>
        <w:t xml:space="preserve"> yang meliputi sistem penyidikan dilaksanakan oleh </w:t>
      </w:r>
      <w:r w:rsidR="00883172" w:rsidRPr="00C05ACD">
        <w:rPr>
          <w:rFonts w:ascii="Times New Roman" w:hAnsi="Times New Roman"/>
          <w:sz w:val="24"/>
          <w:szCs w:val="24"/>
        </w:rPr>
        <w:t>a</w:t>
      </w:r>
      <w:r w:rsidRPr="00C05ACD">
        <w:rPr>
          <w:rFonts w:ascii="Times New Roman" w:hAnsi="Times New Roman"/>
          <w:sz w:val="24"/>
          <w:szCs w:val="24"/>
        </w:rPr>
        <w:t>tasan yang berhak menghukum (</w:t>
      </w:r>
      <w:proofErr w:type="spellStart"/>
      <w:r w:rsidRPr="00C05ACD">
        <w:rPr>
          <w:rFonts w:ascii="Times New Roman" w:hAnsi="Times New Roman"/>
          <w:sz w:val="24"/>
          <w:szCs w:val="24"/>
        </w:rPr>
        <w:t>Ankum</w:t>
      </w:r>
      <w:proofErr w:type="spellEnd"/>
      <w:r w:rsidRPr="00C05ACD">
        <w:rPr>
          <w:rFonts w:ascii="Times New Roman" w:hAnsi="Times New Roman"/>
          <w:sz w:val="24"/>
          <w:szCs w:val="24"/>
        </w:rPr>
        <w:t xml:space="preserve">), polisi </w:t>
      </w:r>
      <w:r w:rsidR="0088317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dan </w:t>
      </w:r>
      <w:r w:rsidR="00883172" w:rsidRPr="00C05ACD">
        <w:rPr>
          <w:rFonts w:ascii="Times New Roman" w:hAnsi="Times New Roman"/>
          <w:sz w:val="24"/>
          <w:szCs w:val="24"/>
        </w:rPr>
        <w:t>o</w:t>
      </w:r>
      <w:r w:rsidRPr="00C05ACD">
        <w:rPr>
          <w:rFonts w:ascii="Times New Roman" w:hAnsi="Times New Roman"/>
          <w:sz w:val="24"/>
          <w:szCs w:val="24"/>
        </w:rPr>
        <w:t xml:space="preserve">ditur </w:t>
      </w:r>
      <w:r w:rsidR="0088317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sistem penuntutan/</w:t>
      </w:r>
      <w:proofErr w:type="spellStart"/>
      <w:r w:rsidRPr="00C05ACD">
        <w:rPr>
          <w:rFonts w:ascii="Times New Roman" w:hAnsi="Times New Roman"/>
          <w:sz w:val="24"/>
          <w:szCs w:val="24"/>
        </w:rPr>
        <w:t>prapenuntutan</w:t>
      </w:r>
      <w:proofErr w:type="spellEnd"/>
      <w:r w:rsidRPr="00C05ACD">
        <w:rPr>
          <w:rFonts w:ascii="Times New Roman" w:hAnsi="Times New Roman"/>
          <w:sz w:val="24"/>
          <w:szCs w:val="24"/>
        </w:rPr>
        <w:t xml:space="preserve"> dilaksanakan oleh </w:t>
      </w:r>
      <w:r w:rsidR="00883172" w:rsidRPr="00C05ACD">
        <w:rPr>
          <w:rFonts w:ascii="Times New Roman" w:hAnsi="Times New Roman"/>
          <w:sz w:val="24"/>
          <w:szCs w:val="24"/>
        </w:rPr>
        <w:t>o</w:t>
      </w:r>
      <w:r w:rsidRPr="00C05ACD">
        <w:rPr>
          <w:rFonts w:ascii="Times New Roman" w:hAnsi="Times New Roman"/>
          <w:sz w:val="24"/>
          <w:szCs w:val="24"/>
        </w:rPr>
        <w:t xml:space="preserve">ditur </w:t>
      </w:r>
      <w:r w:rsidR="0088317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dan </w:t>
      </w:r>
      <w:r w:rsidR="00883172" w:rsidRPr="00C05ACD">
        <w:rPr>
          <w:rFonts w:ascii="Times New Roman" w:hAnsi="Times New Roman"/>
          <w:sz w:val="24"/>
          <w:szCs w:val="24"/>
        </w:rPr>
        <w:t>p</w:t>
      </w:r>
      <w:r w:rsidRPr="00C05ACD">
        <w:rPr>
          <w:rFonts w:ascii="Times New Roman" w:hAnsi="Times New Roman"/>
          <w:sz w:val="24"/>
          <w:szCs w:val="24"/>
        </w:rPr>
        <w:t xml:space="preserve">erwira penyerah perkara, sistem pemeriksaan di </w:t>
      </w:r>
      <w:r w:rsidR="00883172" w:rsidRPr="00C05ACD">
        <w:rPr>
          <w:rFonts w:ascii="Times New Roman" w:hAnsi="Times New Roman"/>
          <w:sz w:val="24"/>
          <w:szCs w:val="24"/>
        </w:rPr>
        <w:t>p</w:t>
      </w:r>
      <w:r w:rsidRPr="00C05ACD">
        <w:rPr>
          <w:rFonts w:ascii="Times New Roman" w:hAnsi="Times New Roman"/>
          <w:sz w:val="24"/>
          <w:szCs w:val="24"/>
        </w:rPr>
        <w:t xml:space="preserve">engadilan oleh </w:t>
      </w:r>
      <w:r w:rsidR="00883172" w:rsidRPr="00C05ACD">
        <w:rPr>
          <w:rFonts w:ascii="Times New Roman" w:hAnsi="Times New Roman"/>
          <w:sz w:val="24"/>
          <w:szCs w:val="24"/>
        </w:rPr>
        <w:t>p</w:t>
      </w:r>
      <w:r w:rsidRPr="00C05ACD">
        <w:rPr>
          <w:rFonts w:ascii="Times New Roman" w:hAnsi="Times New Roman"/>
          <w:sz w:val="24"/>
          <w:szCs w:val="24"/>
        </w:rPr>
        <w:t xml:space="preserve">engadilan </w:t>
      </w:r>
      <w:r w:rsidR="0088317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dan sistem pelaksanaan pidana dilaksanakan oleh </w:t>
      </w:r>
      <w:r w:rsidR="00883172" w:rsidRPr="00C05ACD">
        <w:rPr>
          <w:rFonts w:ascii="Times New Roman" w:hAnsi="Times New Roman"/>
          <w:sz w:val="24"/>
          <w:szCs w:val="24"/>
        </w:rPr>
        <w:t>l</w:t>
      </w:r>
      <w:r w:rsidRPr="00C05ACD">
        <w:rPr>
          <w:rFonts w:ascii="Times New Roman" w:hAnsi="Times New Roman"/>
          <w:sz w:val="24"/>
          <w:szCs w:val="24"/>
        </w:rPr>
        <w:t xml:space="preserve">embaga </w:t>
      </w:r>
      <w:r w:rsidR="00883172" w:rsidRPr="00C05ACD">
        <w:rPr>
          <w:rFonts w:ascii="Times New Roman" w:hAnsi="Times New Roman"/>
          <w:sz w:val="24"/>
          <w:szCs w:val="24"/>
        </w:rPr>
        <w:t>p</w:t>
      </w:r>
      <w:r w:rsidRPr="00C05ACD">
        <w:rPr>
          <w:rFonts w:ascii="Times New Roman" w:hAnsi="Times New Roman"/>
          <w:sz w:val="24"/>
          <w:szCs w:val="24"/>
        </w:rPr>
        <w:t xml:space="preserve">emasyarakatan </w:t>
      </w:r>
      <w:r w:rsidR="0088317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merupakan suatu kesatuan aparat penegak hukum yang bertugas menindak para prajurit TNI yang melakukan tindak pidana. Sebagai suatu proses merupakan kesatuan proses pelaksanaan </w:t>
      </w:r>
      <w:proofErr w:type="spellStart"/>
      <w:r w:rsidRPr="00C05ACD">
        <w:rPr>
          <w:rFonts w:ascii="Times New Roman" w:hAnsi="Times New Roman"/>
          <w:sz w:val="24"/>
          <w:szCs w:val="24"/>
        </w:rPr>
        <w:t>penterapan</w:t>
      </w:r>
      <w:proofErr w:type="spellEnd"/>
      <w:r w:rsidRPr="00C05ACD">
        <w:rPr>
          <w:rFonts w:ascii="Times New Roman" w:hAnsi="Times New Roman"/>
          <w:sz w:val="24"/>
          <w:szCs w:val="24"/>
        </w:rPr>
        <w:t xml:space="preserve"> hukum acara pidana </w:t>
      </w:r>
      <w:r w:rsidR="007C3E44" w:rsidRPr="00C05ACD">
        <w:rPr>
          <w:rFonts w:ascii="Times New Roman" w:hAnsi="Times New Roman"/>
          <w:sz w:val="24"/>
          <w:szCs w:val="24"/>
        </w:rPr>
        <w:t>militer</w:t>
      </w:r>
      <w:r w:rsidRPr="00C05ACD">
        <w:rPr>
          <w:rFonts w:ascii="Times New Roman" w:hAnsi="Times New Roman"/>
          <w:sz w:val="24"/>
          <w:szCs w:val="24"/>
        </w:rPr>
        <w:t xml:space="preserve"> yang terdiri beberapa </w:t>
      </w:r>
      <w:proofErr w:type="spellStart"/>
      <w:r w:rsidRPr="00C05ACD">
        <w:rPr>
          <w:rFonts w:ascii="Times New Roman" w:hAnsi="Times New Roman"/>
          <w:sz w:val="24"/>
          <w:szCs w:val="24"/>
        </w:rPr>
        <w:t>pentahapan</w:t>
      </w:r>
      <w:proofErr w:type="spellEnd"/>
      <w:r w:rsidRPr="00C05ACD">
        <w:rPr>
          <w:rFonts w:ascii="Times New Roman" w:hAnsi="Times New Roman"/>
          <w:sz w:val="24"/>
          <w:szCs w:val="24"/>
        </w:rPr>
        <w:t xml:space="preserve"> dimulai dari penyidikan, penangkapan, penahanan, penyerahan perkara, penuntutan, peradilan dan terakhir pelaksanaan putusan pidana di </w:t>
      </w:r>
      <w:r w:rsidR="001F58B2" w:rsidRPr="00C05ACD">
        <w:rPr>
          <w:rFonts w:ascii="Times New Roman" w:hAnsi="Times New Roman"/>
          <w:sz w:val="24"/>
          <w:szCs w:val="24"/>
        </w:rPr>
        <w:t>l</w:t>
      </w:r>
      <w:r w:rsidRPr="00C05ACD">
        <w:rPr>
          <w:rFonts w:ascii="Times New Roman" w:hAnsi="Times New Roman"/>
          <w:sz w:val="24"/>
          <w:szCs w:val="24"/>
        </w:rPr>
        <w:t xml:space="preserve">embaga </w:t>
      </w:r>
      <w:r w:rsidR="001F58B2" w:rsidRPr="00C05ACD">
        <w:rPr>
          <w:rFonts w:ascii="Times New Roman" w:hAnsi="Times New Roman"/>
          <w:sz w:val="24"/>
          <w:szCs w:val="24"/>
        </w:rPr>
        <w:t>p</w:t>
      </w:r>
      <w:r w:rsidRPr="00C05ACD">
        <w:rPr>
          <w:rFonts w:ascii="Times New Roman" w:hAnsi="Times New Roman"/>
          <w:sz w:val="24"/>
          <w:szCs w:val="24"/>
        </w:rPr>
        <w:t xml:space="preserve">emasyarakatan </w:t>
      </w:r>
      <w:r w:rsidR="001F58B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w:t>
      </w:r>
    </w:p>
    <w:p w:rsidR="004B20E7" w:rsidRPr="00C05ACD" w:rsidRDefault="00780E81" w:rsidP="00A85CA3">
      <w:pPr>
        <w:pStyle w:val="TeksIsi"/>
        <w:spacing w:after="0" w:line="360" w:lineRule="auto"/>
        <w:ind w:firstLine="709"/>
        <w:jc w:val="both"/>
        <w:rPr>
          <w:rFonts w:ascii="Times New Roman" w:hAnsi="Times New Roman"/>
          <w:sz w:val="24"/>
          <w:szCs w:val="24"/>
        </w:rPr>
      </w:pPr>
      <w:r w:rsidRPr="00C05ACD">
        <w:rPr>
          <w:rFonts w:ascii="Times New Roman" w:hAnsi="Times New Roman"/>
          <w:sz w:val="24"/>
          <w:szCs w:val="24"/>
          <w:lang w:eastAsia="en-US"/>
        </w:rPr>
        <w:lastRenderedPageBreak/>
        <w:t>C</w:t>
      </w:r>
      <w:r w:rsidR="0001324C" w:rsidRPr="00C05ACD">
        <w:rPr>
          <w:rFonts w:ascii="Times New Roman" w:hAnsi="Times New Roman"/>
          <w:sz w:val="24"/>
          <w:szCs w:val="24"/>
        </w:rPr>
        <w:t xml:space="preserve">orak kehidupan </w:t>
      </w:r>
      <w:r w:rsidR="001F58B2" w:rsidRPr="00C05ACD">
        <w:rPr>
          <w:rFonts w:ascii="Times New Roman" w:hAnsi="Times New Roman"/>
          <w:sz w:val="24"/>
          <w:szCs w:val="24"/>
        </w:rPr>
        <w:t>m</w:t>
      </w:r>
      <w:r w:rsidR="007C3E44" w:rsidRPr="00C05ACD">
        <w:rPr>
          <w:rFonts w:ascii="Times New Roman" w:hAnsi="Times New Roman"/>
          <w:sz w:val="24"/>
          <w:szCs w:val="24"/>
        </w:rPr>
        <w:t>iliter</w:t>
      </w:r>
      <w:r w:rsidR="0001324C" w:rsidRPr="00C05ACD">
        <w:rPr>
          <w:rFonts w:ascii="Times New Roman" w:hAnsi="Times New Roman"/>
          <w:sz w:val="24"/>
          <w:szCs w:val="24"/>
        </w:rPr>
        <w:t xml:space="preserve"> merupakan suatu corak kehidupan khusus, terikat akan suatu disiplin yang diatur tersendiri dalam hukum disiplin </w:t>
      </w:r>
      <w:r w:rsidR="00E44A35" w:rsidRPr="00C05ACD">
        <w:rPr>
          <w:rFonts w:ascii="Times New Roman" w:hAnsi="Times New Roman"/>
          <w:sz w:val="24"/>
          <w:szCs w:val="24"/>
        </w:rPr>
        <w:t>militer</w:t>
      </w:r>
      <w:r w:rsidR="0001324C" w:rsidRPr="00C05ACD">
        <w:rPr>
          <w:rFonts w:ascii="Times New Roman" w:hAnsi="Times New Roman"/>
          <w:sz w:val="24"/>
          <w:szCs w:val="24"/>
        </w:rPr>
        <w:t xml:space="preserve">, yang hanya dapat dimengerti oleh anggota </w:t>
      </w:r>
      <w:r w:rsidR="00F05FB6" w:rsidRPr="00C05ACD">
        <w:rPr>
          <w:rFonts w:ascii="Times New Roman" w:hAnsi="Times New Roman"/>
          <w:sz w:val="24"/>
          <w:szCs w:val="24"/>
        </w:rPr>
        <w:t>militer,</w:t>
      </w:r>
      <w:r w:rsidR="0001324C" w:rsidRPr="00C05ACD">
        <w:rPr>
          <w:rFonts w:ascii="Times New Roman" w:hAnsi="Times New Roman"/>
          <w:sz w:val="24"/>
          <w:szCs w:val="24"/>
        </w:rPr>
        <w:t xml:space="preserve"> maka dirasakan perlunya fungsi peradilan </w:t>
      </w:r>
      <w:r w:rsidR="007C3E44" w:rsidRPr="00C05ACD">
        <w:rPr>
          <w:rFonts w:ascii="Times New Roman" w:hAnsi="Times New Roman"/>
          <w:sz w:val="24"/>
          <w:szCs w:val="24"/>
        </w:rPr>
        <w:t>militer</w:t>
      </w:r>
      <w:r w:rsidR="0001324C" w:rsidRPr="00C05ACD">
        <w:rPr>
          <w:rFonts w:ascii="Times New Roman" w:hAnsi="Times New Roman"/>
          <w:sz w:val="24"/>
          <w:szCs w:val="24"/>
        </w:rPr>
        <w:t xml:space="preserve"> itu diselenggarakan oleh anggota </w:t>
      </w:r>
      <w:r w:rsidR="007C3E44" w:rsidRPr="00C05ACD">
        <w:rPr>
          <w:rFonts w:ascii="Times New Roman" w:hAnsi="Times New Roman"/>
          <w:sz w:val="24"/>
          <w:szCs w:val="24"/>
        </w:rPr>
        <w:t>militer</w:t>
      </w:r>
      <w:r w:rsidR="0001324C" w:rsidRPr="00C05ACD">
        <w:rPr>
          <w:rFonts w:ascii="Times New Roman" w:hAnsi="Times New Roman"/>
          <w:sz w:val="24"/>
          <w:szCs w:val="24"/>
        </w:rPr>
        <w:t>.</w:t>
      </w:r>
      <w:r w:rsidR="00871373" w:rsidRPr="00C05ACD">
        <w:rPr>
          <w:rStyle w:val="ReferensiCatatanKaki"/>
          <w:rFonts w:ascii="Times New Roman" w:hAnsi="Times New Roman"/>
          <w:szCs w:val="24"/>
        </w:rPr>
        <w:footnoteReference w:id="12"/>
      </w:r>
      <w:r w:rsidR="0001324C" w:rsidRPr="00C05ACD">
        <w:rPr>
          <w:rFonts w:ascii="Times New Roman" w:hAnsi="Times New Roman"/>
          <w:sz w:val="24"/>
          <w:szCs w:val="24"/>
        </w:rPr>
        <w:t xml:space="preserve"> Posisi peradilan </w:t>
      </w:r>
      <w:r w:rsidR="007C3E44" w:rsidRPr="00C05ACD">
        <w:rPr>
          <w:rFonts w:ascii="Times New Roman" w:hAnsi="Times New Roman"/>
          <w:sz w:val="24"/>
          <w:szCs w:val="24"/>
        </w:rPr>
        <w:t>militer</w:t>
      </w:r>
      <w:r w:rsidR="0001324C" w:rsidRPr="00C05ACD">
        <w:rPr>
          <w:rFonts w:ascii="Times New Roman" w:hAnsi="Times New Roman"/>
          <w:sz w:val="24"/>
          <w:szCs w:val="24"/>
        </w:rPr>
        <w:t xml:space="preserve"> dalam sistem peradilan negara yang dianut dan diberlakukan di Indonesia dalam bentuknya seperti sekarang ini dapat dijelaskan dalam berbagai perundang</w:t>
      </w:r>
      <w:r w:rsidR="0001324C" w:rsidRPr="00C05ACD">
        <w:rPr>
          <w:rFonts w:ascii="Times New Roman" w:hAnsi="Times New Roman"/>
          <w:sz w:val="24"/>
          <w:szCs w:val="24"/>
        </w:rPr>
        <w:noBreakHyphen/>
        <w:t xml:space="preserve">undangan. </w:t>
      </w:r>
      <w:proofErr w:type="spellStart"/>
      <w:r w:rsidR="0001324C" w:rsidRPr="00C05ACD">
        <w:rPr>
          <w:rFonts w:ascii="Times New Roman" w:hAnsi="Times New Roman"/>
          <w:sz w:val="24"/>
          <w:szCs w:val="24"/>
        </w:rPr>
        <w:t>Disatu</w:t>
      </w:r>
      <w:proofErr w:type="spellEnd"/>
      <w:r w:rsidR="0001324C" w:rsidRPr="00C05ACD">
        <w:rPr>
          <w:rFonts w:ascii="Times New Roman" w:hAnsi="Times New Roman"/>
          <w:sz w:val="24"/>
          <w:szCs w:val="24"/>
        </w:rPr>
        <w:t xml:space="preserve"> pihak Undang </w:t>
      </w:r>
      <w:proofErr w:type="spellStart"/>
      <w:r w:rsidR="0001324C" w:rsidRPr="00C05ACD">
        <w:rPr>
          <w:rFonts w:ascii="Times New Roman" w:hAnsi="Times New Roman"/>
          <w:sz w:val="24"/>
          <w:szCs w:val="24"/>
        </w:rPr>
        <w:t>Undang</w:t>
      </w:r>
      <w:proofErr w:type="spellEnd"/>
      <w:r w:rsidR="0001324C" w:rsidRPr="00C05ACD">
        <w:rPr>
          <w:rFonts w:ascii="Times New Roman" w:hAnsi="Times New Roman"/>
          <w:sz w:val="24"/>
          <w:szCs w:val="24"/>
        </w:rPr>
        <w:t xml:space="preserve"> Dasar 1945 </w:t>
      </w:r>
      <w:r w:rsidR="00C32514" w:rsidRPr="00C05ACD">
        <w:rPr>
          <w:rFonts w:ascii="Times New Roman" w:hAnsi="Times New Roman"/>
          <w:sz w:val="24"/>
          <w:szCs w:val="24"/>
        </w:rPr>
        <w:t xml:space="preserve">amandemen keempat </w:t>
      </w:r>
      <w:r w:rsidR="0001324C" w:rsidRPr="00C05ACD">
        <w:rPr>
          <w:rFonts w:ascii="Times New Roman" w:hAnsi="Times New Roman"/>
          <w:sz w:val="24"/>
          <w:szCs w:val="24"/>
        </w:rPr>
        <w:t xml:space="preserve">menentukan bahwa kekuasaan kehakiman ialah kekuasaan yang merdeka terlepas dari pengaruh pemerintah, mengandung asas </w:t>
      </w:r>
      <w:proofErr w:type="spellStart"/>
      <w:r w:rsidR="0001324C" w:rsidRPr="00C05ACD">
        <w:rPr>
          <w:rFonts w:ascii="Times New Roman" w:hAnsi="Times New Roman"/>
          <w:i/>
          <w:sz w:val="24"/>
          <w:szCs w:val="24"/>
        </w:rPr>
        <w:t>independent</w:t>
      </w:r>
      <w:proofErr w:type="spellEnd"/>
      <w:r w:rsidR="0001324C" w:rsidRPr="00C05ACD">
        <w:rPr>
          <w:rFonts w:ascii="Times New Roman" w:hAnsi="Times New Roman"/>
          <w:i/>
          <w:sz w:val="24"/>
          <w:szCs w:val="24"/>
        </w:rPr>
        <w:t xml:space="preserve"> </w:t>
      </w:r>
      <w:proofErr w:type="spellStart"/>
      <w:r w:rsidR="0001324C" w:rsidRPr="00C05ACD">
        <w:rPr>
          <w:rFonts w:ascii="Times New Roman" w:hAnsi="Times New Roman"/>
          <w:i/>
          <w:sz w:val="24"/>
          <w:szCs w:val="24"/>
        </w:rPr>
        <w:t>judiciary</w:t>
      </w:r>
      <w:proofErr w:type="spellEnd"/>
      <w:r w:rsidR="0001324C" w:rsidRPr="00C05ACD">
        <w:rPr>
          <w:rFonts w:ascii="Times New Roman" w:hAnsi="Times New Roman"/>
          <w:sz w:val="24"/>
          <w:szCs w:val="24"/>
        </w:rPr>
        <w:t xml:space="preserve"> yang menjadi ideologi universal masa kini dan masa datang. Di lain pihak Pasal 30 UUD 1945 dijabarkan lebih lanjut oleh Pasal 43 Undang </w:t>
      </w:r>
      <w:proofErr w:type="spellStart"/>
      <w:r w:rsidR="0001324C" w:rsidRPr="00C05ACD">
        <w:rPr>
          <w:rFonts w:ascii="Times New Roman" w:hAnsi="Times New Roman"/>
          <w:sz w:val="24"/>
          <w:szCs w:val="24"/>
        </w:rPr>
        <w:t>Undang</w:t>
      </w:r>
      <w:proofErr w:type="spellEnd"/>
      <w:r w:rsidR="0001324C" w:rsidRPr="00C05ACD">
        <w:rPr>
          <w:rFonts w:ascii="Times New Roman" w:hAnsi="Times New Roman"/>
          <w:sz w:val="24"/>
          <w:szCs w:val="24"/>
        </w:rPr>
        <w:t xml:space="preserve"> Nomor 20 Tahun 1982 dinyatakan </w:t>
      </w:r>
      <w:r w:rsidR="004B20E7" w:rsidRPr="00C05ACD">
        <w:rPr>
          <w:rFonts w:ascii="Times New Roman" w:hAnsi="Times New Roman"/>
          <w:sz w:val="24"/>
          <w:szCs w:val="24"/>
        </w:rPr>
        <w:t>bahwa</w:t>
      </w:r>
      <w:r w:rsidR="0001324C" w:rsidRPr="00C05ACD">
        <w:rPr>
          <w:rFonts w:ascii="Times New Roman" w:hAnsi="Times New Roman"/>
          <w:sz w:val="24"/>
          <w:szCs w:val="24"/>
        </w:rPr>
        <w:t xml:space="preserve"> </w:t>
      </w:r>
      <w:r w:rsidR="004B20E7" w:rsidRPr="00C05ACD">
        <w:rPr>
          <w:rFonts w:ascii="Times New Roman" w:hAnsi="Times New Roman"/>
          <w:sz w:val="24"/>
          <w:szCs w:val="24"/>
        </w:rPr>
        <w:t>h</w:t>
      </w:r>
      <w:r w:rsidR="0001324C" w:rsidRPr="00C05ACD">
        <w:rPr>
          <w:rFonts w:ascii="Times New Roman" w:hAnsi="Times New Roman"/>
          <w:sz w:val="24"/>
          <w:szCs w:val="24"/>
        </w:rPr>
        <w:t xml:space="preserve">ukum </w:t>
      </w:r>
      <w:r w:rsidR="007C3E44" w:rsidRPr="00C05ACD">
        <w:rPr>
          <w:rFonts w:ascii="Times New Roman" w:hAnsi="Times New Roman"/>
          <w:sz w:val="24"/>
          <w:szCs w:val="24"/>
        </w:rPr>
        <w:t>militer</w:t>
      </w:r>
      <w:r w:rsidR="0001324C" w:rsidRPr="00C05ACD">
        <w:rPr>
          <w:rFonts w:ascii="Times New Roman" w:hAnsi="Times New Roman"/>
          <w:sz w:val="24"/>
          <w:szCs w:val="24"/>
        </w:rPr>
        <w:t xml:space="preserve"> dibina dan dikembangkan sesuai kepentingan pertahanan keamanan negara,</w:t>
      </w:r>
      <w:r w:rsidR="00871373" w:rsidRPr="00C05ACD">
        <w:rPr>
          <w:rStyle w:val="ReferensiCatatanKaki"/>
          <w:rFonts w:ascii="Times New Roman" w:hAnsi="Times New Roman"/>
          <w:szCs w:val="24"/>
        </w:rPr>
        <w:footnoteReference w:id="13"/>
      </w:r>
      <w:r w:rsidR="0001324C" w:rsidRPr="00C05ACD">
        <w:rPr>
          <w:rFonts w:ascii="Times New Roman" w:hAnsi="Times New Roman"/>
          <w:sz w:val="24"/>
          <w:szCs w:val="24"/>
        </w:rPr>
        <w:t xml:space="preserve"> dan angkatan bersenjata mempunyai peradilan sendiri serta komandan</w:t>
      </w:r>
      <w:r w:rsidR="0001324C" w:rsidRPr="00C05ACD">
        <w:rPr>
          <w:rFonts w:ascii="Times New Roman" w:hAnsi="Times New Roman"/>
          <w:sz w:val="24"/>
          <w:szCs w:val="24"/>
        </w:rPr>
        <w:noBreakHyphen/>
        <w:t>komandan mempunyai wewenang penyerahan perkara.  Kekuasaan lembaga peradilan yang independen dimaksudkan untuk tidak adanya campur tangan lembaga-lembaga di luar peradilan, terutama kekuasaan eksekutif dan yudikatif</w:t>
      </w:r>
      <w:r w:rsidR="004B20E7" w:rsidRPr="00C05ACD">
        <w:rPr>
          <w:rFonts w:ascii="Times New Roman" w:hAnsi="Times New Roman"/>
          <w:sz w:val="24"/>
          <w:szCs w:val="24"/>
        </w:rPr>
        <w:t>.</w:t>
      </w:r>
      <w:r w:rsidR="0001324C" w:rsidRPr="00C05ACD">
        <w:rPr>
          <w:rFonts w:ascii="Times New Roman" w:hAnsi="Times New Roman"/>
          <w:sz w:val="24"/>
          <w:szCs w:val="24"/>
        </w:rPr>
        <w:t xml:space="preserve"> </w:t>
      </w:r>
    </w:p>
    <w:p w:rsidR="008E0007" w:rsidRPr="00C05ACD" w:rsidRDefault="00D40CD5" w:rsidP="00A85CA3">
      <w:pPr>
        <w:tabs>
          <w:tab w:val="left" w:pos="1134"/>
        </w:tabs>
        <w:spacing w:after="0" w:line="360" w:lineRule="auto"/>
        <w:ind w:right="38" w:firstLine="709"/>
        <w:jc w:val="both"/>
        <w:rPr>
          <w:rFonts w:ascii="Times New Roman" w:hAnsi="Times New Roman"/>
          <w:sz w:val="24"/>
          <w:szCs w:val="24"/>
        </w:rPr>
      </w:pPr>
      <w:r w:rsidRPr="00C05ACD">
        <w:rPr>
          <w:rFonts w:ascii="Times New Roman" w:hAnsi="Times New Roman"/>
          <w:sz w:val="24"/>
          <w:szCs w:val="24"/>
        </w:rPr>
        <w:t>Filosofi</w:t>
      </w:r>
      <w:r w:rsidR="00104C79" w:rsidRPr="00C05ACD">
        <w:rPr>
          <w:rFonts w:ascii="Times New Roman" w:hAnsi="Times New Roman"/>
          <w:sz w:val="24"/>
          <w:szCs w:val="24"/>
        </w:rPr>
        <w:t xml:space="preserve">  </w:t>
      </w:r>
      <w:r w:rsidR="00A60E10" w:rsidRPr="00C05ACD">
        <w:rPr>
          <w:rFonts w:ascii="Times New Roman" w:hAnsi="Times New Roman"/>
          <w:sz w:val="24"/>
          <w:szCs w:val="24"/>
        </w:rPr>
        <w:t>menempatkan p</w:t>
      </w:r>
      <w:r w:rsidRPr="00C05ACD">
        <w:rPr>
          <w:rFonts w:ascii="Times New Roman" w:hAnsi="Times New Roman"/>
          <w:sz w:val="24"/>
          <w:szCs w:val="24"/>
        </w:rPr>
        <w:t>eran</w:t>
      </w:r>
      <w:r w:rsidR="00A60E10" w:rsidRPr="00C05ACD">
        <w:rPr>
          <w:rFonts w:ascii="Times New Roman" w:hAnsi="Times New Roman"/>
          <w:sz w:val="24"/>
          <w:szCs w:val="24"/>
        </w:rPr>
        <w:t xml:space="preserve"> </w:t>
      </w:r>
      <w:r w:rsidR="00943077" w:rsidRPr="00C05ACD">
        <w:rPr>
          <w:rFonts w:ascii="Times New Roman" w:hAnsi="Times New Roman"/>
          <w:sz w:val="24"/>
          <w:szCs w:val="24"/>
        </w:rPr>
        <w:t xml:space="preserve">lembaga non yudisial seperti peran para </w:t>
      </w:r>
      <w:r w:rsidR="00A60E10" w:rsidRPr="00C05ACD">
        <w:rPr>
          <w:rFonts w:ascii="Times New Roman" w:hAnsi="Times New Roman"/>
          <w:sz w:val="24"/>
          <w:szCs w:val="24"/>
        </w:rPr>
        <w:t xml:space="preserve">komandan satuan </w:t>
      </w:r>
      <w:r w:rsidRPr="00C05ACD">
        <w:rPr>
          <w:rFonts w:ascii="Times New Roman" w:hAnsi="Times New Roman"/>
          <w:sz w:val="24"/>
          <w:szCs w:val="24"/>
        </w:rPr>
        <w:t xml:space="preserve">sebagai penyidik </w:t>
      </w:r>
      <w:r w:rsidR="00A60E10" w:rsidRPr="00C05ACD">
        <w:rPr>
          <w:rFonts w:ascii="Times New Roman" w:hAnsi="Times New Roman"/>
          <w:sz w:val="24"/>
          <w:szCs w:val="24"/>
        </w:rPr>
        <w:t xml:space="preserve">maupun </w:t>
      </w:r>
      <w:r w:rsidRPr="00C05ACD">
        <w:rPr>
          <w:rFonts w:ascii="Times New Roman" w:hAnsi="Times New Roman"/>
          <w:sz w:val="24"/>
          <w:szCs w:val="24"/>
        </w:rPr>
        <w:t xml:space="preserve">sebagai perwira penyerah perkara ke pengadilan </w:t>
      </w:r>
      <w:r w:rsidR="00A60E10" w:rsidRPr="00C05ACD">
        <w:rPr>
          <w:rFonts w:ascii="Times New Roman" w:hAnsi="Times New Roman"/>
          <w:sz w:val="24"/>
          <w:szCs w:val="24"/>
        </w:rPr>
        <w:t>dalam sistem penegakan hukum</w:t>
      </w:r>
      <w:r w:rsidR="0025194E">
        <w:rPr>
          <w:rFonts w:ascii="Times New Roman" w:hAnsi="Times New Roman"/>
          <w:sz w:val="24"/>
          <w:szCs w:val="24"/>
        </w:rPr>
        <w:t xml:space="preserve">, </w:t>
      </w:r>
      <w:proofErr w:type="spellStart"/>
      <w:r w:rsidR="0025194E">
        <w:rPr>
          <w:rFonts w:ascii="Times New Roman" w:hAnsi="Times New Roman"/>
          <w:sz w:val="24"/>
          <w:szCs w:val="24"/>
        </w:rPr>
        <w:t>demiki</w:t>
      </w:r>
      <w:r w:rsidRPr="00C05ACD">
        <w:rPr>
          <w:rFonts w:ascii="Times New Roman" w:hAnsi="Times New Roman"/>
          <w:sz w:val="24"/>
          <w:szCs w:val="24"/>
        </w:rPr>
        <w:t>a</w:t>
      </w:r>
      <w:proofErr w:type="spellEnd"/>
      <w:r w:rsidR="0025194E">
        <w:rPr>
          <w:rFonts w:ascii="Times New Roman" w:hAnsi="Times New Roman"/>
          <w:sz w:val="24"/>
          <w:szCs w:val="24"/>
          <w:lang w:val="en-US"/>
        </w:rPr>
        <w:t>n</w:t>
      </w:r>
      <w:r w:rsidRPr="00C05ACD">
        <w:rPr>
          <w:rFonts w:ascii="Times New Roman" w:hAnsi="Times New Roman"/>
          <w:sz w:val="24"/>
          <w:szCs w:val="24"/>
        </w:rPr>
        <w:t xml:space="preserve"> juga pembinaan peradilan militer tidak terlepas dari pembinaan satuan</w:t>
      </w:r>
      <w:r w:rsidR="00943077" w:rsidRPr="00C05ACD">
        <w:rPr>
          <w:rFonts w:ascii="Times New Roman" w:hAnsi="Times New Roman"/>
          <w:sz w:val="24"/>
          <w:szCs w:val="24"/>
        </w:rPr>
        <w:t xml:space="preserve"> sehingga menyebabkan amb</w:t>
      </w:r>
      <w:r w:rsidR="00C10484">
        <w:rPr>
          <w:rFonts w:ascii="Times New Roman" w:hAnsi="Times New Roman"/>
          <w:sz w:val="24"/>
          <w:szCs w:val="24"/>
        </w:rPr>
        <w:t xml:space="preserve">iguitas atau </w:t>
      </w:r>
      <w:proofErr w:type="spellStart"/>
      <w:r w:rsidR="00C10484">
        <w:rPr>
          <w:rFonts w:ascii="Times New Roman" w:hAnsi="Times New Roman"/>
          <w:sz w:val="24"/>
          <w:szCs w:val="24"/>
        </w:rPr>
        <w:t>ketidakmandirian</w:t>
      </w:r>
      <w:proofErr w:type="spellEnd"/>
      <w:r w:rsidR="00943077" w:rsidRPr="00C05ACD">
        <w:rPr>
          <w:rFonts w:ascii="Times New Roman" w:hAnsi="Times New Roman"/>
          <w:sz w:val="24"/>
          <w:szCs w:val="24"/>
        </w:rPr>
        <w:t xml:space="preserve"> sistem peradilan militer</w:t>
      </w:r>
      <w:r w:rsidR="00C10484">
        <w:rPr>
          <w:rFonts w:ascii="Times New Roman" w:hAnsi="Times New Roman"/>
          <w:sz w:val="24"/>
          <w:szCs w:val="24"/>
          <w:lang w:val="en-US"/>
        </w:rPr>
        <w:t xml:space="preserve">. </w:t>
      </w:r>
      <w:r w:rsidR="00A60E10" w:rsidRPr="00C05ACD">
        <w:rPr>
          <w:rFonts w:ascii="Times New Roman" w:hAnsi="Times New Roman"/>
          <w:sz w:val="24"/>
          <w:szCs w:val="24"/>
        </w:rPr>
        <w:t xml:space="preserve"> </w:t>
      </w:r>
      <w:r w:rsidR="00C10484">
        <w:rPr>
          <w:rFonts w:ascii="Times New Roman" w:hAnsi="Times New Roman"/>
          <w:sz w:val="24"/>
          <w:szCs w:val="24"/>
          <w:lang w:val="en-US"/>
        </w:rPr>
        <w:t>K</w:t>
      </w:r>
      <w:proofErr w:type="spellStart"/>
      <w:r w:rsidR="00C10484">
        <w:rPr>
          <w:rFonts w:ascii="Times New Roman" w:hAnsi="Times New Roman"/>
          <w:sz w:val="24"/>
          <w:szCs w:val="24"/>
        </w:rPr>
        <w:t>etidakmandirian</w:t>
      </w:r>
      <w:proofErr w:type="spellEnd"/>
      <w:r w:rsidR="00C10484" w:rsidRPr="00C05ACD">
        <w:rPr>
          <w:rFonts w:ascii="Times New Roman" w:hAnsi="Times New Roman"/>
          <w:sz w:val="24"/>
          <w:szCs w:val="24"/>
        </w:rPr>
        <w:t xml:space="preserve"> </w:t>
      </w:r>
      <w:proofErr w:type="spellStart"/>
      <w:r w:rsidR="00C10484">
        <w:rPr>
          <w:rFonts w:ascii="Times New Roman" w:hAnsi="Times New Roman"/>
          <w:sz w:val="24"/>
          <w:szCs w:val="24"/>
          <w:lang w:val="en-US"/>
        </w:rPr>
        <w:t>tersebut</w:t>
      </w:r>
      <w:proofErr w:type="spellEnd"/>
      <w:r w:rsidR="00C10484">
        <w:rPr>
          <w:rFonts w:ascii="Times New Roman" w:hAnsi="Times New Roman"/>
          <w:sz w:val="24"/>
          <w:szCs w:val="24"/>
          <w:lang w:val="en-US"/>
        </w:rPr>
        <w:t xml:space="preserve"> </w:t>
      </w:r>
      <w:proofErr w:type="spellStart"/>
      <w:r w:rsidR="00C10484">
        <w:rPr>
          <w:rFonts w:ascii="Times New Roman" w:hAnsi="Times New Roman"/>
          <w:sz w:val="24"/>
          <w:szCs w:val="24"/>
          <w:lang w:val="en-US"/>
        </w:rPr>
        <w:t>dikarenakan</w:t>
      </w:r>
      <w:proofErr w:type="spellEnd"/>
      <w:r w:rsidR="00C10484">
        <w:rPr>
          <w:rFonts w:ascii="Times New Roman" w:hAnsi="Times New Roman"/>
          <w:sz w:val="24"/>
          <w:szCs w:val="24"/>
          <w:lang w:val="en-US"/>
        </w:rPr>
        <w:t xml:space="preserve"> </w:t>
      </w:r>
      <w:r w:rsidRPr="00C05ACD">
        <w:rPr>
          <w:rFonts w:ascii="Times New Roman" w:hAnsi="Times New Roman"/>
          <w:sz w:val="24"/>
          <w:szCs w:val="24"/>
        </w:rPr>
        <w:t>pertama,</w:t>
      </w:r>
      <w:r w:rsidR="00A60E10" w:rsidRPr="00C05ACD">
        <w:rPr>
          <w:rFonts w:ascii="Times New Roman" w:hAnsi="Times New Roman"/>
          <w:sz w:val="24"/>
          <w:szCs w:val="24"/>
        </w:rPr>
        <w:t xml:space="preserve"> </w:t>
      </w:r>
      <w:r w:rsidR="00943077" w:rsidRPr="00C05ACD">
        <w:rPr>
          <w:rFonts w:ascii="Times New Roman" w:hAnsi="Times New Roman"/>
          <w:sz w:val="24"/>
          <w:szCs w:val="24"/>
        </w:rPr>
        <w:t xml:space="preserve">adanya kepentingan militer, yaitu </w:t>
      </w:r>
      <w:r w:rsidRPr="00C05ACD">
        <w:rPr>
          <w:rFonts w:ascii="Times New Roman" w:hAnsi="Times New Roman"/>
          <w:sz w:val="24"/>
          <w:szCs w:val="24"/>
        </w:rPr>
        <w:t xml:space="preserve">militer memiliki tugas pertahanan negara dengan dibolehkannya menggunakan senjata api dalam </w:t>
      </w:r>
      <w:proofErr w:type="spellStart"/>
      <w:r w:rsidRPr="00C05ACD">
        <w:rPr>
          <w:rFonts w:ascii="Times New Roman" w:hAnsi="Times New Roman"/>
          <w:sz w:val="24"/>
          <w:szCs w:val="24"/>
        </w:rPr>
        <w:t>melaks</w:t>
      </w:r>
      <w:proofErr w:type="spellEnd"/>
      <w:r w:rsidR="00C10484">
        <w:rPr>
          <w:rFonts w:ascii="Times New Roman" w:hAnsi="Times New Roman"/>
          <w:sz w:val="24"/>
          <w:szCs w:val="24"/>
          <w:lang w:val="en-US"/>
        </w:rPr>
        <w:t>a</w:t>
      </w:r>
      <w:proofErr w:type="spellStart"/>
      <w:r w:rsidRPr="00C05ACD">
        <w:rPr>
          <w:rFonts w:ascii="Times New Roman" w:hAnsi="Times New Roman"/>
          <w:sz w:val="24"/>
          <w:szCs w:val="24"/>
        </w:rPr>
        <w:t>nakan</w:t>
      </w:r>
      <w:proofErr w:type="spellEnd"/>
      <w:r w:rsidRPr="00C05ACD">
        <w:rPr>
          <w:rFonts w:ascii="Times New Roman" w:hAnsi="Times New Roman"/>
          <w:sz w:val="24"/>
          <w:szCs w:val="24"/>
        </w:rPr>
        <w:t xml:space="preserve"> tugasnya tersebut, sehingga militer dipandang memiliki kekhususan daripada masyarakat sipil, </w:t>
      </w:r>
      <w:proofErr w:type="spellStart"/>
      <w:proofErr w:type="gramStart"/>
      <w:r w:rsidRPr="00C05ACD">
        <w:rPr>
          <w:rFonts w:ascii="Times New Roman" w:hAnsi="Times New Roman"/>
          <w:sz w:val="24"/>
          <w:szCs w:val="24"/>
        </w:rPr>
        <w:t>dimana</w:t>
      </w:r>
      <w:proofErr w:type="spellEnd"/>
      <w:r w:rsidRPr="00C05ACD">
        <w:rPr>
          <w:rFonts w:ascii="Times New Roman" w:hAnsi="Times New Roman"/>
          <w:sz w:val="24"/>
          <w:szCs w:val="24"/>
        </w:rPr>
        <w:t xml:space="preserve">  militer</w:t>
      </w:r>
      <w:proofErr w:type="gramEnd"/>
      <w:r w:rsidRPr="00C05ACD">
        <w:rPr>
          <w:rFonts w:ascii="Times New Roman" w:hAnsi="Times New Roman"/>
          <w:sz w:val="24"/>
          <w:szCs w:val="24"/>
        </w:rPr>
        <w:t xml:space="preserve"> memiliki tata kehidupan tersendiri, disiplin yang ketat, dalam rangka menjalankan tugas pokok yang diberikan padanya. Agar tidak terjadi kesalahpahaman dalam penegakan hukum, maka </w:t>
      </w:r>
      <w:r w:rsidRPr="00C05ACD">
        <w:rPr>
          <w:rFonts w:ascii="Times New Roman" w:hAnsi="Times New Roman"/>
          <w:sz w:val="24"/>
          <w:szCs w:val="24"/>
        </w:rPr>
        <w:lastRenderedPageBreak/>
        <w:t xml:space="preserve">diatur mengenai peran komandan dalam penegakan hukum yang tertuang dalam </w:t>
      </w:r>
      <w:r w:rsidR="005148F4" w:rsidRPr="00C05ACD">
        <w:rPr>
          <w:rFonts w:ascii="Times New Roman" w:hAnsi="Times New Roman"/>
          <w:sz w:val="24"/>
          <w:szCs w:val="24"/>
        </w:rPr>
        <w:t xml:space="preserve">Pasal 35 </w:t>
      </w:r>
      <w:r w:rsidRPr="00C05ACD">
        <w:rPr>
          <w:rFonts w:ascii="Times New Roman" w:hAnsi="Times New Roman"/>
          <w:sz w:val="24"/>
          <w:szCs w:val="24"/>
        </w:rPr>
        <w:t xml:space="preserve">Undang </w:t>
      </w:r>
      <w:proofErr w:type="spellStart"/>
      <w:r w:rsidRPr="00C05ACD">
        <w:rPr>
          <w:rFonts w:ascii="Times New Roman" w:hAnsi="Times New Roman"/>
          <w:sz w:val="24"/>
          <w:szCs w:val="24"/>
        </w:rPr>
        <w:t>Undang</w:t>
      </w:r>
      <w:proofErr w:type="spellEnd"/>
      <w:r w:rsidRPr="00C05ACD">
        <w:rPr>
          <w:rFonts w:ascii="Times New Roman" w:hAnsi="Times New Roman"/>
          <w:sz w:val="24"/>
          <w:szCs w:val="24"/>
        </w:rPr>
        <w:t xml:space="preserve">  Nomor 29 Tahun 1</w:t>
      </w:r>
      <w:r w:rsidR="00991939" w:rsidRPr="00C05ACD">
        <w:rPr>
          <w:rFonts w:ascii="Times New Roman" w:hAnsi="Times New Roman"/>
          <w:sz w:val="24"/>
          <w:szCs w:val="24"/>
        </w:rPr>
        <w:t>954 Tentang  Pertahanan Negara:</w:t>
      </w:r>
      <w:r w:rsidRPr="00C05ACD">
        <w:rPr>
          <w:rFonts w:ascii="Times New Roman" w:hAnsi="Times New Roman"/>
          <w:sz w:val="24"/>
          <w:szCs w:val="24"/>
        </w:rPr>
        <w:t xml:space="preserve"> “Angkatan perang mempunyai peradilan tersendiri dan komandan mempunyai hak penyerahan perkara”.</w:t>
      </w:r>
      <w:r w:rsidR="00871373" w:rsidRPr="00C05ACD">
        <w:rPr>
          <w:rStyle w:val="ReferensiCatatanKaki"/>
          <w:rFonts w:ascii="Times New Roman" w:hAnsi="Times New Roman"/>
          <w:szCs w:val="24"/>
        </w:rPr>
        <w:footnoteReference w:id="14"/>
      </w:r>
      <w:r w:rsidRPr="00C05ACD">
        <w:rPr>
          <w:rFonts w:ascii="Times New Roman" w:hAnsi="Times New Roman"/>
          <w:sz w:val="24"/>
          <w:szCs w:val="24"/>
        </w:rPr>
        <w:t xml:space="preserve"> </w:t>
      </w:r>
      <w:r w:rsidR="00A169EC" w:rsidRPr="00C05ACD">
        <w:rPr>
          <w:rFonts w:ascii="Times New Roman" w:hAnsi="Times New Roman"/>
          <w:sz w:val="24"/>
          <w:szCs w:val="24"/>
        </w:rPr>
        <w:t xml:space="preserve"> </w:t>
      </w:r>
      <w:r w:rsidR="003112F3" w:rsidRPr="00C05ACD">
        <w:rPr>
          <w:rFonts w:ascii="Times New Roman" w:hAnsi="Times New Roman"/>
          <w:sz w:val="24"/>
          <w:szCs w:val="24"/>
        </w:rPr>
        <w:t>Kedua</w:t>
      </w:r>
      <w:r w:rsidR="00AC334B" w:rsidRPr="00C05ACD">
        <w:rPr>
          <w:rFonts w:ascii="Times New Roman" w:hAnsi="Times New Roman"/>
          <w:sz w:val="24"/>
          <w:szCs w:val="24"/>
        </w:rPr>
        <w:t>,</w:t>
      </w:r>
      <w:r w:rsidR="003112F3" w:rsidRPr="00C05ACD">
        <w:rPr>
          <w:rFonts w:ascii="Times New Roman" w:hAnsi="Times New Roman"/>
          <w:sz w:val="24"/>
          <w:szCs w:val="24"/>
        </w:rPr>
        <w:t xml:space="preserve"> bahwa pada awal pembentukannya </w:t>
      </w:r>
      <w:proofErr w:type="spellStart"/>
      <w:r w:rsidR="00A60E10" w:rsidRPr="00C05ACD">
        <w:rPr>
          <w:rFonts w:ascii="Times New Roman" w:hAnsi="Times New Roman"/>
          <w:sz w:val="24"/>
          <w:szCs w:val="24"/>
        </w:rPr>
        <w:t>didalam</w:t>
      </w:r>
      <w:proofErr w:type="spellEnd"/>
      <w:r w:rsidR="00A60E10" w:rsidRPr="00C05ACD">
        <w:rPr>
          <w:rFonts w:ascii="Times New Roman" w:hAnsi="Times New Roman"/>
          <w:sz w:val="24"/>
          <w:szCs w:val="24"/>
        </w:rPr>
        <w:t xml:space="preserve"> memenuhi organisasi peradilan </w:t>
      </w:r>
      <w:r w:rsidR="007C3E44" w:rsidRPr="00C05ACD">
        <w:rPr>
          <w:rFonts w:ascii="Times New Roman" w:hAnsi="Times New Roman"/>
          <w:sz w:val="24"/>
          <w:szCs w:val="24"/>
        </w:rPr>
        <w:t>militer</w:t>
      </w:r>
      <w:r w:rsidR="00A60E10" w:rsidRPr="00C05ACD">
        <w:rPr>
          <w:rFonts w:ascii="Times New Roman" w:hAnsi="Times New Roman"/>
          <w:sz w:val="24"/>
          <w:szCs w:val="24"/>
        </w:rPr>
        <w:t xml:space="preserve"> menempatkan aparat peradilan sipil sebagai penjabat pada pengadilan </w:t>
      </w:r>
      <w:r w:rsidR="007C3E44" w:rsidRPr="00C05ACD">
        <w:rPr>
          <w:rFonts w:ascii="Times New Roman" w:hAnsi="Times New Roman"/>
          <w:sz w:val="24"/>
          <w:szCs w:val="24"/>
        </w:rPr>
        <w:t>militer</w:t>
      </w:r>
      <w:r w:rsidR="00A60E10" w:rsidRPr="00C05ACD">
        <w:rPr>
          <w:rFonts w:ascii="Times New Roman" w:hAnsi="Times New Roman"/>
          <w:sz w:val="24"/>
          <w:szCs w:val="24"/>
        </w:rPr>
        <w:t xml:space="preserve">, seperti ketua pengadilan negeri yang dalam daerah hukumnya termasuk tempat yang ditunjuk sebagai tempat kedudukan </w:t>
      </w:r>
      <w:r w:rsidR="003112F3" w:rsidRPr="00C05ACD">
        <w:rPr>
          <w:rFonts w:ascii="Times New Roman" w:hAnsi="Times New Roman"/>
          <w:sz w:val="24"/>
          <w:szCs w:val="24"/>
        </w:rPr>
        <w:t>p</w:t>
      </w:r>
      <w:r w:rsidR="00A60E10" w:rsidRPr="00C05ACD">
        <w:rPr>
          <w:rFonts w:ascii="Times New Roman" w:hAnsi="Times New Roman"/>
          <w:sz w:val="24"/>
          <w:szCs w:val="24"/>
        </w:rPr>
        <w:t xml:space="preserve">engadilan </w:t>
      </w:r>
      <w:r w:rsidR="003112F3" w:rsidRPr="00C05ACD">
        <w:rPr>
          <w:rFonts w:ascii="Times New Roman" w:hAnsi="Times New Roman"/>
          <w:sz w:val="24"/>
          <w:szCs w:val="24"/>
        </w:rPr>
        <w:t>t</w:t>
      </w:r>
      <w:r w:rsidR="00A60E10" w:rsidRPr="00C05ACD">
        <w:rPr>
          <w:rFonts w:ascii="Times New Roman" w:hAnsi="Times New Roman"/>
          <w:sz w:val="24"/>
          <w:szCs w:val="24"/>
        </w:rPr>
        <w:t xml:space="preserve">entara karena jabatannya menjadi ketua pengadilan tentara, begitu juga panitera pengadilan negeri tersebut karena jabatannya menjadi panitera pengadilan tentara, kepala kejaksaan negeri yang karena jabatannya dapat ditetapkan sebagai jaksa tentara. </w:t>
      </w:r>
    </w:p>
    <w:p w:rsidR="0041573F" w:rsidRPr="00C05ACD" w:rsidRDefault="00A60E10" w:rsidP="00A85CA3">
      <w:pPr>
        <w:tabs>
          <w:tab w:val="left" w:pos="1134"/>
        </w:tabs>
        <w:spacing w:after="0" w:line="360" w:lineRule="auto"/>
        <w:ind w:right="38" w:firstLine="709"/>
        <w:jc w:val="both"/>
        <w:rPr>
          <w:rFonts w:ascii="Times New Roman" w:hAnsi="Times New Roman"/>
          <w:sz w:val="24"/>
          <w:szCs w:val="24"/>
        </w:rPr>
      </w:pPr>
      <w:r w:rsidRPr="00C05ACD">
        <w:rPr>
          <w:rFonts w:ascii="Times New Roman" w:hAnsi="Times New Roman"/>
          <w:sz w:val="24"/>
          <w:szCs w:val="24"/>
        </w:rPr>
        <w:t xml:space="preserve">Penempatan aparat sipil pada peradilan </w:t>
      </w:r>
      <w:r w:rsidR="007C3E44" w:rsidRPr="00C05ACD">
        <w:rPr>
          <w:rFonts w:ascii="Times New Roman" w:hAnsi="Times New Roman"/>
          <w:sz w:val="24"/>
          <w:szCs w:val="24"/>
        </w:rPr>
        <w:t>militer</w:t>
      </w:r>
      <w:r w:rsidRPr="00C05ACD">
        <w:rPr>
          <w:rFonts w:ascii="Times New Roman" w:hAnsi="Times New Roman"/>
          <w:sz w:val="24"/>
          <w:szCs w:val="24"/>
        </w:rPr>
        <w:t xml:space="preserve"> tersebut menimbulkan keberatan-keberatan, yaitu dipandang akan tidak menguntungkan bagi </w:t>
      </w:r>
      <w:r w:rsidR="007C3E44" w:rsidRPr="00C05ACD">
        <w:rPr>
          <w:rFonts w:ascii="Times New Roman" w:hAnsi="Times New Roman"/>
          <w:sz w:val="24"/>
          <w:szCs w:val="24"/>
        </w:rPr>
        <w:t>militer</w:t>
      </w:r>
      <w:r w:rsidRPr="00C05ACD">
        <w:rPr>
          <w:rFonts w:ascii="Times New Roman" w:hAnsi="Times New Roman"/>
          <w:sz w:val="24"/>
          <w:szCs w:val="24"/>
        </w:rPr>
        <w:t xml:space="preserve"> ataupun kesatuan </w:t>
      </w:r>
      <w:r w:rsidR="007C3E44" w:rsidRPr="00C05ACD">
        <w:rPr>
          <w:rFonts w:ascii="Times New Roman" w:hAnsi="Times New Roman"/>
          <w:sz w:val="24"/>
          <w:szCs w:val="24"/>
        </w:rPr>
        <w:t>militer</w:t>
      </w:r>
      <w:r w:rsidR="000B6951" w:rsidRPr="00C05ACD">
        <w:rPr>
          <w:rFonts w:ascii="Times New Roman" w:hAnsi="Times New Roman"/>
          <w:sz w:val="24"/>
          <w:szCs w:val="24"/>
        </w:rPr>
        <w:t>.</w:t>
      </w:r>
      <w:r w:rsidRPr="00C05ACD">
        <w:rPr>
          <w:rFonts w:ascii="Times New Roman" w:hAnsi="Times New Roman"/>
          <w:sz w:val="24"/>
          <w:szCs w:val="24"/>
        </w:rPr>
        <w:t xml:space="preserve"> </w:t>
      </w:r>
      <w:r w:rsidR="000B6951" w:rsidRPr="00C05ACD">
        <w:rPr>
          <w:rFonts w:ascii="Times New Roman" w:hAnsi="Times New Roman"/>
          <w:sz w:val="24"/>
          <w:szCs w:val="24"/>
        </w:rPr>
        <w:t>P</w:t>
      </w:r>
      <w:r w:rsidRPr="00C05ACD">
        <w:rPr>
          <w:rFonts w:ascii="Times New Roman" w:hAnsi="Times New Roman"/>
          <w:sz w:val="24"/>
          <w:szCs w:val="24"/>
        </w:rPr>
        <w:t>ertama</w:t>
      </w:r>
      <w:r w:rsidR="003112F3" w:rsidRPr="00C05ACD">
        <w:rPr>
          <w:rFonts w:ascii="Times New Roman" w:hAnsi="Times New Roman"/>
          <w:sz w:val="24"/>
          <w:szCs w:val="24"/>
        </w:rPr>
        <w:t>,</w:t>
      </w:r>
      <w:r w:rsidRPr="00C05ACD">
        <w:rPr>
          <w:rFonts w:ascii="Times New Roman" w:hAnsi="Times New Roman"/>
          <w:sz w:val="24"/>
          <w:szCs w:val="24"/>
        </w:rPr>
        <w:t xml:space="preserve"> dari sudut penyelenggaraan/penegakan disiplin </w:t>
      </w:r>
      <w:r w:rsidR="007C3E44" w:rsidRPr="00C05ACD">
        <w:rPr>
          <w:rFonts w:ascii="Times New Roman" w:hAnsi="Times New Roman"/>
          <w:sz w:val="24"/>
          <w:szCs w:val="24"/>
        </w:rPr>
        <w:t>militer</w:t>
      </w:r>
      <w:r w:rsidRPr="00C05ACD">
        <w:rPr>
          <w:rFonts w:ascii="Times New Roman" w:hAnsi="Times New Roman"/>
          <w:sz w:val="24"/>
          <w:szCs w:val="24"/>
        </w:rPr>
        <w:t xml:space="preserve"> sistem tersebut mudah mengakibatkan bentrokan antara pihak kejaksaan dan pihak pimpinan angkatan/kesatuan, karena atasan/komandan sering merasa dilampaui kedudukannya sebagai penanggung jawab penuh atas keadaan keamanan dan ketertiban dalam lingkungan angkatan/kesatuan dan atas kedudukan/keadaan anak buahnya sebagai anggota </w:t>
      </w:r>
      <w:r w:rsidR="007C3E44" w:rsidRPr="00C05ACD">
        <w:rPr>
          <w:rFonts w:ascii="Times New Roman" w:hAnsi="Times New Roman"/>
          <w:sz w:val="24"/>
          <w:szCs w:val="24"/>
        </w:rPr>
        <w:t>militer</w:t>
      </w:r>
      <w:r w:rsidRPr="00C05ACD">
        <w:rPr>
          <w:rFonts w:ascii="Times New Roman" w:hAnsi="Times New Roman"/>
          <w:sz w:val="24"/>
          <w:szCs w:val="24"/>
        </w:rPr>
        <w:t>. Kedua</w:t>
      </w:r>
      <w:r w:rsidR="003112F3" w:rsidRPr="00C05ACD">
        <w:rPr>
          <w:rFonts w:ascii="Times New Roman" w:hAnsi="Times New Roman"/>
          <w:sz w:val="24"/>
          <w:szCs w:val="24"/>
        </w:rPr>
        <w:t>,</w:t>
      </w:r>
      <w:r w:rsidRPr="00C05ACD">
        <w:rPr>
          <w:rFonts w:ascii="Times New Roman" w:hAnsi="Times New Roman"/>
          <w:sz w:val="24"/>
          <w:szCs w:val="24"/>
        </w:rPr>
        <w:t xml:space="preserve"> sebagai penuntut adalah jaksa dari lingkungan peradilan umum mudah menimbulkan salah pengertian, karena kurang pengetahuan maupun pengertian jaksa yang bersangkutan terhadap kehidupan </w:t>
      </w:r>
      <w:r w:rsidR="007C3E44" w:rsidRPr="00C05ACD">
        <w:rPr>
          <w:rFonts w:ascii="Times New Roman" w:hAnsi="Times New Roman"/>
          <w:sz w:val="24"/>
          <w:szCs w:val="24"/>
        </w:rPr>
        <w:t>militer</w:t>
      </w:r>
      <w:r w:rsidRPr="00C05ACD">
        <w:rPr>
          <w:rFonts w:ascii="Times New Roman" w:hAnsi="Times New Roman"/>
          <w:sz w:val="24"/>
          <w:szCs w:val="24"/>
        </w:rPr>
        <w:t xml:space="preserve">. </w:t>
      </w:r>
    </w:p>
    <w:p w:rsidR="00A60E10" w:rsidRPr="00C05ACD" w:rsidRDefault="0041573F" w:rsidP="00A85CA3">
      <w:pPr>
        <w:pStyle w:val="DaftarParagraf"/>
        <w:spacing w:line="360" w:lineRule="auto"/>
        <w:ind w:left="0" w:firstLine="709"/>
        <w:contextualSpacing w:val="0"/>
        <w:jc w:val="both"/>
        <w:rPr>
          <w:rFonts w:ascii="Times New Roman" w:hAnsi="Times New Roman"/>
          <w:sz w:val="24"/>
          <w:szCs w:val="24"/>
          <w:lang w:val="id-ID"/>
        </w:rPr>
      </w:pPr>
      <w:proofErr w:type="spellStart"/>
      <w:r w:rsidRPr="00C05ACD">
        <w:rPr>
          <w:rFonts w:ascii="Times New Roman" w:hAnsi="Times New Roman"/>
          <w:sz w:val="24"/>
          <w:szCs w:val="24"/>
          <w:lang w:val="id-ID"/>
        </w:rPr>
        <w:t>Keturutsertaan</w:t>
      </w:r>
      <w:proofErr w:type="spellEnd"/>
      <w:r w:rsidRPr="00C05ACD">
        <w:rPr>
          <w:rFonts w:ascii="Times New Roman" w:hAnsi="Times New Roman"/>
          <w:sz w:val="24"/>
          <w:szCs w:val="24"/>
          <w:lang w:val="id-ID"/>
        </w:rPr>
        <w:t xml:space="preserve"> kesatuan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dalam sistem penegakan hukum pada tataran normatif melahirkan lembaga </w:t>
      </w:r>
      <w:proofErr w:type="spellStart"/>
      <w:r w:rsidRPr="00C05ACD">
        <w:rPr>
          <w:rFonts w:ascii="Times New Roman" w:hAnsi="Times New Roman"/>
          <w:sz w:val="24"/>
          <w:szCs w:val="24"/>
          <w:lang w:val="id-ID"/>
        </w:rPr>
        <w:t>ke</w:t>
      </w:r>
      <w:r w:rsidR="00901741" w:rsidRPr="00C05ACD">
        <w:rPr>
          <w:rFonts w:ascii="Times New Roman" w:hAnsi="Times New Roman"/>
          <w:sz w:val="24"/>
          <w:szCs w:val="24"/>
          <w:lang w:val="id-ID"/>
        </w:rPr>
        <w:t>p</w:t>
      </w:r>
      <w:r w:rsidRPr="00C05ACD">
        <w:rPr>
          <w:rFonts w:ascii="Times New Roman" w:hAnsi="Times New Roman"/>
          <w:sz w:val="24"/>
          <w:szCs w:val="24"/>
          <w:lang w:val="id-ID"/>
        </w:rPr>
        <w:t>aperaan</w:t>
      </w:r>
      <w:proofErr w:type="spellEnd"/>
      <w:r w:rsidRPr="00C05ACD">
        <w:rPr>
          <w:rFonts w:ascii="Times New Roman" w:hAnsi="Times New Roman"/>
          <w:sz w:val="24"/>
          <w:szCs w:val="24"/>
          <w:lang w:val="id-ID"/>
        </w:rPr>
        <w:t xml:space="preserve"> dalam sistem peradilan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dan pada tataran </w:t>
      </w:r>
      <w:proofErr w:type="spellStart"/>
      <w:r w:rsidRPr="00C05ACD">
        <w:rPr>
          <w:rFonts w:ascii="Times New Roman" w:hAnsi="Times New Roman"/>
          <w:sz w:val="24"/>
          <w:szCs w:val="24"/>
          <w:lang w:val="id-ID"/>
        </w:rPr>
        <w:t>implementatif</w:t>
      </w:r>
      <w:proofErr w:type="spellEnd"/>
      <w:r w:rsidRPr="00C05ACD">
        <w:rPr>
          <w:rFonts w:ascii="Times New Roman" w:hAnsi="Times New Roman"/>
          <w:sz w:val="24"/>
          <w:szCs w:val="24"/>
          <w:lang w:val="id-ID"/>
        </w:rPr>
        <w:t xml:space="preserve"> yaitu harus adanya surat keputusan penyerahan perkara dari </w:t>
      </w:r>
      <w:r w:rsidR="00F05FB6" w:rsidRPr="00C05ACD">
        <w:rPr>
          <w:rFonts w:ascii="Times New Roman" w:hAnsi="Times New Roman"/>
          <w:sz w:val="24"/>
          <w:szCs w:val="24"/>
          <w:lang w:val="id-ID"/>
        </w:rPr>
        <w:t>perwira penyerah perkara</w:t>
      </w:r>
      <w:r w:rsidRPr="00C05ACD">
        <w:rPr>
          <w:rFonts w:ascii="Times New Roman" w:hAnsi="Times New Roman"/>
          <w:sz w:val="24"/>
          <w:szCs w:val="24"/>
          <w:lang w:val="id-ID"/>
        </w:rPr>
        <w:t xml:space="preserve"> sebagai kelengkapan berkas perkara, serta dengan </w:t>
      </w:r>
      <w:proofErr w:type="spellStart"/>
      <w:r w:rsidRPr="00C05ACD">
        <w:rPr>
          <w:rFonts w:ascii="Times New Roman" w:hAnsi="Times New Roman"/>
          <w:sz w:val="24"/>
          <w:szCs w:val="24"/>
          <w:lang w:val="id-ID"/>
        </w:rPr>
        <w:t>memasukan</w:t>
      </w:r>
      <w:proofErr w:type="spellEnd"/>
      <w:r w:rsidRPr="00C05ACD">
        <w:rPr>
          <w:rFonts w:ascii="Times New Roman" w:hAnsi="Times New Roman"/>
          <w:sz w:val="24"/>
          <w:szCs w:val="24"/>
          <w:lang w:val="id-ID"/>
        </w:rPr>
        <w:t xml:space="preserve"> unsur perwira satuan untuk duduk dalam majelis hakim. Pembinaan organisasi, administrasi dan finansial pengadilan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berada pada Mabes TNI. </w:t>
      </w:r>
      <w:proofErr w:type="spellStart"/>
      <w:r w:rsidRPr="00C05ACD">
        <w:rPr>
          <w:rFonts w:ascii="Times New Roman" w:hAnsi="Times New Roman"/>
          <w:sz w:val="24"/>
          <w:szCs w:val="24"/>
          <w:lang w:val="id-ID"/>
        </w:rPr>
        <w:t>Sitem</w:t>
      </w:r>
      <w:proofErr w:type="spellEnd"/>
      <w:r w:rsidRPr="00C05ACD">
        <w:rPr>
          <w:rFonts w:ascii="Times New Roman" w:hAnsi="Times New Roman"/>
          <w:sz w:val="24"/>
          <w:szCs w:val="24"/>
          <w:lang w:val="id-ID"/>
        </w:rPr>
        <w:t xml:space="preserve"> yang demikian memberikan celah yang pada </w:t>
      </w:r>
      <w:proofErr w:type="spellStart"/>
      <w:r w:rsidRPr="00C05ACD">
        <w:rPr>
          <w:rFonts w:ascii="Times New Roman" w:hAnsi="Times New Roman"/>
          <w:sz w:val="24"/>
          <w:szCs w:val="24"/>
          <w:lang w:val="id-ID"/>
        </w:rPr>
        <w:t>giliranya</w:t>
      </w:r>
      <w:proofErr w:type="spellEnd"/>
      <w:r w:rsidRPr="00C05ACD">
        <w:rPr>
          <w:rFonts w:ascii="Times New Roman" w:hAnsi="Times New Roman"/>
          <w:sz w:val="24"/>
          <w:szCs w:val="24"/>
          <w:lang w:val="id-ID"/>
        </w:rPr>
        <w:t xml:space="preserve"> dapat dimanfaatkan untuk masuknya komandan </w:t>
      </w:r>
      <w:r w:rsidR="00EF7971" w:rsidRPr="00C05ACD">
        <w:rPr>
          <w:rFonts w:ascii="Times New Roman" w:hAnsi="Times New Roman"/>
          <w:sz w:val="24"/>
          <w:szCs w:val="24"/>
          <w:lang w:val="id-ID"/>
        </w:rPr>
        <w:t xml:space="preserve">satuan melalui rekomendasinya </w:t>
      </w:r>
      <w:r w:rsidRPr="00C05ACD">
        <w:rPr>
          <w:rFonts w:ascii="Times New Roman" w:hAnsi="Times New Roman"/>
          <w:sz w:val="24"/>
          <w:szCs w:val="24"/>
          <w:lang w:val="id-ID"/>
        </w:rPr>
        <w:t xml:space="preserve">mempengaruhi hakim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dalam mengambil keputusan. </w:t>
      </w:r>
      <w:r w:rsidR="00A60E10" w:rsidRPr="00C05ACD">
        <w:rPr>
          <w:rFonts w:ascii="Times New Roman" w:hAnsi="Times New Roman"/>
          <w:sz w:val="24"/>
          <w:szCs w:val="24"/>
          <w:lang w:val="id-ID"/>
        </w:rPr>
        <w:t xml:space="preserve">Organisasi </w:t>
      </w:r>
      <w:r w:rsidR="00BF0766" w:rsidRPr="00C05ACD">
        <w:rPr>
          <w:rFonts w:ascii="Times New Roman" w:hAnsi="Times New Roman"/>
          <w:sz w:val="24"/>
          <w:szCs w:val="24"/>
          <w:lang w:val="id-ID"/>
        </w:rPr>
        <w:t>p</w:t>
      </w:r>
      <w:r w:rsidR="00F30EC6" w:rsidRPr="00C05ACD">
        <w:rPr>
          <w:rFonts w:ascii="Times New Roman" w:hAnsi="Times New Roman"/>
          <w:sz w:val="24"/>
          <w:szCs w:val="24"/>
          <w:lang w:val="id-ID"/>
        </w:rPr>
        <w:t>eradilan</w:t>
      </w:r>
      <w:r w:rsidR="00A60E10" w:rsidRPr="00C05ACD">
        <w:rPr>
          <w:rFonts w:ascii="Times New Roman" w:hAnsi="Times New Roman"/>
          <w:sz w:val="24"/>
          <w:szCs w:val="24"/>
          <w:lang w:val="id-ID"/>
        </w:rPr>
        <w:t xml:space="preserve"> </w:t>
      </w:r>
      <w:r w:rsidR="00BF0766" w:rsidRPr="00C05ACD">
        <w:rPr>
          <w:rFonts w:ascii="Times New Roman" w:hAnsi="Times New Roman"/>
          <w:sz w:val="24"/>
          <w:szCs w:val="24"/>
          <w:lang w:val="id-ID"/>
        </w:rPr>
        <w:t>m</w:t>
      </w:r>
      <w:r w:rsidR="007C3E44" w:rsidRPr="00C05ACD">
        <w:rPr>
          <w:rFonts w:ascii="Times New Roman" w:hAnsi="Times New Roman"/>
          <w:sz w:val="24"/>
          <w:szCs w:val="24"/>
          <w:lang w:val="id-ID"/>
        </w:rPr>
        <w:t>iliter</w:t>
      </w:r>
      <w:r w:rsidR="00A60E10" w:rsidRPr="00C05ACD">
        <w:rPr>
          <w:rFonts w:ascii="Times New Roman" w:hAnsi="Times New Roman"/>
          <w:sz w:val="24"/>
          <w:szCs w:val="24"/>
          <w:lang w:val="id-ID"/>
        </w:rPr>
        <w:t xml:space="preserve"> sebagai bagian organisasi Tentara Nasional </w:t>
      </w:r>
      <w:r w:rsidR="00E462D5">
        <w:rPr>
          <w:rFonts w:ascii="Times New Roman" w:hAnsi="Times New Roman"/>
          <w:sz w:val="24"/>
          <w:szCs w:val="24"/>
          <w:lang w:val="id-ID"/>
        </w:rPr>
        <w:t xml:space="preserve">Indonesia </w:t>
      </w:r>
      <w:r w:rsidR="00BA332A" w:rsidRPr="00C05ACD">
        <w:rPr>
          <w:rFonts w:ascii="Times New Roman" w:hAnsi="Times New Roman"/>
          <w:sz w:val="24"/>
          <w:szCs w:val="24"/>
          <w:lang w:val="id-ID"/>
        </w:rPr>
        <w:t>maka</w:t>
      </w:r>
      <w:r w:rsidR="00A60E10" w:rsidRPr="00C05ACD">
        <w:rPr>
          <w:rFonts w:ascii="Times New Roman" w:hAnsi="Times New Roman"/>
          <w:sz w:val="24"/>
          <w:szCs w:val="24"/>
          <w:lang w:val="id-ID"/>
        </w:rPr>
        <w:t xml:space="preserve"> pengorganisasian dan kebutuhan personilnya tidak dikembangkan </w:t>
      </w:r>
      <w:r w:rsidR="00A60E10" w:rsidRPr="00C05ACD">
        <w:rPr>
          <w:rFonts w:ascii="Times New Roman" w:hAnsi="Times New Roman"/>
          <w:sz w:val="24"/>
          <w:szCs w:val="24"/>
          <w:lang w:val="id-ID"/>
        </w:rPr>
        <w:lastRenderedPageBreak/>
        <w:t xml:space="preserve">tersendiri, tetapi disesuaikan dengan pengorganisasian dan kebutuhan personel Tentara Nasional Indonesia pada umumnya. </w:t>
      </w:r>
    </w:p>
    <w:p w:rsidR="00F4605E" w:rsidRPr="00C05ACD" w:rsidRDefault="00A60E10" w:rsidP="00A308F1">
      <w:pPr>
        <w:spacing w:after="0" w:line="360" w:lineRule="auto"/>
        <w:ind w:firstLine="709"/>
        <w:jc w:val="both"/>
        <w:rPr>
          <w:rFonts w:ascii="Times New Roman" w:hAnsi="Times New Roman"/>
          <w:sz w:val="24"/>
          <w:szCs w:val="24"/>
        </w:rPr>
      </w:pPr>
      <w:r w:rsidRPr="00C05ACD">
        <w:rPr>
          <w:rFonts w:ascii="Times New Roman" w:hAnsi="Times New Roman"/>
          <w:sz w:val="24"/>
          <w:szCs w:val="24"/>
        </w:rPr>
        <w:t>S</w:t>
      </w:r>
      <w:r w:rsidR="00F05FB6" w:rsidRPr="00C05ACD">
        <w:rPr>
          <w:rFonts w:ascii="Times New Roman" w:hAnsi="Times New Roman"/>
          <w:sz w:val="24"/>
          <w:szCs w:val="24"/>
        </w:rPr>
        <w:t>truktur</w:t>
      </w:r>
      <w:r w:rsidRPr="00C05ACD">
        <w:rPr>
          <w:rFonts w:ascii="Times New Roman" w:hAnsi="Times New Roman"/>
          <w:sz w:val="24"/>
          <w:szCs w:val="24"/>
        </w:rPr>
        <w:t xml:space="preserve"> yang dibangun dalam </w:t>
      </w:r>
      <w:r w:rsidR="008A0068" w:rsidRPr="00C05ACD">
        <w:rPr>
          <w:rFonts w:ascii="Times New Roman" w:hAnsi="Times New Roman"/>
          <w:sz w:val="24"/>
          <w:szCs w:val="24"/>
        </w:rPr>
        <w:t>p</w:t>
      </w:r>
      <w:r w:rsidRPr="00C05ACD">
        <w:rPr>
          <w:rFonts w:ascii="Times New Roman" w:hAnsi="Times New Roman"/>
          <w:sz w:val="24"/>
          <w:szCs w:val="24"/>
        </w:rPr>
        <w:t xml:space="preserve">eradilan </w:t>
      </w:r>
      <w:r w:rsidR="008A0068"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tersebut sebagai implementasi asas</w:t>
      </w:r>
      <w:r w:rsidRPr="00C05ACD">
        <w:rPr>
          <w:rFonts w:ascii="Times New Roman" w:hAnsi="Times New Roman"/>
          <w:sz w:val="24"/>
          <w:szCs w:val="24"/>
        </w:rPr>
        <w:noBreakHyphen/>
        <w:t xml:space="preserve">asas hukum </w:t>
      </w:r>
      <w:r w:rsidR="007C3E44" w:rsidRPr="00C05ACD">
        <w:rPr>
          <w:rFonts w:ascii="Times New Roman" w:hAnsi="Times New Roman"/>
          <w:sz w:val="24"/>
          <w:szCs w:val="24"/>
        </w:rPr>
        <w:t>militer</w:t>
      </w:r>
      <w:r w:rsidRPr="00C05ACD">
        <w:rPr>
          <w:rFonts w:ascii="Times New Roman" w:hAnsi="Times New Roman"/>
          <w:sz w:val="24"/>
          <w:szCs w:val="24"/>
        </w:rPr>
        <w:t xml:space="preserve"> yaitu asas kesatuan komando dan asas komandan bertanggung jawab terhadap anak buahnya. Penempatan </w:t>
      </w:r>
      <w:r w:rsidR="008A0068" w:rsidRPr="00C05ACD">
        <w:rPr>
          <w:rFonts w:ascii="Times New Roman" w:hAnsi="Times New Roman"/>
          <w:sz w:val="24"/>
          <w:szCs w:val="24"/>
        </w:rPr>
        <w:t>k</w:t>
      </w:r>
      <w:r w:rsidRPr="00C05ACD">
        <w:rPr>
          <w:rFonts w:ascii="Times New Roman" w:hAnsi="Times New Roman"/>
          <w:sz w:val="24"/>
          <w:szCs w:val="24"/>
        </w:rPr>
        <w:t xml:space="preserve">omandan </w:t>
      </w:r>
      <w:r w:rsidR="001F58B2" w:rsidRPr="00C05ACD">
        <w:rPr>
          <w:rFonts w:ascii="Times New Roman" w:hAnsi="Times New Roman"/>
          <w:sz w:val="24"/>
          <w:szCs w:val="24"/>
        </w:rPr>
        <w:t>s</w:t>
      </w:r>
      <w:r w:rsidRPr="00C05ACD">
        <w:rPr>
          <w:rFonts w:ascii="Times New Roman" w:hAnsi="Times New Roman"/>
          <w:sz w:val="24"/>
          <w:szCs w:val="24"/>
        </w:rPr>
        <w:t xml:space="preserve">atuan dalam </w:t>
      </w:r>
      <w:r w:rsidR="001045BD" w:rsidRPr="00C05ACD">
        <w:rPr>
          <w:rFonts w:ascii="Times New Roman" w:hAnsi="Times New Roman"/>
          <w:sz w:val="24"/>
          <w:szCs w:val="24"/>
        </w:rPr>
        <w:t>sistem</w:t>
      </w:r>
      <w:r w:rsidRPr="00C05ACD">
        <w:rPr>
          <w:rFonts w:ascii="Times New Roman" w:hAnsi="Times New Roman"/>
          <w:sz w:val="24"/>
          <w:szCs w:val="24"/>
        </w:rPr>
        <w:t xml:space="preserve"> penegakan hukum pada </w:t>
      </w:r>
      <w:r w:rsidR="001F58B2" w:rsidRPr="00C05ACD">
        <w:rPr>
          <w:rFonts w:ascii="Times New Roman" w:hAnsi="Times New Roman"/>
          <w:sz w:val="24"/>
          <w:szCs w:val="24"/>
        </w:rPr>
        <w:t>p</w:t>
      </w:r>
      <w:r w:rsidRPr="00C05ACD">
        <w:rPr>
          <w:rFonts w:ascii="Times New Roman" w:hAnsi="Times New Roman"/>
          <w:sz w:val="24"/>
          <w:szCs w:val="24"/>
        </w:rPr>
        <w:t xml:space="preserve">eradilan </w:t>
      </w:r>
      <w:r w:rsidR="001F58B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kemudian di </w:t>
      </w:r>
      <w:proofErr w:type="spellStart"/>
      <w:r w:rsidRPr="00C05ACD">
        <w:rPr>
          <w:rFonts w:ascii="Times New Roman" w:hAnsi="Times New Roman"/>
          <w:i/>
          <w:sz w:val="24"/>
          <w:szCs w:val="24"/>
        </w:rPr>
        <w:t>declare</w:t>
      </w:r>
      <w:proofErr w:type="spellEnd"/>
      <w:r w:rsidRPr="00C05ACD">
        <w:rPr>
          <w:rFonts w:ascii="Times New Roman" w:hAnsi="Times New Roman"/>
          <w:i/>
          <w:sz w:val="24"/>
          <w:szCs w:val="24"/>
        </w:rPr>
        <w:t xml:space="preserve"> </w:t>
      </w:r>
      <w:r w:rsidRPr="00C05ACD">
        <w:rPr>
          <w:rFonts w:ascii="Times New Roman" w:hAnsi="Times New Roman"/>
          <w:sz w:val="24"/>
          <w:szCs w:val="24"/>
        </w:rPr>
        <w:t xml:space="preserve"> sebagai melengkapi prinsip </w:t>
      </w:r>
      <w:proofErr w:type="spellStart"/>
      <w:r w:rsidRPr="00C05ACD">
        <w:rPr>
          <w:rFonts w:ascii="Times New Roman" w:hAnsi="Times New Roman"/>
          <w:i/>
          <w:sz w:val="24"/>
          <w:szCs w:val="24"/>
        </w:rPr>
        <w:t>unity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command</w:t>
      </w:r>
      <w:proofErr w:type="spellEnd"/>
      <w:r w:rsidRPr="00C05ACD">
        <w:rPr>
          <w:rFonts w:ascii="Times New Roman" w:hAnsi="Times New Roman"/>
          <w:sz w:val="24"/>
          <w:szCs w:val="24"/>
        </w:rPr>
        <w:t xml:space="preserve"> sesuai kehendak Undang </w:t>
      </w:r>
      <w:proofErr w:type="spellStart"/>
      <w:r w:rsidRPr="00C05ACD">
        <w:rPr>
          <w:rFonts w:ascii="Times New Roman" w:hAnsi="Times New Roman"/>
          <w:sz w:val="24"/>
          <w:szCs w:val="24"/>
        </w:rPr>
        <w:t>Undang</w:t>
      </w:r>
      <w:proofErr w:type="spellEnd"/>
      <w:r w:rsidRPr="00C05ACD">
        <w:rPr>
          <w:rFonts w:ascii="Times New Roman" w:hAnsi="Times New Roman"/>
          <w:sz w:val="24"/>
          <w:szCs w:val="24"/>
        </w:rPr>
        <w:t xml:space="preserve"> Nomor 29 tahun 1954. </w:t>
      </w:r>
      <w:proofErr w:type="spellStart"/>
      <w:r w:rsidRPr="00C05ACD">
        <w:rPr>
          <w:rFonts w:ascii="Times New Roman" w:hAnsi="Times New Roman"/>
          <w:i/>
          <w:sz w:val="24"/>
          <w:szCs w:val="24"/>
        </w:rPr>
        <w:t>Unity</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of</w:t>
      </w:r>
      <w:proofErr w:type="spellEnd"/>
      <w:r w:rsidRPr="00C05ACD">
        <w:rPr>
          <w:rFonts w:ascii="Times New Roman" w:hAnsi="Times New Roman"/>
          <w:i/>
          <w:sz w:val="24"/>
          <w:szCs w:val="24"/>
        </w:rPr>
        <w:t xml:space="preserve"> </w:t>
      </w:r>
      <w:proofErr w:type="spellStart"/>
      <w:r w:rsidRPr="00C05ACD">
        <w:rPr>
          <w:rFonts w:ascii="Times New Roman" w:hAnsi="Times New Roman"/>
          <w:i/>
          <w:sz w:val="24"/>
          <w:szCs w:val="24"/>
        </w:rPr>
        <w:t>command</w:t>
      </w:r>
      <w:proofErr w:type="spellEnd"/>
      <w:r w:rsidRPr="00C05ACD">
        <w:rPr>
          <w:rFonts w:ascii="Times New Roman" w:hAnsi="Times New Roman"/>
          <w:i/>
          <w:sz w:val="24"/>
          <w:szCs w:val="24"/>
        </w:rPr>
        <w:t xml:space="preserve"> </w:t>
      </w:r>
      <w:r w:rsidRPr="00C05ACD">
        <w:rPr>
          <w:rFonts w:ascii="Times New Roman" w:hAnsi="Times New Roman"/>
          <w:sz w:val="24"/>
          <w:szCs w:val="24"/>
        </w:rPr>
        <w:t xml:space="preserve">adalah suatu prinsip yang fundamental dalam </w:t>
      </w:r>
      <w:r w:rsidR="001F58B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bahwa hanya ada satu perintah dari pimpinan tertinggi satuan secara berjenjang ke bawah dan dilaksanakan oleh setiap anggota </w:t>
      </w:r>
      <w:r w:rsidR="001F58B2"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Prinsip ini dimaksudkan agar kesiapan dan mobilitas satuan tetap terjaga guna</w:t>
      </w:r>
      <w:r w:rsidR="00A308F1" w:rsidRPr="00C05ACD">
        <w:rPr>
          <w:rFonts w:ascii="Times New Roman" w:hAnsi="Times New Roman"/>
          <w:sz w:val="24"/>
          <w:szCs w:val="24"/>
        </w:rPr>
        <w:t xml:space="preserve"> melaksanakan tugas pokok TNI.</w:t>
      </w:r>
    </w:p>
    <w:p w:rsidR="00A308F1" w:rsidRPr="00C05ACD" w:rsidRDefault="00A308F1" w:rsidP="00CC3E97">
      <w:pPr>
        <w:numPr>
          <w:ilvl w:val="3"/>
          <w:numId w:val="13"/>
        </w:numPr>
        <w:spacing w:after="0"/>
        <w:ind w:left="709" w:hanging="425"/>
        <w:jc w:val="both"/>
        <w:rPr>
          <w:rFonts w:ascii="Times New Roman" w:hAnsi="Times New Roman"/>
          <w:b/>
          <w:sz w:val="24"/>
          <w:szCs w:val="24"/>
          <w:lang w:eastAsia="id-ID"/>
        </w:rPr>
      </w:pPr>
      <w:proofErr w:type="spellStart"/>
      <w:r w:rsidRPr="00C05ACD">
        <w:rPr>
          <w:rFonts w:ascii="Times New Roman" w:hAnsi="Times New Roman"/>
          <w:b/>
          <w:sz w:val="24"/>
          <w:szCs w:val="24"/>
        </w:rPr>
        <w:t>Ketidakmandirian</w:t>
      </w:r>
      <w:proofErr w:type="spellEnd"/>
      <w:r w:rsidRPr="00C05ACD">
        <w:rPr>
          <w:rFonts w:ascii="Times New Roman" w:hAnsi="Times New Roman"/>
          <w:b/>
          <w:sz w:val="24"/>
          <w:szCs w:val="24"/>
          <w:lang w:eastAsia="id-ID"/>
        </w:rPr>
        <w:t xml:space="preserve"> Hakim Dalam Penegakan Hukum</w:t>
      </w:r>
    </w:p>
    <w:p w:rsidR="00F4605E" w:rsidRPr="00C05ACD" w:rsidRDefault="00F4605E"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Kasus Dadang Angga Laksana, umur 30 tahun, kesatuan Grup 2 Kopassus </w:t>
      </w:r>
      <w:proofErr w:type="spellStart"/>
      <w:r w:rsidRPr="00C05ACD">
        <w:rPr>
          <w:rFonts w:ascii="Times New Roman" w:hAnsi="Times New Roman"/>
          <w:sz w:val="24"/>
          <w:szCs w:val="24"/>
        </w:rPr>
        <w:t>Kartosuro</w:t>
      </w:r>
      <w:proofErr w:type="spellEnd"/>
      <w:r w:rsidRPr="00C05ACD">
        <w:rPr>
          <w:rFonts w:ascii="Times New Roman" w:hAnsi="Times New Roman"/>
          <w:sz w:val="24"/>
          <w:szCs w:val="24"/>
        </w:rPr>
        <w:t>. Pada tanggal 27 April 2009  Terdakwa tidak masuk dinas di kesatuannya tanpa ijin dari komandannya</w:t>
      </w:r>
      <w:r w:rsidR="005F1066" w:rsidRPr="00C05ACD">
        <w:rPr>
          <w:rFonts w:ascii="Times New Roman" w:hAnsi="Times New Roman"/>
          <w:sz w:val="24"/>
          <w:szCs w:val="24"/>
        </w:rPr>
        <w:t xml:space="preserve"> </w:t>
      </w:r>
      <w:r w:rsidRPr="00C05ACD">
        <w:rPr>
          <w:rFonts w:ascii="Times New Roman" w:hAnsi="Times New Roman"/>
          <w:sz w:val="24"/>
          <w:szCs w:val="24"/>
        </w:rPr>
        <w:t>selama 50 (lima puluh) hari. Alasan Terdakwa  pergi meninggalkan dinas tanpa ijin karena Terdakwa ingin menyel</w:t>
      </w:r>
      <w:r w:rsidR="00ED76E8" w:rsidRPr="00C05ACD">
        <w:rPr>
          <w:rFonts w:ascii="Times New Roman" w:hAnsi="Times New Roman"/>
          <w:sz w:val="24"/>
          <w:szCs w:val="24"/>
        </w:rPr>
        <w:t>esaikan persoalan utang-piutang. Oleh karenanya,</w:t>
      </w:r>
      <w:r w:rsidRPr="00C05ACD">
        <w:rPr>
          <w:rFonts w:ascii="Times New Roman" w:hAnsi="Times New Roman"/>
          <w:sz w:val="24"/>
          <w:szCs w:val="24"/>
        </w:rPr>
        <w:t xml:space="preserve"> Terdakwa didakwa dengan Pasal 87 KUHPM</w:t>
      </w:r>
      <w:r w:rsidR="005F1066" w:rsidRPr="00C05ACD">
        <w:rPr>
          <w:rFonts w:ascii="Times New Roman" w:hAnsi="Times New Roman"/>
          <w:sz w:val="24"/>
          <w:szCs w:val="24"/>
        </w:rPr>
        <w:t>,</w:t>
      </w:r>
      <w:r w:rsidRPr="00C05ACD">
        <w:rPr>
          <w:rFonts w:ascii="Times New Roman" w:hAnsi="Times New Roman"/>
          <w:sz w:val="24"/>
          <w:szCs w:val="24"/>
        </w:rPr>
        <w:t xml:space="preserve"> dan dituntut pidana penjara 6 (enam) bulan dan dipecat dari dinas </w:t>
      </w:r>
      <w:r w:rsidR="007C3E44" w:rsidRPr="00C05ACD">
        <w:rPr>
          <w:rFonts w:ascii="Times New Roman" w:hAnsi="Times New Roman"/>
          <w:sz w:val="24"/>
          <w:szCs w:val="24"/>
        </w:rPr>
        <w:t>militer</w:t>
      </w:r>
      <w:r w:rsidRPr="00C05ACD">
        <w:rPr>
          <w:rFonts w:ascii="Times New Roman" w:hAnsi="Times New Roman"/>
          <w:sz w:val="24"/>
          <w:szCs w:val="24"/>
        </w:rPr>
        <w:t xml:space="preserve">. Berdasarkan Putusan Nomor : </w:t>
      </w:r>
      <w:proofErr w:type="spellStart"/>
      <w:r w:rsidRPr="00C05ACD">
        <w:rPr>
          <w:rFonts w:ascii="Times New Roman" w:hAnsi="Times New Roman"/>
          <w:sz w:val="24"/>
          <w:szCs w:val="24"/>
        </w:rPr>
        <w:t>Put</w:t>
      </w:r>
      <w:proofErr w:type="spellEnd"/>
      <w:r w:rsidRPr="00C05ACD">
        <w:rPr>
          <w:rFonts w:ascii="Times New Roman" w:hAnsi="Times New Roman"/>
          <w:sz w:val="24"/>
          <w:szCs w:val="24"/>
        </w:rPr>
        <w:t xml:space="preserve">/62-K/PM.II-11/AD/X/2009 tanggal 22 Oktober 2009 </w:t>
      </w:r>
      <w:proofErr w:type="spellStart"/>
      <w:r w:rsidRPr="00C05ACD">
        <w:rPr>
          <w:rFonts w:ascii="Times New Roman" w:hAnsi="Times New Roman"/>
          <w:i/>
          <w:sz w:val="24"/>
          <w:szCs w:val="24"/>
        </w:rPr>
        <w:t>jo</w:t>
      </w:r>
      <w:proofErr w:type="spellEnd"/>
      <w:r w:rsidRPr="00C05ACD">
        <w:rPr>
          <w:rFonts w:ascii="Times New Roman" w:hAnsi="Times New Roman"/>
          <w:sz w:val="24"/>
          <w:szCs w:val="24"/>
        </w:rPr>
        <w:t xml:space="preserve"> PUT/27-K/BDG/PMT II/AD/IV/2010 tanggal 22 April 2010, Terdakwa dinyatakan terbukti bersalah melakukan desersi dan dijatuhi pidana penjara selama 6 (enam) bulan, </w:t>
      </w:r>
      <w:r w:rsidR="005F1066" w:rsidRPr="00C05ACD">
        <w:rPr>
          <w:rFonts w:ascii="Times New Roman" w:hAnsi="Times New Roman"/>
          <w:sz w:val="24"/>
          <w:szCs w:val="24"/>
        </w:rPr>
        <w:t>tetapi tidak</w:t>
      </w:r>
      <w:r w:rsidRPr="00C05ACD">
        <w:rPr>
          <w:rFonts w:ascii="Times New Roman" w:hAnsi="Times New Roman"/>
          <w:sz w:val="24"/>
          <w:szCs w:val="24"/>
        </w:rPr>
        <w:t xml:space="preserve"> dipecat dari dinas </w:t>
      </w:r>
      <w:r w:rsidR="005F1066"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w:t>
      </w:r>
    </w:p>
    <w:p w:rsidR="00F4605E" w:rsidRPr="00C05ACD" w:rsidRDefault="00F4605E"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Di dalam proses penyelesaian perkaranya, komandan grup-2 Kopassus Kolonel A.</w:t>
      </w:r>
      <w:r w:rsidR="00E462D5">
        <w:rPr>
          <w:rFonts w:ascii="Times New Roman" w:hAnsi="Times New Roman"/>
          <w:sz w:val="24"/>
          <w:szCs w:val="24"/>
        </w:rPr>
        <w:t xml:space="preserve"> </w:t>
      </w:r>
      <w:r w:rsidRPr="00C05ACD">
        <w:rPr>
          <w:rFonts w:ascii="Times New Roman" w:hAnsi="Times New Roman"/>
          <w:sz w:val="24"/>
          <w:szCs w:val="24"/>
        </w:rPr>
        <w:t xml:space="preserve">Rachim Siregar membuat surat rekomendasi kepada Kepala Pengadilan </w:t>
      </w:r>
      <w:r w:rsidR="007C3E44" w:rsidRPr="00C05ACD">
        <w:rPr>
          <w:rFonts w:ascii="Times New Roman" w:hAnsi="Times New Roman"/>
          <w:sz w:val="24"/>
          <w:szCs w:val="24"/>
        </w:rPr>
        <w:t>Militer</w:t>
      </w:r>
      <w:r w:rsidRPr="00C05ACD">
        <w:rPr>
          <w:rFonts w:ascii="Times New Roman" w:hAnsi="Times New Roman"/>
          <w:sz w:val="24"/>
          <w:szCs w:val="24"/>
        </w:rPr>
        <w:t xml:space="preserve"> II-11 dan kepada Kepala </w:t>
      </w:r>
      <w:proofErr w:type="spellStart"/>
      <w:r w:rsidRPr="00C05ACD">
        <w:rPr>
          <w:rFonts w:ascii="Times New Roman" w:hAnsi="Times New Roman"/>
          <w:sz w:val="24"/>
          <w:szCs w:val="24"/>
        </w:rPr>
        <w:t>Oditurat</w:t>
      </w:r>
      <w:proofErr w:type="spellEnd"/>
      <w:r w:rsidRPr="00C05ACD">
        <w:rPr>
          <w:rFonts w:ascii="Times New Roman" w:hAnsi="Times New Roman"/>
          <w:sz w:val="24"/>
          <w:szCs w:val="24"/>
        </w:rPr>
        <w:t xml:space="preserve"> </w:t>
      </w:r>
      <w:r w:rsidR="007C3E44" w:rsidRPr="00C05ACD">
        <w:rPr>
          <w:rFonts w:ascii="Times New Roman" w:hAnsi="Times New Roman"/>
          <w:sz w:val="24"/>
          <w:szCs w:val="24"/>
        </w:rPr>
        <w:t>Militer</w:t>
      </w:r>
      <w:r w:rsidRPr="00C05ACD">
        <w:rPr>
          <w:rFonts w:ascii="Times New Roman" w:hAnsi="Times New Roman"/>
          <w:sz w:val="24"/>
          <w:szCs w:val="24"/>
        </w:rPr>
        <w:t xml:space="preserve"> II-11 Yogyakarta, yang merekomendasikan agar Terdakwa dijatuhi hukuman dipecat dari dinas </w:t>
      </w:r>
      <w:r w:rsidR="005F1066"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Alasan rekomendasinya tersebut karena Terdakwa : a) pernah melakukan pelanggaran susila tahun 2006 dengan </w:t>
      </w:r>
      <w:proofErr w:type="spellStart"/>
      <w:r w:rsidRPr="00C05ACD">
        <w:rPr>
          <w:rFonts w:ascii="Times New Roman" w:hAnsi="Times New Roman"/>
          <w:sz w:val="24"/>
          <w:szCs w:val="24"/>
        </w:rPr>
        <w:t>sdri</w:t>
      </w:r>
      <w:proofErr w:type="spellEnd"/>
      <w:r w:rsidRPr="00C05ACD">
        <w:rPr>
          <w:rFonts w:ascii="Times New Roman" w:hAnsi="Times New Roman"/>
          <w:sz w:val="24"/>
          <w:szCs w:val="24"/>
        </w:rPr>
        <w:t xml:space="preserve"> Evi </w:t>
      </w:r>
      <w:r w:rsidR="00A20C2A" w:rsidRPr="00C05ACD">
        <w:rPr>
          <w:rFonts w:ascii="Times New Roman" w:hAnsi="Times New Roman"/>
          <w:sz w:val="24"/>
          <w:szCs w:val="24"/>
        </w:rPr>
        <w:t>sehingga</w:t>
      </w:r>
      <w:r w:rsidRPr="00C05ACD">
        <w:rPr>
          <w:rFonts w:ascii="Times New Roman" w:hAnsi="Times New Roman"/>
          <w:sz w:val="24"/>
          <w:szCs w:val="24"/>
        </w:rPr>
        <w:t xml:space="preserve"> </w:t>
      </w:r>
      <w:proofErr w:type="spellStart"/>
      <w:r w:rsidRPr="00C05ACD">
        <w:rPr>
          <w:rFonts w:ascii="Times New Roman" w:hAnsi="Times New Roman"/>
          <w:sz w:val="24"/>
          <w:szCs w:val="24"/>
        </w:rPr>
        <w:t>sdri</w:t>
      </w:r>
      <w:proofErr w:type="spellEnd"/>
      <w:r w:rsidRPr="00C05ACD">
        <w:rPr>
          <w:rFonts w:ascii="Times New Roman" w:hAnsi="Times New Roman"/>
          <w:sz w:val="24"/>
          <w:szCs w:val="24"/>
        </w:rPr>
        <w:t xml:space="preserve"> Evi melahirkan seorang anak; b) Terdakwa pernah melarikan diri selama 10 hari pada tahun 2007; c) Terdakwa telah dicabut Brevet/Tanda Kualifikasi Para Komando berdasarkan surat keputusan dar</w:t>
      </w:r>
      <w:r w:rsidR="006875CE" w:rsidRPr="00C05ACD">
        <w:rPr>
          <w:rFonts w:ascii="Times New Roman" w:hAnsi="Times New Roman"/>
          <w:sz w:val="24"/>
          <w:szCs w:val="24"/>
        </w:rPr>
        <w:t xml:space="preserve">i komandan jenderal </w:t>
      </w:r>
      <w:proofErr w:type="spellStart"/>
      <w:r w:rsidR="006875CE" w:rsidRPr="00C05ACD">
        <w:rPr>
          <w:rFonts w:ascii="Times New Roman" w:hAnsi="Times New Roman"/>
          <w:sz w:val="24"/>
          <w:szCs w:val="24"/>
        </w:rPr>
        <w:t>Kopasus</w:t>
      </w:r>
      <w:proofErr w:type="spellEnd"/>
      <w:r w:rsidR="006875CE" w:rsidRPr="00C05ACD">
        <w:rPr>
          <w:rFonts w:ascii="Times New Roman" w:hAnsi="Times New Roman"/>
          <w:sz w:val="24"/>
          <w:szCs w:val="24"/>
        </w:rPr>
        <w:t>; d)</w:t>
      </w:r>
      <w:r w:rsidRPr="00C05ACD">
        <w:rPr>
          <w:rFonts w:ascii="Times New Roman" w:hAnsi="Times New Roman"/>
          <w:sz w:val="24"/>
          <w:szCs w:val="24"/>
        </w:rPr>
        <w:t xml:space="preserve">Terdakwa pernah melarikan diri dari tahanan </w:t>
      </w:r>
      <w:proofErr w:type="spellStart"/>
      <w:r w:rsidRPr="00C05ACD">
        <w:rPr>
          <w:rFonts w:ascii="Times New Roman" w:hAnsi="Times New Roman"/>
          <w:sz w:val="24"/>
          <w:szCs w:val="24"/>
        </w:rPr>
        <w:t>DenPom</w:t>
      </w:r>
      <w:proofErr w:type="spellEnd"/>
      <w:r w:rsidRPr="00C05ACD">
        <w:rPr>
          <w:rFonts w:ascii="Times New Roman" w:hAnsi="Times New Roman"/>
          <w:sz w:val="24"/>
          <w:szCs w:val="24"/>
        </w:rPr>
        <w:t xml:space="preserve"> IV/4 Surakarta; </w:t>
      </w:r>
      <w:r w:rsidR="00FF6EEB" w:rsidRPr="00C05ACD">
        <w:rPr>
          <w:rFonts w:ascii="Times New Roman" w:hAnsi="Times New Roman"/>
          <w:sz w:val="24"/>
          <w:szCs w:val="24"/>
        </w:rPr>
        <w:t>sehingga</w:t>
      </w:r>
      <w:r w:rsidRPr="00C05ACD">
        <w:rPr>
          <w:rFonts w:ascii="Times New Roman" w:hAnsi="Times New Roman"/>
          <w:sz w:val="24"/>
          <w:szCs w:val="24"/>
        </w:rPr>
        <w:t xml:space="preserve"> Komandan </w:t>
      </w:r>
      <w:r w:rsidRPr="00C05ACD">
        <w:rPr>
          <w:rFonts w:ascii="Times New Roman" w:hAnsi="Times New Roman"/>
          <w:sz w:val="24"/>
          <w:szCs w:val="24"/>
        </w:rPr>
        <w:lastRenderedPageBreak/>
        <w:t>Terdakwa berkesimpulan bahwa Terdakwa tidak layak lagi dipertahank</w:t>
      </w:r>
      <w:r w:rsidR="006875CE" w:rsidRPr="00C05ACD">
        <w:rPr>
          <w:rFonts w:ascii="Times New Roman" w:hAnsi="Times New Roman"/>
          <w:sz w:val="24"/>
          <w:szCs w:val="24"/>
        </w:rPr>
        <w:t xml:space="preserve">an sebagai anggota prajurit TNI </w:t>
      </w:r>
      <w:r w:rsidRPr="00C05ACD">
        <w:rPr>
          <w:rFonts w:ascii="Times New Roman" w:hAnsi="Times New Roman"/>
          <w:sz w:val="24"/>
          <w:szCs w:val="24"/>
        </w:rPr>
        <w:t>AD</w:t>
      </w:r>
      <w:r w:rsidR="00E56E28" w:rsidRPr="00C05ACD">
        <w:rPr>
          <w:rFonts w:ascii="Times New Roman" w:hAnsi="Times New Roman"/>
          <w:sz w:val="24"/>
          <w:szCs w:val="24"/>
        </w:rPr>
        <w:t>.</w:t>
      </w:r>
      <w:r w:rsidRPr="00C05ACD">
        <w:rPr>
          <w:rFonts w:ascii="Times New Roman" w:hAnsi="Times New Roman"/>
          <w:sz w:val="24"/>
          <w:szCs w:val="24"/>
        </w:rPr>
        <w:t xml:space="preserve"> </w:t>
      </w:r>
    </w:p>
    <w:p w:rsidR="00F4605E" w:rsidRPr="00C05ACD" w:rsidRDefault="00A95E41"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Berdasarkan putusan </w:t>
      </w:r>
      <w:r w:rsidR="00E56E28" w:rsidRPr="00C05ACD">
        <w:rPr>
          <w:rFonts w:ascii="Times New Roman" w:hAnsi="Times New Roman"/>
          <w:sz w:val="24"/>
          <w:szCs w:val="24"/>
        </w:rPr>
        <w:t>m</w:t>
      </w:r>
      <w:r w:rsidR="00F4605E" w:rsidRPr="00C05ACD">
        <w:rPr>
          <w:rFonts w:ascii="Times New Roman" w:hAnsi="Times New Roman"/>
          <w:sz w:val="24"/>
          <w:szCs w:val="24"/>
        </w:rPr>
        <w:t xml:space="preserve">ajelis </w:t>
      </w:r>
      <w:r w:rsidR="00E56E28" w:rsidRPr="00C05ACD">
        <w:rPr>
          <w:rFonts w:ascii="Times New Roman" w:hAnsi="Times New Roman"/>
          <w:sz w:val="24"/>
          <w:szCs w:val="24"/>
        </w:rPr>
        <w:t>h</w:t>
      </w:r>
      <w:r w:rsidR="00F4605E" w:rsidRPr="00C05ACD">
        <w:rPr>
          <w:rFonts w:ascii="Times New Roman" w:hAnsi="Times New Roman"/>
          <w:sz w:val="24"/>
          <w:szCs w:val="24"/>
        </w:rPr>
        <w:t xml:space="preserve">akim Terdakwa tidak dipecat dari dinas </w:t>
      </w:r>
      <w:r w:rsidR="00E56E28" w:rsidRPr="00C05ACD">
        <w:rPr>
          <w:rFonts w:ascii="Times New Roman" w:hAnsi="Times New Roman"/>
          <w:sz w:val="24"/>
          <w:szCs w:val="24"/>
        </w:rPr>
        <w:t>m</w:t>
      </w:r>
      <w:r w:rsidR="007C3E44" w:rsidRPr="00C05ACD">
        <w:rPr>
          <w:rFonts w:ascii="Times New Roman" w:hAnsi="Times New Roman"/>
          <w:sz w:val="24"/>
          <w:szCs w:val="24"/>
        </w:rPr>
        <w:t>iliter</w:t>
      </w:r>
      <w:r w:rsidR="00F4605E" w:rsidRPr="00C05ACD">
        <w:rPr>
          <w:rFonts w:ascii="Times New Roman" w:hAnsi="Times New Roman"/>
          <w:sz w:val="24"/>
          <w:szCs w:val="24"/>
        </w:rPr>
        <w:t xml:space="preserve"> karena setelah diadakan penelitian berkas perkaranya ternyata tidak ditemukan adanya bukti-bukti yang mendukung atas alasan rekomendasi </w:t>
      </w:r>
      <w:r w:rsidR="00E56E28" w:rsidRPr="00C05ACD">
        <w:rPr>
          <w:rFonts w:ascii="Times New Roman" w:hAnsi="Times New Roman"/>
          <w:sz w:val="24"/>
          <w:szCs w:val="24"/>
        </w:rPr>
        <w:t>k</w:t>
      </w:r>
      <w:r w:rsidR="00F4605E" w:rsidRPr="00C05ACD">
        <w:rPr>
          <w:rFonts w:ascii="Times New Roman" w:hAnsi="Times New Roman"/>
          <w:sz w:val="24"/>
          <w:szCs w:val="24"/>
        </w:rPr>
        <w:t xml:space="preserve">omandan Terdakwa. </w:t>
      </w:r>
      <w:r w:rsidRPr="00C05ACD">
        <w:rPr>
          <w:rFonts w:ascii="Times New Roman" w:hAnsi="Times New Roman"/>
          <w:sz w:val="24"/>
          <w:szCs w:val="24"/>
        </w:rPr>
        <w:t>D</w:t>
      </w:r>
      <w:r w:rsidR="00F4605E" w:rsidRPr="00C05ACD">
        <w:rPr>
          <w:rFonts w:ascii="Times New Roman" w:hAnsi="Times New Roman"/>
          <w:sz w:val="24"/>
          <w:szCs w:val="24"/>
        </w:rPr>
        <w:t>i dalam persidangan juga tidak ditemukan adanya hal-hal yang dapat dijadikan alasan untuk dijatuhinya hukuman pemecatan pada diri Terdakwa.</w:t>
      </w:r>
    </w:p>
    <w:p w:rsidR="00F4605E" w:rsidRPr="00C05ACD" w:rsidRDefault="00FE03FF"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Sedangkan pada</w:t>
      </w:r>
      <w:r w:rsidR="00F4605E" w:rsidRPr="00C05ACD">
        <w:rPr>
          <w:rFonts w:ascii="Times New Roman" w:hAnsi="Times New Roman"/>
          <w:sz w:val="24"/>
          <w:szCs w:val="24"/>
        </w:rPr>
        <w:t xml:space="preserve"> putusan Pengadilan </w:t>
      </w:r>
      <w:r w:rsidR="007C3E44" w:rsidRPr="00C05ACD">
        <w:rPr>
          <w:rFonts w:ascii="Times New Roman" w:hAnsi="Times New Roman"/>
          <w:sz w:val="24"/>
          <w:szCs w:val="24"/>
        </w:rPr>
        <w:t>Militer</w:t>
      </w:r>
      <w:r w:rsidR="00F4605E" w:rsidRPr="00C05ACD">
        <w:rPr>
          <w:rFonts w:ascii="Times New Roman" w:hAnsi="Times New Roman"/>
          <w:sz w:val="24"/>
          <w:szCs w:val="24"/>
        </w:rPr>
        <w:t xml:space="preserve"> II-11/Yogyakarta, Oditur </w:t>
      </w:r>
      <w:r w:rsidR="007C3E44" w:rsidRPr="00C05ACD">
        <w:rPr>
          <w:rFonts w:ascii="Times New Roman" w:hAnsi="Times New Roman"/>
          <w:sz w:val="24"/>
          <w:szCs w:val="24"/>
        </w:rPr>
        <w:t>Militer</w:t>
      </w:r>
      <w:r w:rsidR="00F4605E" w:rsidRPr="00C05ACD">
        <w:rPr>
          <w:rFonts w:ascii="Times New Roman" w:hAnsi="Times New Roman"/>
          <w:sz w:val="24"/>
          <w:szCs w:val="24"/>
        </w:rPr>
        <w:t xml:space="preserve"> mengajukan banding dan oleh Pengadilan </w:t>
      </w:r>
      <w:r w:rsidR="007C3E44" w:rsidRPr="00C05ACD">
        <w:rPr>
          <w:rFonts w:ascii="Times New Roman" w:hAnsi="Times New Roman"/>
          <w:sz w:val="24"/>
          <w:szCs w:val="24"/>
        </w:rPr>
        <w:t>Militer</w:t>
      </w:r>
      <w:r w:rsidR="00F4605E" w:rsidRPr="00C05ACD">
        <w:rPr>
          <w:rFonts w:ascii="Times New Roman" w:hAnsi="Times New Roman"/>
          <w:sz w:val="24"/>
          <w:szCs w:val="24"/>
        </w:rPr>
        <w:t xml:space="preserve"> Tinggi II/Jakarta, dijatuhkan putusan Nomor :PUT/27-K/BDG/PMT-II/AD</w:t>
      </w:r>
      <w:r w:rsidR="00131CF5" w:rsidRPr="00C05ACD">
        <w:rPr>
          <w:rFonts w:ascii="Times New Roman" w:hAnsi="Times New Roman"/>
          <w:sz w:val="24"/>
          <w:szCs w:val="24"/>
        </w:rPr>
        <w:t>/</w:t>
      </w:r>
      <w:r w:rsidR="00F4605E" w:rsidRPr="00C05ACD">
        <w:rPr>
          <w:rFonts w:ascii="Times New Roman" w:hAnsi="Times New Roman"/>
          <w:sz w:val="24"/>
          <w:szCs w:val="24"/>
        </w:rPr>
        <w:t>IV/2010 tanggal 22 April 2010 : pidana pokok penjara selama 11 (sebelas) bulan 20 (dua</w:t>
      </w:r>
      <w:r w:rsidR="00E462D5">
        <w:rPr>
          <w:rFonts w:ascii="Times New Roman" w:hAnsi="Times New Roman"/>
          <w:sz w:val="24"/>
          <w:szCs w:val="24"/>
        </w:rPr>
        <w:t xml:space="preserve"> </w:t>
      </w:r>
      <w:r w:rsidR="00F4605E" w:rsidRPr="00C05ACD">
        <w:rPr>
          <w:rFonts w:ascii="Times New Roman" w:hAnsi="Times New Roman"/>
          <w:sz w:val="24"/>
          <w:szCs w:val="24"/>
        </w:rPr>
        <w:t xml:space="preserve">puluh) hari dan pidana tambahan dipecat dari dinas </w:t>
      </w:r>
      <w:r w:rsidR="00131CF5" w:rsidRPr="00C05ACD">
        <w:rPr>
          <w:rFonts w:ascii="Times New Roman" w:hAnsi="Times New Roman"/>
          <w:sz w:val="24"/>
          <w:szCs w:val="24"/>
        </w:rPr>
        <w:t>m</w:t>
      </w:r>
      <w:r w:rsidR="007C3E44" w:rsidRPr="00C05ACD">
        <w:rPr>
          <w:rFonts w:ascii="Times New Roman" w:hAnsi="Times New Roman"/>
          <w:sz w:val="24"/>
          <w:szCs w:val="24"/>
        </w:rPr>
        <w:t>iliter</w:t>
      </w:r>
      <w:r w:rsidR="00F4605E" w:rsidRPr="00C05ACD">
        <w:rPr>
          <w:rFonts w:ascii="Times New Roman" w:hAnsi="Times New Roman"/>
          <w:sz w:val="24"/>
          <w:szCs w:val="24"/>
        </w:rPr>
        <w:t xml:space="preserve">. Putusan pengadilan tinggi </w:t>
      </w:r>
      <w:proofErr w:type="spellStart"/>
      <w:r w:rsidR="00F4605E" w:rsidRPr="00C05ACD">
        <w:rPr>
          <w:rFonts w:ascii="Times New Roman" w:hAnsi="Times New Roman"/>
          <w:sz w:val="24"/>
          <w:szCs w:val="24"/>
        </w:rPr>
        <w:t>jakarta</w:t>
      </w:r>
      <w:proofErr w:type="spellEnd"/>
      <w:r w:rsidR="00F4605E" w:rsidRPr="00C05ACD">
        <w:rPr>
          <w:rFonts w:ascii="Times New Roman" w:hAnsi="Times New Roman"/>
          <w:sz w:val="24"/>
          <w:szCs w:val="24"/>
        </w:rPr>
        <w:t xml:space="preserve"> tersebut sesuai dengan rekomendasi kesatuan yang menghendaki agar Terdakwa dipecat dari dinas </w:t>
      </w:r>
      <w:r w:rsidR="00131CF5" w:rsidRPr="00C05ACD">
        <w:rPr>
          <w:rFonts w:ascii="Times New Roman" w:hAnsi="Times New Roman"/>
          <w:sz w:val="24"/>
          <w:szCs w:val="24"/>
        </w:rPr>
        <w:t>m</w:t>
      </w:r>
      <w:r w:rsidR="007C3E44" w:rsidRPr="00C05ACD">
        <w:rPr>
          <w:rFonts w:ascii="Times New Roman" w:hAnsi="Times New Roman"/>
          <w:sz w:val="24"/>
          <w:szCs w:val="24"/>
        </w:rPr>
        <w:t>iliter</w:t>
      </w:r>
      <w:r w:rsidR="00F4605E" w:rsidRPr="00C05ACD">
        <w:rPr>
          <w:rFonts w:ascii="Times New Roman" w:hAnsi="Times New Roman"/>
          <w:sz w:val="24"/>
          <w:szCs w:val="24"/>
        </w:rPr>
        <w:t>.</w:t>
      </w:r>
    </w:p>
    <w:p w:rsidR="00F4605E" w:rsidRPr="00C05ACD" w:rsidRDefault="00F4605E"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Terhadap putusan tingkat banding tersebut Terdakwa mengajukan kasasi ke Mahkamah Agung, dan berdasarkan putusan Mahkamah Agung Nomor :168 K/MIL/2010 tanggal 20 Januari 2011 sebagai berikut :</w:t>
      </w:r>
    </w:p>
    <w:p w:rsidR="00F4605E" w:rsidRPr="00C05ACD" w:rsidRDefault="00F4605E" w:rsidP="00CC3E97">
      <w:pPr>
        <w:pStyle w:val="DaftarParagraf"/>
        <w:numPr>
          <w:ilvl w:val="0"/>
          <w:numId w:val="4"/>
        </w:numPr>
        <w:ind w:left="709" w:hanging="283"/>
        <w:jc w:val="both"/>
        <w:rPr>
          <w:rFonts w:ascii="Times New Roman" w:hAnsi="Times New Roman"/>
          <w:sz w:val="24"/>
          <w:szCs w:val="24"/>
          <w:lang w:val="id-ID"/>
        </w:rPr>
      </w:pPr>
      <w:r w:rsidRPr="00C05ACD">
        <w:rPr>
          <w:rFonts w:ascii="Times New Roman" w:hAnsi="Times New Roman"/>
          <w:sz w:val="24"/>
          <w:szCs w:val="24"/>
          <w:lang w:val="id-ID"/>
        </w:rPr>
        <w:t xml:space="preserve">Menolak permohonan kasasi dari pemohon kasasi/Terdakwa  Dadang Angga Laksana tersebut dengan perbaikan amar putusan Pengadilan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Tinggi II Jakarta Nomor PUT/27-K/BDG/PMT-II/AD/2010 tanggal 22 April 2010 yang mengubah putusan Pengadilan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II-11 Yogyakarta Nomor PUT/62-K/PM II-11/AD/X/2009 tanggal 22 Oktober 2009 sekedar pidananya.</w:t>
      </w:r>
    </w:p>
    <w:p w:rsidR="00F4605E" w:rsidRPr="00C05ACD" w:rsidRDefault="00F4605E" w:rsidP="00CC3E97">
      <w:pPr>
        <w:pStyle w:val="DaftarParagraf"/>
        <w:numPr>
          <w:ilvl w:val="0"/>
          <w:numId w:val="4"/>
        </w:numPr>
        <w:ind w:left="709" w:hanging="283"/>
        <w:jc w:val="both"/>
        <w:rPr>
          <w:rFonts w:ascii="Times New Roman" w:hAnsi="Times New Roman"/>
          <w:sz w:val="24"/>
          <w:szCs w:val="24"/>
          <w:lang w:val="id-ID"/>
        </w:rPr>
      </w:pPr>
      <w:r w:rsidRPr="00C05ACD">
        <w:rPr>
          <w:rFonts w:ascii="Times New Roman" w:hAnsi="Times New Roman"/>
          <w:sz w:val="24"/>
          <w:szCs w:val="24"/>
          <w:lang w:val="id-ID"/>
        </w:rPr>
        <w:t xml:space="preserve">Menyatakan  Terdakwa tersebut </w:t>
      </w:r>
      <w:proofErr w:type="spellStart"/>
      <w:r w:rsidRPr="00C05ACD">
        <w:rPr>
          <w:rFonts w:ascii="Times New Roman" w:hAnsi="Times New Roman"/>
          <w:sz w:val="24"/>
          <w:szCs w:val="24"/>
          <w:lang w:val="id-ID"/>
        </w:rPr>
        <w:t>diatas</w:t>
      </w:r>
      <w:proofErr w:type="spellEnd"/>
      <w:r w:rsidRPr="00C05ACD">
        <w:rPr>
          <w:rFonts w:ascii="Times New Roman" w:hAnsi="Times New Roman"/>
          <w:sz w:val="24"/>
          <w:szCs w:val="24"/>
          <w:lang w:val="id-ID"/>
        </w:rPr>
        <w:t xml:space="preserve"> terbukti secara sah dan meyakinkan bersalah melakukan tindak pidana : “desersi dalam waktu damai”.</w:t>
      </w:r>
    </w:p>
    <w:p w:rsidR="00F4605E" w:rsidRPr="00C05ACD" w:rsidRDefault="00F4605E" w:rsidP="00CC3E97">
      <w:pPr>
        <w:pStyle w:val="DaftarParagraf"/>
        <w:numPr>
          <w:ilvl w:val="0"/>
          <w:numId w:val="4"/>
        </w:numPr>
        <w:ind w:left="709" w:hanging="283"/>
        <w:jc w:val="both"/>
        <w:rPr>
          <w:rFonts w:ascii="Times New Roman" w:hAnsi="Times New Roman"/>
          <w:sz w:val="24"/>
          <w:szCs w:val="24"/>
          <w:lang w:val="id-ID"/>
        </w:rPr>
      </w:pPr>
      <w:r w:rsidRPr="00C05ACD">
        <w:rPr>
          <w:rFonts w:ascii="Times New Roman" w:hAnsi="Times New Roman"/>
          <w:sz w:val="24"/>
          <w:szCs w:val="24"/>
          <w:lang w:val="id-ID"/>
        </w:rPr>
        <w:t>Memidana Terdakwa oleh karena itu dengan pidana penjara selama 11 (sebelas) bulan 20 (</w:t>
      </w:r>
      <w:proofErr w:type="spellStart"/>
      <w:r w:rsidRPr="00C05ACD">
        <w:rPr>
          <w:rFonts w:ascii="Times New Roman" w:hAnsi="Times New Roman"/>
          <w:sz w:val="24"/>
          <w:szCs w:val="24"/>
          <w:lang w:val="id-ID"/>
        </w:rPr>
        <w:t>duapuluh</w:t>
      </w:r>
      <w:proofErr w:type="spellEnd"/>
      <w:r w:rsidRPr="00C05ACD">
        <w:rPr>
          <w:rFonts w:ascii="Times New Roman" w:hAnsi="Times New Roman"/>
          <w:sz w:val="24"/>
          <w:szCs w:val="24"/>
          <w:lang w:val="id-ID"/>
        </w:rPr>
        <w:t>) hari.</w:t>
      </w:r>
    </w:p>
    <w:p w:rsidR="00A308F1" w:rsidRPr="00C05ACD" w:rsidRDefault="00A308F1" w:rsidP="00A308F1">
      <w:pPr>
        <w:pStyle w:val="DaftarParagraf"/>
        <w:ind w:left="709"/>
        <w:jc w:val="both"/>
        <w:rPr>
          <w:rFonts w:ascii="Times New Roman" w:hAnsi="Times New Roman"/>
          <w:sz w:val="24"/>
          <w:szCs w:val="24"/>
          <w:lang w:val="id-ID"/>
        </w:rPr>
      </w:pPr>
    </w:p>
    <w:p w:rsidR="00F4605E" w:rsidRPr="00C05ACD" w:rsidRDefault="00F4605E" w:rsidP="00F20D72">
      <w:pPr>
        <w:spacing w:after="0" w:line="360" w:lineRule="auto"/>
        <w:jc w:val="both"/>
        <w:rPr>
          <w:rFonts w:ascii="Times New Roman" w:hAnsi="Times New Roman"/>
          <w:sz w:val="24"/>
          <w:szCs w:val="24"/>
        </w:rPr>
      </w:pPr>
      <w:r w:rsidRPr="00C05ACD">
        <w:rPr>
          <w:rFonts w:ascii="Times New Roman" w:hAnsi="Times New Roman"/>
          <w:sz w:val="24"/>
          <w:szCs w:val="24"/>
        </w:rPr>
        <w:t>Putusan kasasi tersebut tidak menghukum Terdakwa dengan hukuman tambahan pemecatan</w:t>
      </w:r>
      <w:r w:rsidR="00131CF5" w:rsidRPr="00C05ACD">
        <w:rPr>
          <w:rFonts w:ascii="Times New Roman" w:hAnsi="Times New Roman"/>
          <w:sz w:val="24"/>
          <w:szCs w:val="24"/>
        </w:rPr>
        <w:t>.</w:t>
      </w:r>
    </w:p>
    <w:p w:rsidR="00F4605E" w:rsidRPr="00C05ACD" w:rsidRDefault="00F4605E"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Pertimbangan Mahkamah Agung di dalam menjatuhkan putusan adalah :</w:t>
      </w:r>
    </w:p>
    <w:p w:rsidR="00F4605E" w:rsidRPr="00C05ACD" w:rsidRDefault="00F4605E" w:rsidP="00CC3E97">
      <w:pPr>
        <w:pStyle w:val="DaftarParagraf"/>
        <w:numPr>
          <w:ilvl w:val="0"/>
          <w:numId w:val="5"/>
        </w:numPr>
        <w:ind w:left="709" w:hanging="283"/>
        <w:jc w:val="both"/>
        <w:rPr>
          <w:rFonts w:ascii="Times New Roman" w:hAnsi="Times New Roman"/>
          <w:sz w:val="24"/>
          <w:szCs w:val="24"/>
          <w:lang w:val="id-ID"/>
        </w:rPr>
      </w:pPr>
      <w:r w:rsidRPr="00C05ACD">
        <w:rPr>
          <w:rFonts w:ascii="Times New Roman" w:hAnsi="Times New Roman"/>
          <w:sz w:val="24"/>
          <w:szCs w:val="24"/>
          <w:lang w:val="id-ID"/>
        </w:rPr>
        <w:t xml:space="preserve">Bahwa </w:t>
      </w:r>
      <w:proofErr w:type="spellStart"/>
      <w:r w:rsidRPr="00C05ACD">
        <w:rPr>
          <w:rFonts w:ascii="Times New Roman" w:hAnsi="Times New Roman"/>
          <w:sz w:val="24"/>
          <w:szCs w:val="24"/>
          <w:lang w:val="id-ID"/>
        </w:rPr>
        <w:t>judex</w:t>
      </w:r>
      <w:proofErr w:type="spellEnd"/>
      <w:r w:rsidRPr="00C05ACD">
        <w:rPr>
          <w:rFonts w:ascii="Times New Roman" w:hAnsi="Times New Roman"/>
          <w:sz w:val="24"/>
          <w:szCs w:val="24"/>
          <w:lang w:val="id-ID"/>
        </w:rPr>
        <w:t xml:space="preserve"> </w:t>
      </w:r>
      <w:proofErr w:type="spellStart"/>
      <w:r w:rsidRPr="00C05ACD">
        <w:rPr>
          <w:rFonts w:ascii="Times New Roman" w:hAnsi="Times New Roman"/>
          <w:sz w:val="24"/>
          <w:szCs w:val="24"/>
          <w:lang w:val="id-ID"/>
        </w:rPr>
        <w:t>facti</w:t>
      </w:r>
      <w:proofErr w:type="spellEnd"/>
      <w:r w:rsidRPr="00C05ACD">
        <w:rPr>
          <w:rFonts w:ascii="Times New Roman" w:hAnsi="Times New Roman"/>
          <w:sz w:val="24"/>
          <w:szCs w:val="24"/>
          <w:lang w:val="id-ID"/>
        </w:rPr>
        <w:t xml:space="preserve"> (pengadilan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tinggi)  salah menerapkan hukum dalam penjatuha</w:t>
      </w:r>
      <w:r w:rsidR="00F20D72" w:rsidRPr="00C05ACD">
        <w:rPr>
          <w:rFonts w:ascii="Times New Roman" w:hAnsi="Times New Roman"/>
          <w:sz w:val="24"/>
          <w:szCs w:val="24"/>
          <w:lang w:val="id-ID"/>
        </w:rPr>
        <w:t>n pidana tambahan dengan alasan</w:t>
      </w:r>
      <w:r w:rsidRPr="00C05ACD">
        <w:rPr>
          <w:rFonts w:ascii="Times New Roman" w:hAnsi="Times New Roman"/>
          <w:sz w:val="24"/>
          <w:szCs w:val="24"/>
          <w:lang w:val="id-ID"/>
        </w:rPr>
        <w:t xml:space="preserve">: </w:t>
      </w:r>
    </w:p>
    <w:p w:rsidR="00F4605E" w:rsidRPr="00C05ACD" w:rsidRDefault="00AC334B" w:rsidP="00CC3E97">
      <w:pPr>
        <w:pStyle w:val="DaftarParagraf"/>
        <w:numPr>
          <w:ilvl w:val="0"/>
          <w:numId w:val="6"/>
        </w:numPr>
        <w:ind w:left="993" w:hanging="283"/>
        <w:contextualSpacing w:val="0"/>
        <w:jc w:val="both"/>
        <w:rPr>
          <w:rFonts w:ascii="Times New Roman" w:hAnsi="Times New Roman"/>
          <w:sz w:val="24"/>
          <w:szCs w:val="24"/>
          <w:lang w:val="id-ID"/>
        </w:rPr>
      </w:pPr>
      <w:r w:rsidRPr="00C05ACD">
        <w:rPr>
          <w:rFonts w:ascii="Times New Roman" w:hAnsi="Times New Roman"/>
          <w:sz w:val="24"/>
          <w:szCs w:val="24"/>
          <w:lang w:val="id-ID"/>
        </w:rPr>
        <w:t>B</w:t>
      </w:r>
      <w:r w:rsidR="00F4605E" w:rsidRPr="00C05ACD">
        <w:rPr>
          <w:rFonts w:ascii="Times New Roman" w:hAnsi="Times New Roman"/>
          <w:sz w:val="24"/>
          <w:szCs w:val="24"/>
          <w:lang w:val="id-ID"/>
        </w:rPr>
        <w:t xml:space="preserve">aik dalam surat dakwaan maupun dalam tuntutan pidana Oditur </w:t>
      </w:r>
      <w:r w:rsidR="007C3E44" w:rsidRPr="00C05ACD">
        <w:rPr>
          <w:rFonts w:ascii="Times New Roman" w:hAnsi="Times New Roman"/>
          <w:sz w:val="24"/>
          <w:szCs w:val="24"/>
          <w:lang w:val="id-ID"/>
        </w:rPr>
        <w:t>Militer</w:t>
      </w:r>
      <w:r w:rsidR="00F4605E" w:rsidRPr="00C05ACD">
        <w:rPr>
          <w:rFonts w:ascii="Times New Roman" w:hAnsi="Times New Roman"/>
          <w:sz w:val="24"/>
          <w:szCs w:val="24"/>
          <w:lang w:val="id-ID"/>
        </w:rPr>
        <w:t xml:space="preserve"> tidak mencantumkan atau merumuskan Pasal 26 KUHPM sebagai dasar penjatuhan pidana tambahan.</w:t>
      </w:r>
    </w:p>
    <w:p w:rsidR="00F4605E" w:rsidRPr="00C05ACD" w:rsidRDefault="00AC334B" w:rsidP="00CC3E97">
      <w:pPr>
        <w:pStyle w:val="DaftarParagraf"/>
        <w:numPr>
          <w:ilvl w:val="0"/>
          <w:numId w:val="6"/>
        </w:numPr>
        <w:ind w:left="993" w:hanging="283"/>
        <w:contextualSpacing w:val="0"/>
        <w:jc w:val="both"/>
        <w:rPr>
          <w:rFonts w:ascii="Times New Roman" w:hAnsi="Times New Roman"/>
          <w:sz w:val="24"/>
          <w:szCs w:val="24"/>
          <w:lang w:val="id-ID"/>
        </w:rPr>
      </w:pPr>
      <w:r w:rsidRPr="00C05ACD">
        <w:rPr>
          <w:rFonts w:ascii="Times New Roman" w:hAnsi="Times New Roman"/>
          <w:sz w:val="24"/>
          <w:szCs w:val="24"/>
          <w:lang w:val="id-ID"/>
        </w:rPr>
        <w:t>A</w:t>
      </w:r>
      <w:r w:rsidR="00F4605E" w:rsidRPr="00C05ACD">
        <w:rPr>
          <w:rFonts w:ascii="Times New Roman" w:hAnsi="Times New Roman"/>
          <w:sz w:val="24"/>
          <w:szCs w:val="24"/>
          <w:lang w:val="id-ID"/>
        </w:rPr>
        <w:t xml:space="preserve">lasan penjatuhan pidana tambahan yang dijadikan dasar </w:t>
      </w:r>
      <w:proofErr w:type="spellStart"/>
      <w:r w:rsidR="00F4605E" w:rsidRPr="00C05ACD">
        <w:rPr>
          <w:rFonts w:ascii="Times New Roman" w:hAnsi="Times New Roman"/>
          <w:i/>
          <w:sz w:val="24"/>
          <w:szCs w:val="24"/>
          <w:lang w:val="id-ID"/>
        </w:rPr>
        <w:t>judex</w:t>
      </w:r>
      <w:proofErr w:type="spellEnd"/>
      <w:r w:rsidR="00F4605E" w:rsidRPr="00C05ACD">
        <w:rPr>
          <w:rFonts w:ascii="Times New Roman" w:hAnsi="Times New Roman"/>
          <w:i/>
          <w:sz w:val="24"/>
          <w:szCs w:val="24"/>
          <w:lang w:val="id-ID"/>
        </w:rPr>
        <w:t xml:space="preserve"> </w:t>
      </w:r>
      <w:proofErr w:type="spellStart"/>
      <w:r w:rsidR="00F4605E" w:rsidRPr="00C05ACD">
        <w:rPr>
          <w:rFonts w:ascii="Times New Roman" w:hAnsi="Times New Roman"/>
          <w:i/>
          <w:sz w:val="24"/>
          <w:szCs w:val="24"/>
          <w:lang w:val="id-ID"/>
        </w:rPr>
        <w:t>facti</w:t>
      </w:r>
      <w:proofErr w:type="spellEnd"/>
      <w:r w:rsidR="00F4605E" w:rsidRPr="00C05ACD">
        <w:rPr>
          <w:rFonts w:ascii="Times New Roman" w:hAnsi="Times New Roman"/>
          <w:sz w:val="24"/>
          <w:szCs w:val="24"/>
          <w:lang w:val="id-ID"/>
        </w:rPr>
        <w:t xml:space="preserve"> karena Terdakwa telah melakukan tindak pidana berulang kali, ternyata tidak demikian halnya, sebab Terdakwa tidak pernah melakukan perbuatan berulang </w:t>
      </w:r>
      <w:r w:rsidR="00F4605E" w:rsidRPr="00C05ACD">
        <w:rPr>
          <w:rFonts w:ascii="Times New Roman" w:hAnsi="Times New Roman"/>
          <w:sz w:val="24"/>
          <w:szCs w:val="24"/>
          <w:lang w:val="id-ID"/>
        </w:rPr>
        <w:lastRenderedPageBreak/>
        <w:t xml:space="preserve">kali melakukan tindak pidana baik umum maupun </w:t>
      </w:r>
      <w:r w:rsidR="00131CF5" w:rsidRPr="00C05ACD">
        <w:rPr>
          <w:rFonts w:ascii="Times New Roman" w:hAnsi="Times New Roman"/>
          <w:sz w:val="24"/>
          <w:szCs w:val="24"/>
          <w:lang w:val="id-ID"/>
        </w:rPr>
        <w:t>m</w:t>
      </w:r>
      <w:r w:rsidR="007C3E44" w:rsidRPr="00C05ACD">
        <w:rPr>
          <w:rFonts w:ascii="Times New Roman" w:hAnsi="Times New Roman"/>
          <w:sz w:val="24"/>
          <w:szCs w:val="24"/>
          <w:lang w:val="id-ID"/>
        </w:rPr>
        <w:t>iliter</w:t>
      </w:r>
      <w:r w:rsidR="00F4605E" w:rsidRPr="00C05ACD">
        <w:rPr>
          <w:rFonts w:ascii="Times New Roman" w:hAnsi="Times New Roman"/>
          <w:sz w:val="24"/>
          <w:szCs w:val="24"/>
          <w:lang w:val="id-ID"/>
        </w:rPr>
        <w:t xml:space="preserve">, artinya </w:t>
      </w:r>
      <w:proofErr w:type="spellStart"/>
      <w:r w:rsidR="00131CF5" w:rsidRPr="00C05ACD">
        <w:rPr>
          <w:rFonts w:ascii="Times New Roman" w:hAnsi="Times New Roman"/>
          <w:i/>
          <w:sz w:val="24"/>
          <w:szCs w:val="24"/>
          <w:lang w:val="id-ID"/>
        </w:rPr>
        <w:t>ju</w:t>
      </w:r>
      <w:r w:rsidR="00F4605E" w:rsidRPr="00C05ACD">
        <w:rPr>
          <w:rFonts w:ascii="Times New Roman" w:hAnsi="Times New Roman"/>
          <w:i/>
          <w:sz w:val="24"/>
          <w:szCs w:val="24"/>
          <w:lang w:val="id-ID"/>
        </w:rPr>
        <w:t>dex</w:t>
      </w:r>
      <w:proofErr w:type="spellEnd"/>
      <w:r w:rsidR="00F4605E" w:rsidRPr="00C05ACD">
        <w:rPr>
          <w:rFonts w:ascii="Times New Roman" w:hAnsi="Times New Roman"/>
          <w:i/>
          <w:sz w:val="24"/>
          <w:szCs w:val="24"/>
          <w:lang w:val="id-ID"/>
        </w:rPr>
        <w:t xml:space="preserve"> </w:t>
      </w:r>
      <w:proofErr w:type="spellStart"/>
      <w:r w:rsidR="00131CF5" w:rsidRPr="00C05ACD">
        <w:rPr>
          <w:rFonts w:ascii="Times New Roman" w:hAnsi="Times New Roman"/>
          <w:i/>
          <w:sz w:val="24"/>
          <w:szCs w:val="24"/>
          <w:lang w:val="id-ID"/>
        </w:rPr>
        <w:t>f</w:t>
      </w:r>
      <w:r w:rsidR="00F4605E" w:rsidRPr="00C05ACD">
        <w:rPr>
          <w:rFonts w:ascii="Times New Roman" w:hAnsi="Times New Roman"/>
          <w:i/>
          <w:sz w:val="24"/>
          <w:szCs w:val="24"/>
          <w:lang w:val="id-ID"/>
        </w:rPr>
        <w:t>acti</w:t>
      </w:r>
      <w:proofErr w:type="spellEnd"/>
      <w:r w:rsidR="00F4605E" w:rsidRPr="00C05ACD">
        <w:rPr>
          <w:rFonts w:ascii="Times New Roman" w:hAnsi="Times New Roman"/>
          <w:sz w:val="24"/>
          <w:szCs w:val="24"/>
          <w:lang w:val="id-ID"/>
        </w:rPr>
        <w:t xml:space="preserve"> tidak dapat </w:t>
      </w:r>
      <w:proofErr w:type="spellStart"/>
      <w:r w:rsidR="00F4605E" w:rsidRPr="00C05ACD">
        <w:rPr>
          <w:rFonts w:ascii="Times New Roman" w:hAnsi="Times New Roman"/>
          <w:sz w:val="24"/>
          <w:szCs w:val="24"/>
          <w:lang w:val="id-ID"/>
        </w:rPr>
        <w:t>menunjukan</w:t>
      </w:r>
      <w:proofErr w:type="spellEnd"/>
      <w:r w:rsidR="00F4605E" w:rsidRPr="00C05ACD">
        <w:rPr>
          <w:rFonts w:ascii="Times New Roman" w:hAnsi="Times New Roman"/>
          <w:sz w:val="24"/>
          <w:szCs w:val="24"/>
          <w:lang w:val="id-ID"/>
        </w:rPr>
        <w:t xml:space="preserve"> nomor registrasi putusan yang dinyatakan tersebut.</w:t>
      </w:r>
    </w:p>
    <w:p w:rsidR="00F4605E" w:rsidRPr="00C05ACD" w:rsidRDefault="00AC334B" w:rsidP="00CC3E97">
      <w:pPr>
        <w:pStyle w:val="DaftarParagraf"/>
        <w:numPr>
          <w:ilvl w:val="0"/>
          <w:numId w:val="6"/>
        </w:numPr>
        <w:ind w:left="993" w:hanging="283"/>
        <w:contextualSpacing w:val="0"/>
        <w:jc w:val="both"/>
        <w:rPr>
          <w:rFonts w:ascii="Times New Roman" w:hAnsi="Times New Roman"/>
          <w:sz w:val="24"/>
          <w:szCs w:val="24"/>
          <w:lang w:val="id-ID"/>
        </w:rPr>
      </w:pPr>
      <w:r w:rsidRPr="00C05ACD">
        <w:rPr>
          <w:rFonts w:ascii="Times New Roman" w:hAnsi="Times New Roman"/>
          <w:sz w:val="24"/>
          <w:szCs w:val="24"/>
          <w:lang w:val="id-ID"/>
        </w:rPr>
        <w:t>A</w:t>
      </w:r>
      <w:r w:rsidR="00F4605E" w:rsidRPr="00C05ACD">
        <w:rPr>
          <w:rFonts w:ascii="Times New Roman" w:hAnsi="Times New Roman"/>
          <w:sz w:val="24"/>
          <w:szCs w:val="24"/>
          <w:lang w:val="id-ID"/>
        </w:rPr>
        <w:t xml:space="preserve">lasan yang dijadikan dasar pertimbangan harus dikesampingkan sebab juga menjadi tugas, kewajiban dan tanggung jawab </w:t>
      </w:r>
      <w:proofErr w:type="spellStart"/>
      <w:r w:rsidR="00F4605E" w:rsidRPr="00C05ACD">
        <w:rPr>
          <w:rFonts w:ascii="Times New Roman" w:hAnsi="Times New Roman"/>
          <w:sz w:val="24"/>
          <w:szCs w:val="24"/>
          <w:lang w:val="id-ID"/>
        </w:rPr>
        <w:t>Ankum</w:t>
      </w:r>
      <w:proofErr w:type="spellEnd"/>
      <w:r w:rsidR="00F4605E" w:rsidRPr="00C05ACD">
        <w:rPr>
          <w:rFonts w:ascii="Times New Roman" w:hAnsi="Times New Roman"/>
          <w:sz w:val="24"/>
          <w:szCs w:val="24"/>
          <w:lang w:val="id-ID"/>
        </w:rPr>
        <w:t xml:space="preserve"> untuk membina, membuat Terdakwa menjadi insan sapta marga, menjadikan prajurit yang </w:t>
      </w:r>
      <w:proofErr w:type="spellStart"/>
      <w:r w:rsidR="00F4605E" w:rsidRPr="00C05ACD">
        <w:rPr>
          <w:rFonts w:ascii="Times New Roman" w:hAnsi="Times New Roman"/>
          <w:sz w:val="24"/>
          <w:szCs w:val="24"/>
          <w:lang w:val="id-ID"/>
        </w:rPr>
        <w:t>berdisplin</w:t>
      </w:r>
      <w:proofErr w:type="spellEnd"/>
      <w:r w:rsidR="00F4605E" w:rsidRPr="00C05ACD">
        <w:rPr>
          <w:rFonts w:ascii="Times New Roman" w:hAnsi="Times New Roman"/>
          <w:sz w:val="24"/>
          <w:szCs w:val="24"/>
          <w:lang w:val="id-ID"/>
        </w:rPr>
        <w:t xml:space="preserve"> dan menjadi prajurit sejati, berjuang membela bangsa dan Negara.</w:t>
      </w:r>
    </w:p>
    <w:p w:rsidR="00F4605E" w:rsidRPr="00C05ACD" w:rsidRDefault="00AC334B" w:rsidP="00CC3E97">
      <w:pPr>
        <w:pStyle w:val="DaftarParagraf"/>
        <w:numPr>
          <w:ilvl w:val="0"/>
          <w:numId w:val="6"/>
        </w:numPr>
        <w:ind w:left="993" w:hanging="283"/>
        <w:contextualSpacing w:val="0"/>
        <w:jc w:val="both"/>
        <w:rPr>
          <w:rFonts w:ascii="Times New Roman" w:hAnsi="Times New Roman"/>
          <w:sz w:val="24"/>
          <w:szCs w:val="24"/>
          <w:lang w:val="id-ID"/>
        </w:rPr>
      </w:pPr>
      <w:r w:rsidRPr="00C05ACD">
        <w:rPr>
          <w:rFonts w:ascii="Times New Roman" w:hAnsi="Times New Roman"/>
          <w:sz w:val="24"/>
          <w:szCs w:val="24"/>
          <w:lang w:val="id-ID"/>
        </w:rPr>
        <w:t>U</w:t>
      </w:r>
      <w:r w:rsidR="00F4605E" w:rsidRPr="00C05ACD">
        <w:rPr>
          <w:rFonts w:ascii="Times New Roman" w:hAnsi="Times New Roman"/>
          <w:sz w:val="24"/>
          <w:szCs w:val="24"/>
          <w:lang w:val="id-ID"/>
        </w:rPr>
        <w:t xml:space="preserve">ntuk menghindari disparitas penjatuhan pidana, khususnya untuk menjatuhkan pidana tambahan berupa pemberhentian dari dinas keprajuritan, </w:t>
      </w:r>
      <w:proofErr w:type="spellStart"/>
      <w:r w:rsidR="00F4605E" w:rsidRPr="00C05ACD">
        <w:rPr>
          <w:rFonts w:ascii="Times New Roman" w:hAnsi="Times New Roman"/>
          <w:sz w:val="24"/>
          <w:szCs w:val="24"/>
          <w:lang w:val="id-ID"/>
        </w:rPr>
        <w:t>dimana</w:t>
      </w:r>
      <w:proofErr w:type="spellEnd"/>
      <w:r w:rsidR="00F4605E" w:rsidRPr="00C05ACD">
        <w:rPr>
          <w:rFonts w:ascii="Times New Roman" w:hAnsi="Times New Roman"/>
          <w:sz w:val="24"/>
          <w:szCs w:val="24"/>
          <w:lang w:val="id-ID"/>
        </w:rPr>
        <w:t xml:space="preserve"> ternyata pidana tambahan </w:t>
      </w:r>
      <w:r w:rsidR="00F4605E" w:rsidRPr="00C05ACD">
        <w:rPr>
          <w:rFonts w:ascii="Times New Roman" w:hAnsi="Times New Roman"/>
          <w:i/>
          <w:sz w:val="24"/>
          <w:szCs w:val="24"/>
          <w:lang w:val="id-ID"/>
        </w:rPr>
        <w:t xml:space="preserve">a </w:t>
      </w:r>
      <w:proofErr w:type="spellStart"/>
      <w:r w:rsidR="00F4605E" w:rsidRPr="00C05ACD">
        <w:rPr>
          <w:rFonts w:ascii="Times New Roman" w:hAnsi="Times New Roman"/>
          <w:i/>
          <w:sz w:val="24"/>
          <w:szCs w:val="24"/>
          <w:lang w:val="id-ID"/>
        </w:rPr>
        <w:t>quo</w:t>
      </w:r>
      <w:proofErr w:type="spellEnd"/>
      <w:r w:rsidR="00F4605E" w:rsidRPr="00C05ACD">
        <w:rPr>
          <w:rFonts w:ascii="Times New Roman" w:hAnsi="Times New Roman"/>
          <w:i/>
          <w:sz w:val="24"/>
          <w:szCs w:val="24"/>
          <w:lang w:val="id-ID"/>
        </w:rPr>
        <w:t xml:space="preserve"> </w:t>
      </w:r>
      <w:r w:rsidR="00F4605E" w:rsidRPr="00C05ACD">
        <w:rPr>
          <w:rFonts w:ascii="Times New Roman" w:hAnsi="Times New Roman"/>
          <w:sz w:val="24"/>
          <w:szCs w:val="24"/>
          <w:lang w:val="id-ID"/>
        </w:rPr>
        <w:t xml:space="preserve">tidak dijatuhkan pada perbuatan yang lebih berat, maka Mahkamah Agung akan memperbaiki putusan </w:t>
      </w:r>
      <w:r w:rsidR="00AC765F" w:rsidRPr="00C05ACD">
        <w:rPr>
          <w:rFonts w:ascii="Times New Roman" w:hAnsi="Times New Roman"/>
          <w:i/>
          <w:sz w:val="24"/>
          <w:szCs w:val="24"/>
          <w:lang w:val="id-ID"/>
        </w:rPr>
        <w:t xml:space="preserve">in </w:t>
      </w:r>
      <w:proofErr w:type="spellStart"/>
      <w:r w:rsidR="00AC765F" w:rsidRPr="00C05ACD">
        <w:rPr>
          <w:rFonts w:ascii="Times New Roman" w:hAnsi="Times New Roman"/>
          <w:i/>
          <w:sz w:val="24"/>
          <w:szCs w:val="24"/>
          <w:lang w:val="id-ID"/>
        </w:rPr>
        <w:t>casu</w:t>
      </w:r>
      <w:proofErr w:type="spellEnd"/>
      <w:r w:rsidR="00AC765F" w:rsidRPr="00C05ACD">
        <w:rPr>
          <w:rFonts w:ascii="Times New Roman" w:hAnsi="Times New Roman"/>
          <w:sz w:val="24"/>
          <w:szCs w:val="24"/>
          <w:lang w:val="id-ID"/>
        </w:rPr>
        <w:t>.</w:t>
      </w:r>
    </w:p>
    <w:p w:rsidR="00AC765F" w:rsidRPr="00C05ACD" w:rsidRDefault="00AC765F" w:rsidP="00AC765F">
      <w:pPr>
        <w:pStyle w:val="DaftarParagraf"/>
        <w:ind w:left="993"/>
        <w:contextualSpacing w:val="0"/>
        <w:jc w:val="both"/>
        <w:rPr>
          <w:rFonts w:ascii="Times New Roman" w:hAnsi="Times New Roman"/>
          <w:sz w:val="24"/>
          <w:szCs w:val="24"/>
          <w:lang w:val="id-ID"/>
        </w:rPr>
      </w:pPr>
    </w:p>
    <w:p w:rsidR="00AE0CE2" w:rsidRPr="008B146F" w:rsidRDefault="00101DB4" w:rsidP="00AE0CE2">
      <w:pPr>
        <w:pStyle w:val="DaftarParagraf"/>
        <w:spacing w:line="360" w:lineRule="auto"/>
        <w:ind w:left="0" w:firstLine="709"/>
        <w:jc w:val="both"/>
        <w:rPr>
          <w:rFonts w:ascii="Times New Roman" w:hAnsi="Times New Roman"/>
          <w:sz w:val="24"/>
          <w:szCs w:val="24"/>
          <w:lang w:val="id-ID"/>
        </w:rPr>
      </w:pPr>
      <w:r w:rsidRPr="008B146F">
        <w:rPr>
          <w:rFonts w:ascii="Times New Roman" w:hAnsi="Times New Roman"/>
          <w:sz w:val="24"/>
          <w:szCs w:val="24"/>
          <w:lang w:val="id-ID"/>
        </w:rPr>
        <w:t>Berlandas pada proses peradilan dan putusan yang dijatuhkan oleh m</w:t>
      </w:r>
      <w:r w:rsidR="00652E31" w:rsidRPr="008B146F">
        <w:rPr>
          <w:rFonts w:ascii="Times New Roman" w:hAnsi="Times New Roman"/>
          <w:sz w:val="24"/>
          <w:szCs w:val="24"/>
          <w:lang w:val="id-ID"/>
        </w:rPr>
        <w:t xml:space="preserve">ajelis hakim maka dapat </w:t>
      </w:r>
      <w:proofErr w:type="spellStart"/>
      <w:r w:rsidR="00652E31" w:rsidRPr="008B146F">
        <w:rPr>
          <w:rFonts w:ascii="Times New Roman" w:hAnsi="Times New Roman"/>
          <w:sz w:val="24"/>
          <w:szCs w:val="24"/>
          <w:lang w:val="id-ID"/>
        </w:rPr>
        <w:t>dianalisa</w:t>
      </w:r>
      <w:proofErr w:type="spellEnd"/>
      <w:r w:rsidR="00652E31" w:rsidRPr="008B146F">
        <w:rPr>
          <w:rFonts w:ascii="Times New Roman" w:hAnsi="Times New Roman"/>
          <w:sz w:val="24"/>
          <w:szCs w:val="24"/>
          <w:lang w:val="id-ID"/>
        </w:rPr>
        <w:t xml:space="preserve"> bahwa </w:t>
      </w:r>
      <w:r w:rsidR="00E462D5">
        <w:rPr>
          <w:rFonts w:ascii="Times New Roman" w:hAnsi="Times New Roman"/>
          <w:sz w:val="24"/>
          <w:szCs w:val="24"/>
          <w:lang w:val="id-ID"/>
        </w:rPr>
        <w:t>s</w:t>
      </w:r>
      <w:r w:rsidR="00F4605E" w:rsidRPr="008B146F">
        <w:rPr>
          <w:rFonts w:ascii="Times New Roman" w:hAnsi="Times New Roman"/>
          <w:sz w:val="24"/>
          <w:szCs w:val="24"/>
          <w:lang w:val="id-ID"/>
        </w:rPr>
        <w:t xml:space="preserve">urat rekomendasi dari </w:t>
      </w:r>
      <w:r w:rsidR="00F05FB6" w:rsidRPr="008B146F">
        <w:rPr>
          <w:rFonts w:ascii="Times New Roman" w:hAnsi="Times New Roman"/>
          <w:sz w:val="24"/>
          <w:szCs w:val="24"/>
          <w:lang w:val="id-ID"/>
        </w:rPr>
        <w:t>k</w:t>
      </w:r>
      <w:r w:rsidR="00E462D5">
        <w:rPr>
          <w:rFonts w:ascii="Times New Roman" w:hAnsi="Times New Roman"/>
          <w:sz w:val="24"/>
          <w:szCs w:val="24"/>
          <w:lang w:val="id-ID"/>
        </w:rPr>
        <w:t>e</w:t>
      </w:r>
      <w:r w:rsidR="00F4605E" w:rsidRPr="008B146F">
        <w:rPr>
          <w:rFonts w:ascii="Times New Roman" w:hAnsi="Times New Roman"/>
          <w:sz w:val="24"/>
          <w:szCs w:val="24"/>
          <w:lang w:val="id-ID"/>
        </w:rPr>
        <w:t xml:space="preserve">satuan </w:t>
      </w:r>
      <w:r w:rsidR="00E462D5">
        <w:rPr>
          <w:rFonts w:ascii="Times New Roman" w:hAnsi="Times New Roman"/>
          <w:sz w:val="24"/>
          <w:szCs w:val="24"/>
          <w:lang w:val="id-ID"/>
        </w:rPr>
        <w:t>t</w:t>
      </w:r>
      <w:r w:rsidR="00F4605E" w:rsidRPr="008B146F">
        <w:rPr>
          <w:rFonts w:ascii="Times New Roman" w:hAnsi="Times New Roman"/>
          <w:sz w:val="24"/>
          <w:szCs w:val="24"/>
          <w:lang w:val="id-ID"/>
        </w:rPr>
        <w:t xml:space="preserve">erdakwa </w:t>
      </w:r>
      <w:proofErr w:type="spellStart"/>
      <w:r w:rsidR="00F4605E" w:rsidRPr="008B146F">
        <w:rPr>
          <w:rFonts w:ascii="Times New Roman" w:hAnsi="Times New Roman"/>
          <w:sz w:val="24"/>
          <w:szCs w:val="24"/>
          <w:lang w:val="id-ID"/>
        </w:rPr>
        <w:t>menunjukan</w:t>
      </w:r>
      <w:proofErr w:type="spellEnd"/>
      <w:r w:rsidR="00F4605E" w:rsidRPr="008B146F">
        <w:rPr>
          <w:rFonts w:ascii="Times New Roman" w:hAnsi="Times New Roman"/>
          <w:sz w:val="24"/>
          <w:szCs w:val="24"/>
          <w:lang w:val="id-ID"/>
        </w:rPr>
        <w:t xml:space="preserve"> adanya intervensi terhadap majelis hakim, karena kenyataannya pertimbangan majelis hakim tingkat pertama menyatakan </w:t>
      </w:r>
      <w:proofErr w:type="spellStart"/>
      <w:r w:rsidR="00F4605E" w:rsidRPr="008B146F">
        <w:rPr>
          <w:rFonts w:ascii="Times New Roman" w:hAnsi="Times New Roman"/>
          <w:sz w:val="24"/>
          <w:szCs w:val="24"/>
          <w:lang w:val="id-ID"/>
        </w:rPr>
        <w:t>belumlah</w:t>
      </w:r>
      <w:proofErr w:type="spellEnd"/>
      <w:r w:rsidR="00F4605E" w:rsidRPr="008B146F">
        <w:rPr>
          <w:rFonts w:ascii="Times New Roman" w:hAnsi="Times New Roman"/>
          <w:sz w:val="24"/>
          <w:szCs w:val="24"/>
          <w:lang w:val="id-ID"/>
        </w:rPr>
        <w:t xml:space="preserve"> cukup alasan untuk memberhentikan/memecat Terdakwa dari dinas </w:t>
      </w:r>
      <w:r w:rsidR="00131CF5" w:rsidRPr="008B146F">
        <w:rPr>
          <w:rFonts w:ascii="Times New Roman" w:hAnsi="Times New Roman"/>
          <w:sz w:val="24"/>
          <w:szCs w:val="24"/>
          <w:lang w:val="id-ID"/>
        </w:rPr>
        <w:t>m</w:t>
      </w:r>
      <w:r w:rsidR="007C3E44" w:rsidRPr="008B146F">
        <w:rPr>
          <w:rFonts w:ascii="Times New Roman" w:hAnsi="Times New Roman"/>
          <w:sz w:val="24"/>
          <w:szCs w:val="24"/>
          <w:lang w:val="id-ID"/>
        </w:rPr>
        <w:t>iliter</w:t>
      </w:r>
      <w:r w:rsidR="00F4605E" w:rsidRPr="008B146F">
        <w:rPr>
          <w:rFonts w:ascii="Times New Roman" w:hAnsi="Times New Roman"/>
          <w:sz w:val="24"/>
          <w:szCs w:val="24"/>
          <w:lang w:val="id-ID"/>
        </w:rPr>
        <w:t>, sementara pertimbangan majelis hakim tingkat banding menyatakan sebaliknya.</w:t>
      </w:r>
    </w:p>
    <w:p w:rsidR="00AE0CE2" w:rsidRDefault="00F4605E" w:rsidP="00AE0CE2">
      <w:pPr>
        <w:pStyle w:val="DaftarParagraf"/>
        <w:spacing w:line="360" w:lineRule="auto"/>
        <w:ind w:left="0" w:firstLine="709"/>
        <w:jc w:val="both"/>
        <w:rPr>
          <w:rFonts w:ascii="Times New Roman" w:hAnsi="Times New Roman"/>
          <w:sz w:val="24"/>
          <w:szCs w:val="24"/>
          <w:lang w:val="id-ID"/>
        </w:rPr>
      </w:pPr>
      <w:r w:rsidRPr="008B146F">
        <w:rPr>
          <w:rFonts w:ascii="Times New Roman" w:hAnsi="Times New Roman"/>
          <w:sz w:val="24"/>
          <w:szCs w:val="24"/>
          <w:lang w:val="id-ID"/>
        </w:rPr>
        <w:t xml:space="preserve">Pertimbangan majelis hakim banding yang menyatakan bahwa pengadilan tingkat pertama dalam mempertimbangkan </w:t>
      </w:r>
      <w:proofErr w:type="spellStart"/>
      <w:r w:rsidRPr="008B146F">
        <w:rPr>
          <w:rFonts w:ascii="Times New Roman" w:hAnsi="Times New Roman"/>
          <w:sz w:val="24"/>
          <w:szCs w:val="24"/>
          <w:lang w:val="id-ID"/>
        </w:rPr>
        <w:t>keterbuktian</w:t>
      </w:r>
      <w:proofErr w:type="spellEnd"/>
      <w:r w:rsidRPr="008B146F">
        <w:rPr>
          <w:rFonts w:ascii="Times New Roman" w:hAnsi="Times New Roman"/>
          <w:sz w:val="24"/>
          <w:szCs w:val="24"/>
          <w:lang w:val="id-ID"/>
        </w:rPr>
        <w:t xml:space="preserve"> unsur-unsur tindak pidana telah memberikan pertimbangan yang tepat dan benar sesuai fakta hukum </w:t>
      </w:r>
      <w:proofErr w:type="spellStart"/>
      <w:r w:rsidR="00AE0CE2" w:rsidRPr="008B146F">
        <w:rPr>
          <w:rFonts w:ascii="Times New Roman" w:hAnsi="Times New Roman"/>
          <w:sz w:val="24"/>
          <w:szCs w:val="24"/>
        </w:rPr>
        <w:t>maka</w:t>
      </w:r>
      <w:proofErr w:type="spellEnd"/>
      <w:r w:rsidRPr="008B146F">
        <w:rPr>
          <w:rFonts w:ascii="Times New Roman" w:hAnsi="Times New Roman"/>
          <w:sz w:val="24"/>
          <w:szCs w:val="24"/>
          <w:lang w:val="id-ID"/>
        </w:rPr>
        <w:t xml:space="preserve"> pertimbangan pengadilan tingkat pertama tersebut diambil alih dan menjadi pe</w:t>
      </w:r>
      <w:r w:rsidR="00652E31" w:rsidRPr="008B146F">
        <w:rPr>
          <w:rFonts w:ascii="Times New Roman" w:hAnsi="Times New Roman"/>
          <w:sz w:val="24"/>
          <w:szCs w:val="24"/>
          <w:lang w:val="id-ID"/>
        </w:rPr>
        <w:t>ndapat majelis tingkat banding.</w:t>
      </w:r>
      <w:r w:rsidR="00AE0CE2">
        <w:rPr>
          <w:rFonts w:ascii="Times New Roman" w:hAnsi="Times New Roman"/>
          <w:sz w:val="24"/>
          <w:szCs w:val="24"/>
        </w:rPr>
        <w:t xml:space="preserve"> </w:t>
      </w:r>
      <w:r w:rsidRPr="00C05ACD">
        <w:rPr>
          <w:rFonts w:ascii="Times New Roman" w:hAnsi="Times New Roman"/>
          <w:sz w:val="24"/>
          <w:szCs w:val="24"/>
          <w:lang w:val="id-ID"/>
        </w:rPr>
        <w:t xml:space="preserve">Namun </w:t>
      </w:r>
      <w:r w:rsidR="009B263F" w:rsidRPr="00C05ACD">
        <w:rPr>
          <w:rFonts w:ascii="Times New Roman" w:hAnsi="Times New Roman"/>
          <w:sz w:val="24"/>
          <w:szCs w:val="24"/>
          <w:lang w:val="id-ID"/>
        </w:rPr>
        <w:t>p</w:t>
      </w:r>
      <w:r w:rsidRPr="00C05ACD">
        <w:rPr>
          <w:rFonts w:ascii="Times New Roman" w:hAnsi="Times New Roman"/>
          <w:sz w:val="24"/>
          <w:szCs w:val="24"/>
          <w:lang w:val="id-ID"/>
        </w:rPr>
        <w:t xml:space="preserve">engadilan </w:t>
      </w:r>
      <w:r w:rsidR="009B263F" w:rsidRPr="00C05ACD">
        <w:rPr>
          <w:rFonts w:ascii="Times New Roman" w:hAnsi="Times New Roman"/>
          <w:sz w:val="24"/>
          <w:szCs w:val="24"/>
          <w:lang w:val="id-ID"/>
        </w:rPr>
        <w:t>t</w:t>
      </w:r>
      <w:r w:rsidRPr="00C05ACD">
        <w:rPr>
          <w:rFonts w:ascii="Times New Roman" w:hAnsi="Times New Roman"/>
          <w:sz w:val="24"/>
          <w:szCs w:val="24"/>
          <w:lang w:val="id-ID"/>
        </w:rPr>
        <w:t xml:space="preserve">ingkat </w:t>
      </w:r>
      <w:r w:rsidR="009B263F" w:rsidRPr="00C05ACD">
        <w:rPr>
          <w:rFonts w:ascii="Times New Roman" w:hAnsi="Times New Roman"/>
          <w:sz w:val="24"/>
          <w:szCs w:val="24"/>
          <w:lang w:val="id-ID"/>
        </w:rPr>
        <w:t>b</w:t>
      </w:r>
      <w:r w:rsidRPr="00C05ACD">
        <w:rPr>
          <w:rFonts w:ascii="Times New Roman" w:hAnsi="Times New Roman"/>
          <w:sz w:val="24"/>
          <w:szCs w:val="24"/>
          <w:lang w:val="id-ID"/>
        </w:rPr>
        <w:t>anding berpendapat bahwa hukuman yang dijatuhkan pengadilan tingkat pertama kurang memberi efek jera dan pelajaran yang seimbang dengan perbuatan dan akibat dari perbuatan tersebut.</w:t>
      </w:r>
    </w:p>
    <w:p w:rsidR="00652E31" w:rsidRPr="00AE0CE2" w:rsidRDefault="00A07A6A" w:rsidP="00AE0CE2">
      <w:pPr>
        <w:pStyle w:val="DaftarParagraf"/>
        <w:spacing w:line="360" w:lineRule="auto"/>
        <w:ind w:left="0" w:firstLine="709"/>
        <w:jc w:val="both"/>
        <w:rPr>
          <w:rFonts w:ascii="Times New Roman" w:hAnsi="Times New Roman"/>
          <w:sz w:val="24"/>
          <w:szCs w:val="24"/>
        </w:rPr>
      </w:pPr>
      <w:proofErr w:type="spellStart"/>
      <w:r>
        <w:rPr>
          <w:rFonts w:ascii="Times New Roman" w:hAnsi="Times New Roman"/>
          <w:sz w:val="24"/>
          <w:szCs w:val="24"/>
        </w:rPr>
        <w:t>Selanjutnya</w:t>
      </w:r>
      <w:proofErr w:type="spellEnd"/>
      <w:r>
        <w:rPr>
          <w:rFonts w:ascii="Times New Roman" w:hAnsi="Times New Roman"/>
          <w:sz w:val="24"/>
          <w:szCs w:val="24"/>
        </w:rPr>
        <w:t xml:space="preserve">, </w:t>
      </w:r>
      <w:r w:rsidR="00F4605E" w:rsidRPr="00C05ACD">
        <w:rPr>
          <w:rFonts w:ascii="Times New Roman" w:hAnsi="Times New Roman"/>
          <w:sz w:val="24"/>
          <w:szCs w:val="24"/>
          <w:lang w:val="id-ID"/>
        </w:rPr>
        <w:t xml:space="preserve">Mahkamah Agung dalam putusan kasasinya berpendapat bahwa </w:t>
      </w:r>
      <w:r w:rsidR="00652E31" w:rsidRPr="00C05ACD">
        <w:rPr>
          <w:rFonts w:ascii="Times New Roman" w:hAnsi="Times New Roman"/>
          <w:sz w:val="24"/>
          <w:szCs w:val="24"/>
          <w:lang w:val="id-ID"/>
        </w:rPr>
        <w:t>t</w:t>
      </w:r>
      <w:r w:rsidR="00F4605E" w:rsidRPr="00C05ACD">
        <w:rPr>
          <w:rFonts w:ascii="Times New Roman" w:hAnsi="Times New Roman"/>
          <w:sz w:val="24"/>
          <w:szCs w:val="24"/>
          <w:lang w:val="id-ID"/>
        </w:rPr>
        <w:t xml:space="preserve">erdakwa </w:t>
      </w:r>
      <w:r w:rsidR="00652E31" w:rsidRPr="00C05ACD">
        <w:rPr>
          <w:rFonts w:ascii="Times New Roman" w:hAnsi="Times New Roman"/>
          <w:sz w:val="24"/>
          <w:szCs w:val="24"/>
          <w:lang w:val="id-ID"/>
        </w:rPr>
        <w:t xml:space="preserve">tidak memenuhi kriteria </w:t>
      </w:r>
      <w:r w:rsidR="00F4605E" w:rsidRPr="00C05ACD">
        <w:rPr>
          <w:rFonts w:ascii="Times New Roman" w:hAnsi="Times New Roman"/>
          <w:sz w:val="24"/>
          <w:szCs w:val="24"/>
          <w:lang w:val="id-ID"/>
        </w:rPr>
        <w:t>telah melakukan tindak pidana berulang kali</w:t>
      </w:r>
      <w:r w:rsidR="00652E31" w:rsidRPr="00C05ACD">
        <w:rPr>
          <w:rFonts w:ascii="Times New Roman" w:hAnsi="Times New Roman"/>
          <w:sz w:val="24"/>
          <w:szCs w:val="24"/>
          <w:lang w:val="id-ID"/>
        </w:rPr>
        <w:t>. Hal itu dikarenakan</w:t>
      </w:r>
      <w:r w:rsidR="00F4605E" w:rsidRPr="00C05ACD">
        <w:rPr>
          <w:rFonts w:ascii="Times New Roman" w:hAnsi="Times New Roman"/>
          <w:sz w:val="24"/>
          <w:szCs w:val="24"/>
          <w:lang w:val="id-ID"/>
        </w:rPr>
        <w:t xml:space="preserve"> </w:t>
      </w:r>
      <w:r w:rsidR="00652E31" w:rsidRPr="00C05ACD">
        <w:rPr>
          <w:rFonts w:ascii="Times New Roman" w:hAnsi="Times New Roman"/>
          <w:sz w:val="24"/>
          <w:szCs w:val="24"/>
          <w:lang w:val="id-ID"/>
        </w:rPr>
        <w:t>t</w:t>
      </w:r>
      <w:r w:rsidR="00F4605E" w:rsidRPr="00C05ACD">
        <w:rPr>
          <w:rFonts w:ascii="Times New Roman" w:hAnsi="Times New Roman"/>
          <w:sz w:val="24"/>
          <w:szCs w:val="24"/>
          <w:lang w:val="id-ID"/>
        </w:rPr>
        <w:t xml:space="preserve">erdakwa tidak pernah melakukan perbuatan berulang-kali melakukan tindak pidana baik umum maupun </w:t>
      </w:r>
      <w:r w:rsidR="009B263F" w:rsidRPr="00C05ACD">
        <w:rPr>
          <w:rFonts w:ascii="Times New Roman" w:hAnsi="Times New Roman"/>
          <w:sz w:val="24"/>
          <w:szCs w:val="24"/>
          <w:lang w:val="id-ID"/>
        </w:rPr>
        <w:t>m</w:t>
      </w:r>
      <w:r w:rsidR="007C3E44" w:rsidRPr="00C05ACD">
        <w:rPr>
          <w:rFonts w:ascii="Times New Roman" w:hAnsi="Times New Roman"/>
          <w:sz w:val="24"/>
          <w:szCs w:val="24"/>
          <w:lang w:val="id-ID"/>
        </w:rPr>
        <w:t>iliter</w:t>
      </w:r>
      <w:r w:rsidR="00F4605E" w:rsidRPr="00C05ACD">
        <w:rPr>
          <w:rFonts w:ascii="Times New Roman" w:hAnsi="Times New Roman"/>
          <w:sz w:val="24"/>
          <w:szCs w:val="24"/>
          <w:lang w:val="id-ID"/>
        </w:rPr>
        <w:t xml:space="preserve">, artinya </w:t>
      </w:r>
      <w:proofErr w:type="spellStart"/>
      <w:r w:rsidR="00FF6EEB" w:rsidRPr="00C05ACD">
        <w:rPr>
          <w:rFonts w:ascii="Times New Roman" w:hAnsi="Times New Roman"/>
          <w:i/>
          <w:sz w:val="24"/>
          <w:szCs w:val="24"/>
          <w:lang w:val="id-ID"/>
        </w:rPr>
        <w:t>j</w:t>
      </w:r>
      <w:r w:rsidR="00F4605E" w:rsidRPr="00C05ACD">
        <w:rPr>
          <w:rFonts w:ascii="Times New Roman" w:hAnsi="Times New Roman"/>
          <w:i/>
          <w:sz w:val="24"/>
          <w:szCs w:val="24"/>
          <w:lang w:val="id-ID"/>
        </w:rPr>
        <w:t>udex</w:t>
      </w:r>
      <w:proofErr w:type="spellEnd"/>
      <w:r w:rsidR="00F4605E" w:rsidRPr="00C05ACD">
        <w:rPr>
          <w:rFonts w:ascii="Times New Roman" w:hAnsi="Times New Roman"/>
          <w:i/>
          <w:sz w:val="24"/>
          <w:szCs w:val="24"/>
          <w:lang w:val="id-ID"/>
        </w:rPr>
        <w:t xml:space="preserve"> </w:t>
      </w:r>
      <w:proofErr w:type="spellStart"/>
      <w:r w:rsidR="00FF6EEB" w:rsidRPr="00C05ACD">
        <w:rPr>
          <w:rFonts w:ascii="Times New Roman" w:hAnsi="Times New Roman"/>
          <w:i/>
          <w:sz w:val="24"/>
          <w:szCs w:val="24"/>
          <w:lang w:val="id-ID"/>
        </w:rPr>
        <w:t>f</w:t>
      </w:r>
      <w:r w:rsidR="00F4605E" w:rsidRPr="00C05ACD">
        <w:rPr>
          <w:rFonts w:ascii="Times New Roman" w:hAnsi="Times New Roman"/>
          <w:i/>
          <w:sz w:val="24"/>
          <w:szCs w:val="24"/>
          <w:lang w:val="id-ID"/>
        </w:rPr>
        <w:t>acti</w:t>
      </w:r>
      <w:r w:rsidR="00ED76E8" w:rsidRPr="00C05ACD">
        <w:rPr>
          <w:rFonts w:ascii="Times New Roman" w:hAnsi="Times New Roman"/>
          <w:i/>
          <w:sz w:val="24"/>
          <w:szCs w:val="24"/>
          <w:lang w:val="id-ID"/>
        </w:rPr>
        <w:t>e</w:t>
      </w:r>
      <w:proofErr w:type="spellEnd"/>
      <w:r w:rsidR="00F4605E" w:rsidRPr="00C05ACD">
        <w:rPr>
          <w:rFonts w:ascii="Times New Roman" w:hAnsi="Times New Roman"/>
          <w:sz w:val="24"/>
          <w:szCs w:val="24"/>
          <w:lang w:val="id-ID"/>
        </w:rPr>
        <w:t xml:space="preserve"> tidak dapat </w:t>
      </w:r>
      <w:proofErr w:type="spellStart"/>
      <w:r w:rsidR="00F4605E" w:rsidRPr="00C05ACD">
        <w:rPr>
          <w:rFonts w:ascii="Times New Roman" w:hAnsi="Times New Roman"/>
          <w:sz w:val="24"/>
          <w:szCs w:val="24"/>
          <w:lang w:val="id-ID"/>
        </w:rPr>
        <w:t>menunjukan</w:t>
      </w:r>
      <w:proofErr w:type="spellEnd"/>
      <w:r w:rsidR="00F4605E" w:rsidRPr="00C05ACD">
        <w:rPr>
          <w:rFonts w:ascii="Times New Roman" w:hAnsi="Times New Roman"/>
          <w:sz w:val="24"/>
          <w:szCs w:val="24"/>
          <w:lang w:val="id-ID"/>
        </w:rPr>
        <w:t xml:space="preserve"> nomor registrasi putusan yang dinyatakan tersebut. </w:t>
      </w:r>
      <w:r w:rsidR="00FF6EEB" w:rsidRPr="00C05ACD">
        <w:rPr>
          <w:rFonts w:ascii="Times New Roman" w:hAnsi="Times New Roman"/>
          <w:sz w:val="24"/>
          <w:szCs w:val="24"/>
          <w:lang w:val="id-ID"/>
        </w:rPr>
        <w:t>A</w:t>
      </w:r>
      <w:r w:rsidR="00F4605E" w:rsidRPr="00C05ACD">
        <w:rPr>
          <w:rFonts w:ascii="Times New Roman" w:hAnsi="Times New Roman"/>
          <w:sz w:val="24"/>
          <w:szCs w:val="24"/>
          <w:lang w:val="id-ID"/>
        </w:rPr>
        <w:t>lasan</w:t>
      </w:r>
      <w:r w:rsidR="009B263F" w:rsidRPr="00C05ACD">
        <w:rPr>
          <w:rFonts w:ascii="Times New Roman" w:hAnsi="Times New Roman"/>
          <w:sz w:val="24"/>
          <w:szCs w:val="24"/>
          <w:lang w:val="id-ID"/>
        </w:rPr>
        <w:t xml:space="preserve"> </w:t>
      </w:r>
      <w:r w:rsidR="00F4605E" w:rsidRPr="00C05ACD">
        <w:rPr>
          <w:rFonts w:ascii="Times New Roman" w:hAnsi="Times New Roman"/>
          <w:sz w:val="24"/>
          <w:szCs w:val="24"/>
          <w:lang w:val="id-ID"/>
        </w:rPr>
        <w:t xml:space="preserve"> yang dijadikan dasar pertimbangan harus dikesampingkan sebab juga menjadi tugas, kewajiban dan tanggung jawab </w:t>
      </w:r>
      <w:proofErr w:type="spellStart"/>
      <w:r w:rsidR="00F4605E" w:rsidRPr="00C05ACD">
        <w:rPr>
          <w:rFonts w:ascii="Times New Roman" w:hAnsi="Times New Roman"/>
          <w:sz w:val="24"/>
          <w:szCs w:val="24"/>
          <w:lang w:val="id-ID"/>
        </w:rPr>
        <w:t>Ankum</w:t>
      </w:r>
      <w:proofErr w:type="spellEnd"/>
      <w:r w:rsidR="00F4605E" w:rsidRPr="00C05ACD">
        <w:rPr>
          <w:rFonts w:ascii="Times New Roman" w:hAnsi="Times New Roman"/>
          <w:sz w:val="24"/>
          <w:szCs w:val="24"/>
          <w:lang w:val="id-ID"/>
        </w:rPr>
        <w:t xml:space="preserve"> untuk membina, membuat Terdakwa menjadi prajurit sapta marga, prajurit yang berdis</w:t>
      </w:r>
      <w:r w:rsidR="00E462D5">
        <w:rPr>
          <w:rFonts w:ascii="Times New Roman" w:hAnsi="Times New Roman"/>
          <w:sz w:val="24"/>
          <w:szCs w:val="24"/>
          <w:lang w:val="id-ID"/>
        </w:rPr>
        <w:t>i</w:t>
      </w:r>
      <w:r w:rsidR="00F4605E" w:rsidRPr="00C05ACD">
        <w:rPr>
          <w:rFonts w:ascii="Times New Roman" w:hAnsi="Times New Roman"/>
          <w:sz w:val="24"/>
          <w:szCs w:val="24"/>
          <w:lang w:val="id-ID"/>
        </w:rPr>
        <w:t>plin dan menjadi prajurit sejati, berj</w:t>
      </w:r>
      <w:r w:rsidR="00AE0CE2">
        <w:rPr>
          <w:rFonts w:ascii="Times New Roman" w:hAnsi="Times New Roman"/>
          <w:sz w:val="24"/>
          <w:szCs w:val="24"/>
          <w:lang w:val="id-ID"/>
        </w:rPr>
        <w:t>uang membela bangsa dan negara.</w:t>
      </w:r>
      <w:r w:rsidR="00AE0CE2">
        <w:rPr>
          <w:rFonts w:ascii="Times New Roman" w:hAnsi="Times New Roman"/>
          <w:sz w:val="24"/>
          <w:szCs w:val="24"/>
        </w:rPr>
        <w:t xml:space="preserve"> </w:t>
      </w:r>
      <w:proofErr w:type="spellStart"/>
      <w:r w:rsidR="00AE0CE2">
        <w:rPr>
          <w:rFonts w:ascii="Times New Roman" w:hAnsi="Times New Roman"/>
          <w:sz w:val="24"/>
          <w:szCs w:val="24"/>
        </w:rPr>
        <w:t>Sehingga</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terlihat</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adanya</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intervensi</w:t>
      </w:r>
      <w:proofErr w:type="spellEnd"/>
      <w:r w:rsidR="00AE0CE2">
        <w:rPr>
          <w:rFonts w:ascii="Times New Roman" w:hAnsi="Times New Roman"/>
          <w:sz w:val="24"/>
          <w:szCs w:val="24"/>
        </w:rPr>
        <w:t xml:space="preserve"> yang </w:t>
      </w:r>
      <w:proofErr w:type="spellStart"/>
      <w:r w:rsidR="00AE0CE2">
        <w:rPr>
          <w:rFonts w:ascii="Times New Roman" w:hAnsi="Times New Roman"/>
          <w:sz w:val="24"/>
          <w:szCs w:val="24"/>
        </w:rPr>
        <w:t>mempengaruhi</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putusan</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pengadilan</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tingkat</w:t>
      </w:r>
      <w:proofErr w:type="spellEnd"/>
      <w:r w:rsidR="00AE0CE2">
        <w:rPr>
          <w:rFonts w:ascii="Times New Roman" w:hAnsi="Times New Roman"/>
          <w:sz w:val="24"/>
          <w:szCs w:val="24"/>
        </w:rPr>
        <w:t xml:space="preserve"> banding </w:t>
      </w:r>
      <w:proofErr w:type="spellStart"/>
      <w:r w:rsidR="00AE0CE2">
        <w:rPr>
          <w:rFonts w:ascii="Times New Roman" w:hAnsi="Times New Roman"/>
          <w:sz w:val="24"/>
          <w:szCs w:val="24"/>
        </w:rPr>
        <w:t>dikarenakan</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adanya</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rekomendasi</w:t>
      </w:r>
      <w:proofErr w:type="spellEnd"/>
      <w:r w:rsidR="00AE0CE2">
        <w:rPr>
          <w:rFonts w:ascii="Times New Roman" w:hAnsi="Times New Roman"/>
          <w:sz w:val="24"/>
          <w:szCs w:val="24"/>
        </w:rPr>
        <w:t xml:space="preserve"> yang </w:t>
      </w:r>
      <w:proofErr w:type="spellStart"/>
      <w:r w:rsidR="00AE0CE2">
        <w:rPr>
          <w:rFonts w:ascii="Times New Roman" w:hAnsi="Times New Roman"/>
          <w:sz w:val="24"/>
          <w:szCs w:val="24"/>
        </w:rPr>
        <w:t>dikeluarkan</w:t>
      </w:r>
      <w:proofErr w:type="spellEnd"/>
      <w:r w:rsidR="00AE0CE2">
        <w:rPr>
          <w:rFonts w:ascii="Times New Roman" w:hAnsi="Times New Roman"/>
          <w:sz w:val="24"/>
          <w:szCs w:val="24"/>
        </w:rPr>
        <w:t xml:space="preserve"> </w:t>
      </w:r>
      <w:proofErr w:type="spellStart"/>
      <w:r w:rsidR="00AE0CE2">
        <w:rPr>
          <w:rFonts w:ascii="Times New Roman" w:hAnsi="Times New Roman"/>
          <w:sz w:val="24"/>
          <w:szCs w:val="24"/>
        </w:rPr>
        <w:t>satuan</w:t>
      </w:r>
      <w:proofErr w:type="spellEnd"/>
      <w:r w:rsidR="00AE0CE2">
        <w:rPr>
          <w:rFonts w:ascii="Times New Roman" w:hAnsi="Times New Roman"/>
          <w:sz w:val="24"/>
          <w:szCs w:val="24"/>
        </w:rPr>
        <w:t>.</w:t>
      </w:r>
    </w:p>
    <w:p w:rsidR="00AC334B" w:rsidRPr="00C05ACD" w:rsidRDefault="00D917BD" w:rsidP="00A85CA3">
      <w:pPr>
        <w:spacing w:after="0" w:line="360" w:lineRule="auto"/>
        <w:ind w:firstLine="709"/>
        <w:jc w:val="both"/>
        <w:rPr>
          <w:rFonts w:ascii="Times New Roman" w:hAnsi="Times New Roman"/>
          <w:sz w:val="24"/>
          <w:szCs w:val="24"/>
        </w:rPr>
      </w:pPr>
      <w:r>
        <w:rPr>
          <w:rFonts w:ascii="Times New Roman" w:hAnsi="Times New Roman"/>
          <w:sz w:val="24"/>
          <w:szCs w:val="24"/>
          <w:lang w:val="en-US" w:eastAsia="id-ID"/>
        </w:rPr>
        <w:lastRenderedPageBreak/>
        <w:t>P</w:t>
      </w:r>
      <w:r w:rsidR="00715FC8" w:rsidRPr="00C05ACD">
        <w:rPr>
          <w:rFonts w:ascii="Times New Roman" w:hAnsi="Times New Roman"/>
          <w:sz w:val="24"/>
          <w:szCs w:val="24"/>
          <w:lang w:eastAsia="id-ID"/>
        </w:rPr>
        <w:t>ada k</w:t>
      </w:r>
      <w:r w:rsidR="00F4605E" w:rsidRPr="00C05ACD">
        <w:rPr>
          <w:rFonts w:ascii="Times New Roman" w:hAnsi="Times New Roman"/>
          <w:sz w:val="24"/>
          <w:szCs w:val="24"/>
          <w:lang w:eastAsia="id-ID"/>
        </w:rPr>
        <w:t xml:space="preserve">asus </w:t>
      </w:r>
      <w:r w:rsidR="00715FC8" w:rsidRPr="00C05ACD">
        <w:rPr>
          <w:rFonts w:ascii="Times New Roman" w:hAnsi="Times New Roman"/>
          <w:sz w:val="24"/>
          <w:szCs w:val="24"/>
          <w:lang w:eastAsia="id-ID"/>
        </w:rPr>
        <w:t xml:space="preserve">lain dengan terdakwa </w:t>
      </w:r>
      <w:proofErr w:type="spellStart"/>
      <w:r w:rsidR="00F4605E" w:rsidRPr="00C05ACD">
        <w:rPr>
          <w:rFonts w:ascii="Times New Roman" w:hAnsi="Times New Roman"/>
          <w:sz w:val="24"/>
          <w:szCs w:val="24"/>
          <w:lang w:eastAsia="id-ID"/>
        </w:rPr>
        <w:t>Juhib</w:t>
      </w:r>
      <w:proofErr w:type="spellEnd"/>
      <w:r w:rsidR="00F4605E" w:rsidRPr="00C05ACD">
        <w:rPr>
          <w:rFonts w:ascii="Times New Roman" w:hAnsi="Times New Roman"/>
          <w:sz w:val="24"/>
          <w:szCs w:val="24"/>
          <w:lang w:eastAsia="id-ID"/>
        </w:rPr>
        <w:t xml:space="preserve"> Jaenudi</w:t>
      </w:r>
      <w:r w:rsidR="00AE0CE2">
        <w:rPr>
          <w:rFonts w:ascii="Times New Roman" w:hAnsi="Times New Roman"/>
          <w:sz w:val="24"/>
          <w:szCs w:val="24"/>
          <w:lang w:eastAsia="id-ID"/>
        </w:rPr>
        <w:t xml:space="preserve">n, anggota </w:t>
      </w:r>
      <w:proofErr w:type="spellStart"/>
      <w:r w:rsidR="00AE0CE2">
        <w:rPr>
          <w:rFonts w:ascii="Times New Roman" w:hAnsi="Times New Roman"/>
          <w:sz w:val="24"/>
          <w:szCs w:val="24"/>
          <w:lang w:eastAsia="id-ID"/>
        </w:rPr>
        <w:t>Primkopad</w:t>
      </w:r>
      <w:proofErr w:type="spellEnd"/>
      <w:r w:rsidR="00AE0CE2">
        <w:rPr>
          <w:rFonts w:ascii="Times New Roman" w:hAnsi="Times New Roman"/>
          <w:sz w:val="24"/>
          <w:szCs w:val="24"/>
          <w:lang w:eastAsia="id-ID"/>
        </w:rPr>
        <w:t xml:space="preserve"> </w:t>
      </w:r>
      <w:proofErr w:type="spellStart"/>
      <w:r w:rsidR="00AE0CE2">
        <w:rPr>
          <w:rFonts w:ascii="Times New Roman" w:hAnsi="Times New Roman"/>
          <w:sz w:val="24"/>
          <w:szCs w:val="24"/>
          <w:lang w:eastAsia="id-ID"/>
        </w:rPr>
        <w:t>Disjasad</w:t>
      </w:r>
      <w:proofErr w:type="spellEnd"/>
      <w:r w:rsidR="00F4605E" w:rsidRPr="00C05ACD">
        <w:rPr>
          <w:rFonts w:ascii="Times New Roman" w:hAnsi="Times New Roman"/>
          <w:sz w:val="24"/>
          <w:szCs w:val="24"/>
          <w:lang w:eastAsia="id-ID"/>
        </w:rPr>
        <w:t xml:space="preserve"> didakwa melakukan tindak pidana </w:t>
      </w:r>
      <w:r w:rsidR="00AE0CE2">
        <w:rPr>
          <w:rFonts w:ascii="Times New Roman" w:hAnsi="Times New Roman"/>
          <w:sz w:val="24"/>
          <w:szCs w:val="24"/>
          <w:lang w:eastAsia="id-ID"/>
        </w:rPr>
        <w:t xml:space="preserve">kesusilaan. </w:t>
      </w:r>
      <w:r w:rsidR="00F4605E" w:rsidRPr="00C05ACD">
        <w:rPr>
          <w:rFonts w:ascii="Times New Roman" w:hAnsi="Times New Roman"/>
          <w:sz w:val="24"/>
          <w:szCs w:val="24"/>
          <w:lang w:eastAsia="id-ID"/>
        </w:rPr>
        <w:t xml:space="preserve">Terdakwa didakwa Oditur </w:t>
      </w:r>
      <w:r w:rsidR="007C3E44" w:rsidRPr="00C05ACD">
        <w:rPr>
          <w:rFonts w:ascii="Times New Roman" w:hAnsi="Times New Roman"/>
          <w:sz w:val="24"/>
          <w:szCs w:val="24"/>
          <w:lang w:eastAsia="id-ID"/>
        </w:rPr>
        <w:t>Militer</w:t>
      </w:r>
      <w:r w:rsidR="00F4605E" w:rsidRPr="00C05ACD">
        <w:rPr>
          <w:rFonts w:ascii="Times New Roman" w:hAnsi="Times New Roman"/>
          <w:sz w:val="24"/>
          <w:szCs w:val="24"/>
          <w:lang w:eastAsia="id-ID"/>
        </w:rPr>
        <w:t xml:space="preserve"> dengan Pasal 284 ayat (1) ke-2a KUHP, kemudian Terdakwa dituntut oleh Oditur </w:t>
      </w:r>
      <w:r w:rsidR="007C3E44" w:rsidRPr="00C05ACD">
        <w:rPr>
          <w:rFonts w:ascii="Times New Roman" w:hAnsi="Times New Roman"/>
          <w:sz w:val="24"/>
          <w:szCs w:val="24"/>
          <w:lang w:eastAsia="id-ID"/>
        </w:rPr>
        <w:t>Militer</w:t>
      </w:r>
      <w:r w:rsidR="00F4605E" w:rsidRPr="00C05ACD">
        <w:rPr>
          <w:rFonts w:ascii="Times New Roman" w:hAnsi="Times New Roman"/>
          <w:sz w:val="24"/>
          <w:szCs w:val="24"/>
          <w:lang w:eastAsia="id-ID"/>
        </w:rPr>
        <w:t xml:space="preserve"> dengan tuntutan pidana pokok penjara selama 6 (enam) bulan dan pidana tambahan dipecat</w:t>
      </w:r>
      <w:r w:rsidR="00111A6F" w:rsidRPr="00C05ACD">
        <w:rPr>
          <w:rFonts w:ascii="Times New Roman" w:hAnsi="Times New Roman"/>
          <w:sz w:val="24"/>
          <w:szCs w:val="24"/>
          <w:lang w:eastAsia="id-ID"/>
        </w:rPr>
        <w:t>.</w:t>
      </w:r>
      <w:r w:rsidR="00F4605E" w:rsidRPr="00C05ACD">
        <w:rPr>
          <w:rFonts w:ascii="Times New Roman" w:hAnsi="Times New Roman"/>
          <w:sz w:val="24"/>
          <w:szCs w:val="24"/>
          <w:lang w:eastAsia="id-ID"/>
        </w:rPr>
        <w:t xml:space="preserve"> Pengadilan </w:t>
      </w:r>
      <w:r w:rsidR="007C3E44" w:rsidRPr="00C05ACD">
        <w:rPr>
          <w:rFonts w:ascii="Times New Roman" w:hAnsi="Times New Roman"/>
          <w:sz w:val="24"/>
          <w:szCs w:val="24"/>
          <w:lang w:eastAsia="id-ID"/>
        </w:rPr>
        <w:t>Militer</w:t>
      </w:r>
      <w:r w:rsidR="00F4605E" w:rsidRPr="00C05ACD">
        <w:rPr>
          <w:rFonts w:ascii="Times New Roman" w:hAnsi="Times New Roman"/>
          <w:sz w:val="24"/>
          <w:szCs w:val="24"/>
          <w:lang w:eastAsia="id-ID"/>
        </w:rPr>
        <w:t xml:space="preserve"> II-11 Yogyakarta berdasarkan putusannya </w:t>
      </w:r>
      <w:r w:rsidR="00A07A6A">
        <w:rPr>
          <w:rFonts w:ascii="Times New Roman" w:hAnsi="Times New Roman"/>
          <w:sz w:val="24"/>
          <w:szCs w:val="24"/>
        </w:rPr>
        <w:t>Nomor</w:t>
      </w:r>
      <w:r w:rsidR="00F4605E" w:rsidRPr="00C05ACD">
        <w:rPr>
          <w:rFonts w:ascii="Times New Roman" w:hAnsi="Times New Roman"/>
          <w:sz w:val="24"/>
          <w:szCs w:val="24"/>
        </w:rPr>
        <w:t>:</w:t>
      </w:r>
      <w:r w:rsidR="00A07A6A">
        <w:rPr>
          <w:rFonts w:ascii="Times New Roman" w:hAnsi="Times New Roman"/>
          <w:sz w:val="24"/>
          <w:szCs w:val="24"/>
          <w:lang w:val="en-US"/>
        </w:rPr>
        <w:t xml:space="preserve"> </w:t>
      </w:r>
      <w:r w:rsidR="00F4605E" w:rsidRPr="00C05ACD">
        <w:rPr>
          <w:rFonts w:ascii="Times New Roman" w:hAnsi="Times New Roman"/>
          <w:sz w:val="24"/>
          <w:szCs w:val="24"/>
        </w:rPr>
        <w:t xml:space="preserve">PUT/84-K/PM II-11/AD/X/2008 tanggal 30 Oktober 2008 </w:t>
      </w:r>
      <w:proofErr w:type="spellStart"/>
      <w:r w:rsidR="00F4605E" w:rsidRPr="00C05ACD">
        <w:rPr>
          <w:rFonts w:ascii="Times New Roman" w:hAnsi="Times New Roman"/>
          <w:i/>
          <w:sz w:val="24"/>
          <w:szCs w:val="24"/>
        </w:rPr>
        <w:t>jo</w:t>
      </w:r>
      <w:proofErr w:type="spellEnd"/>
      <w:r w:rsidR="00F4605E" w:rsidRPr="00C05ACD">
        <w:rPr>
          <w:rFonts w:ascii="Times New Roman" w:hAnsi="Times New Roman"/>
          <w:sz w:val="24"/>
          <w:szCs w:val="24"/>
        </w:rPr>
        <w:t xml:space="preserve"> PUT/68-K/BDG/PMT-II/AD/XI/2008 tanggal 26 </w:t>
      </w:r>
      <w:proofErr w:type="spellStart"/>
      <w:r w:rsidR="00F4605E" w:rsidRPr="00C05ACD">
        <w:rPr>
          <w:rFonts w:ascii="Times New Roman" w:hAnsi="Times New Roman"/>
          <w:sz w:val="24"/>
          <w:szCs w:val="24"/>
        </w:rPr>
        <w:t>Nopember</w:t>
      </w:r>
      <w:proofErr w:type="spellEnd"/>
      <w:r w:rsidR="00F4605E" w:rsidRPr="00C05ACD">
        <w:rPr>
          <w:rFonts w:ascii="Times New Roman" w:hAnsi="Times New Roman"/>
          <w:sz w:val="24"/>
          <w:szCs w:val="24"/>
        </w:rPr>
        <w:t xml:space="preserve"> 2008</w:t>
      </w:r>
      <w:r w:rsidR="00F4605E" w:rsidRPr="00C05ACD">
        <w:rPr>
          <w:rFonts w:ascii="Times New Roman" w:hAnsi="Times New Roman"/>
          <w:b/>
          <w:sz w:val="24"/>
          <w:szCs w:val="24"/>
        </w:rPr>
        <w:t xml:space="preserve">. </w:t>
      </w:r>
      <w:r w:rsidR="00F4605E" w:rsidRPr="00C05ACD">
        <w:rPr>
          <w:rFonts w:ascii="Times New Roman" w:hAnsi="Times New Roman"/>
          <w:sz w:val="24"/>
          <w:szCs w:val="24"/>
          <w:lang w:eastAsia="id-ID"/>
        </w:rPr>
        <w:t xml:space="preserve">Terdakwa dinyatakan bersalah “turut serta melakukan </w:t>
      </w:r>
      <w:proofErr w:type="spellStart"/>
      <w:r w:rsidR="00F4605E" w:rsidRPr="00C05ACD">
        <w:rPr>
          <w:rFonts w:ascii="Times New Roman" w:hAnsi="Times New Roman"/>
          <w:sz w:val="24"/>
          <w:szCs w:val="24"/>
          <w:lang w:eastAsia="id-ID"/>
        </w:rPr>
        <w:t>zinah</w:t>
      </w:r>
      <w:proofErr w:type="spellEnd"/>
      <w:r w:rsidR="00F4605E" w:rsidRPr="00C05ACD">
        <w:rPr>
          <w:rFonts w:ascii="Times New Roman" w:hAnsi="Times New Roman"/>
          <w:sz w:val="24"/>
          <w:szCs w:val="24"/>
          <w:lang w:eastAsia="id-ID"/>
        </w:rPr>
        <w:t xml:space="preserve">” dan dijatuhi pidana pokok penjara selama 5 (lima) bulan dan pidana dipecat dari dinas </w:t>
      </w:r>
      <w:r w:rsidR="00111A6F" w:rsidRPr="00C05ACD">
        <w:rPr>
          <w:rFonts w:ascii="Times New Roman" w:hAnsi="Times New Roman"/>
          <w:sz w:val="24"/>
          <w:szCs w:val="24"/>
          <w:lang w:eastAsia="id-ID"/>
        </w:rPr>
        <w:t>m</w:t>
      </w:r>
      <w:r w:rsidR="007C3E44" w:rsidRPr="00C05ACD">
        <w:rPr>
          <w:rFonts w:ascii="Times New Roman" w:hAnsi="Times New Roman"/>
          <w:sz w:val="24"/>
          <w:szCs w:val="24"/>
          <w:lang w:eastAsia="id-ID"/>
        </w:rPr>
        <w:t>iliter</w:t>
      </w:r>
      <w:r w:rsidR="00F4605E" w:rsidRPr="00C05ACD">
        <w:rPr>
          <w:rFonts w:ascii="Times New Roman" w:hAnsi="Times New Roman"/>
          <w:sz w:val="24"/>
          <w:szCs w:val="24"/>
          <w:lang w:eastAsia="id-ID"/>
        </w:rPr>
        <w:t>.</w:t>
      </w:r>
      <w:r w:rsidR="00AC334B" w:rsidRPr="00C05ACD">
        <w:rPr>
          <w:rFonts w:ascii="Times New Roman" w:hAnsi="Times New Roman"/>
          <w:sz w:val="24"/>
          <w:szCs w:val="24"/>
          <w:lang w:eastAsia="id-ID"/>
        </w:rPr>
        <w:t xml:space="preserve"> </w:t>
      </w:r>
      <w:r w:rsidR="00F4605E" w:rsidRPr="00C05ACD">
        <w:rPr>
          <w:rFonts w:ascii="Times New Roman" w:hAnsi="Times New Roman"/>
          <w:sz w:val="24"/>
          <w:szCs w:val="24"/>
        </w:rPr>
        <w:t xml:space="preserve">Di dalam proses penyelesaian perkaranya, Brigjen TNI I Ketut </w:t>
      </w:r>
      <w:proofErr w:type="spellStart"/>
      <w:r w:rsidR="00F4605E" w:rsidRPr="00C05ACD">
        <w:rPr>
          <w:rFonts w:ascii="Times New Roman" w:hAnsi="Times New Roman"/>
          <w:sz w:val="24"/>
          <w:szCs w:val="24"/>
        </w:rPr>
        <w:t>Mudja</w:t>
      </w:r>
      <w:proofErr w:type="spellEnd"/>
      <w:r w:rsidR="00F4605E" w:rsidRPr="00C05ACD">
        <w:rPr>
          <w:rFonts w:ascii="Times New Roman" w:hAnsi="Times New Roman"/>
          <w:sz w:val="24"/>
          <w:szCs w:val="24"/>
        </w:rPr>
        <w:t xml:space="preserve"> </w:t>
      </w:r>
      <w:r w:rsidR="00111A6F" w:rsidRPr="00C05ACD">
        <w:rPr>
          <w:rFonts w:ascii="Times New Roman" w:hAnsi="Times New Roman"/>
          <w:sz w:val="24"/>
          <w:szCs w:val="24"/>
        </w:rPr>
        <w:t>sebagai kepala satuan Terdakwa</w:t>
      </w:r>
      <w:r w:rsidR="00F4605E" w:rsidRPr="00C05ACD">
        <w:rPr>
          <w:rFonts w:ascii="Times New Roman" w:hAnsi="Times New Roman"/>
          <w:sz w:val="24"/>
          <w:szCs w:val="24"/>
        </w:rPr>
        <w:t xml:space="preserve"> membuat surat rekomendasi nomor B/466/XI/2008 tanggal 12 </w:t>
      </w:r>
      <w:proofErr w:type="spellStart"/>
      <w:r w:rsidR="00F4605E" w:rsidRPr="00C05ACD">
        <w:rPr>
          <w:rFonts w:ascii="Times New Roman" w:hAnsi="Times New Roman"/>
          <w:sz w:val="24"/>
          <w:szCs w:val="24"/>
        </w:rPr>
        <w:t>Nopember</w:t>
      </w:r>
      <w:proofErr w:type="spellEnd"/>
      <w:r w:rsidR="00F4605E" w:rsidRPr="00C05ACD">
        <w:rPr>
          <w:rFonts w:ascii="Times New Roman" w:hAnsi="Times New Roman"/>
          <w:sz w:val="24"/>
          <w:szCs w:val="24"/>
        </w:rPr>
        <w:t xml:space="preserve"> 2008 yang ditujukan kepada Pengadilan </w:t>
      </w:r>
      <w:r w:rsidR="007C3E44" w:rsidRPr="00C05ACD">
        <w:rPr>
          <w:rFonts w:ascii="Times New Roman" w:hAnsi="Times New Roman"/>
          <w:sz w:val="24"/>
          <w:szCs w:val="24"/>
        </w:rPr>
        <w:t>Militer</w:t>
      </w:r>
      <w:r w:rsidR="00F4605E" w:rsidRPr="00C05ACD">
        <w:rPr>
          <w:rFonts w:ascii="Times New Roman" w:hAnsi="Times New Roman"/>
          <w:sz w:val="24"/>
          <w:szCs w:val="24"/>
        </w:rPr>
        <w:t xml:space="preserve"> Tinggi II Jakarta, yang merekomendasikan agar Terdakwa tidak dijatuhi hukuman </w:t>
      </w:r>
      <w:r w:rsidR="00111A6F" w:rsidRPr="00C05ACD">
        <w:rPr>
          <w:rFonts w:ascii="Times New Roman" w:hAnsi="Times New Roman"/>
          <w:sz w:val="24"/>
          <w:szCs w:val="24"/>
        </w:rPr>
        <w:t>tamb</w:t>
      </w:r>
      <w:r w:rsidR="00F4605E" w:rsidRPr="00C05ACD">
        <w:rPr>
          <w:rFonts w:ascii="Times New Roman" w:hAnsi="Times New Roman"/>
          <w:sz w:val="24"/>
          <w:szCs w:val="24"/>
        </w:rPr>
        <w:t xml:space="preserve">ahan dipecat dari dinas </w:t>
      </w:r>
      <w:r w:rsidR="007C3E44" w:rsidRPr="00C05ACD">
        <w:rPr>
          <w:rFonts w:ascii="Times New Roman" w:hAnsi="Times New Roman"/>
          <w:sz w:val="24"/>
          <w:szCs w:val="24"/>
        </w:rPr>
        <w:t>Militer</w:t>
      </w:r>
      <w:r w:rsidR="00F4605E" w:rsidRPr="00C05ACD">
        <w:rPr>
          <w:rFonts w:ascii="Times New Roman" w:hAnsi="Times New Roman"/>
          <w:sz w:val="24"/>
          <w:szCs w:val="24"/>
        </w:rPr>
        <w:t xml:space="preserve">. </w:t>
      </w:r>
    </w:p>
    <w:p w:rsidR="00F4605E" w:rsidRPr="00C05ACD" w:rsidRDefault="00F4605E" w:rsidP="00A07A6A">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Terhadap putusan Pengadilan </w:t>
      </w:r>
      <w:r w:rsidR="007C3E44" w:rsidRPr="00C05ACD">
        <w:rPr>
          <w:rFonts w:ascii="Times New Roman" w:hAnsi="Times New Roman"/>
          <w:sz w:val="24"/>
          <w:szCs w:val="24"/>
        </w:rPr>
        <w:t>Militer</w:t>
      </w:r>
      <w:r w:rsidRPr="00C05ACD">
        <w:rPr>
          <w:rFonts w:ascii="Times New Roman" w:hAnsi="Times New Roman"/>
          <w:sz w:val="24"/>
          <w:szCs w:val="24"/>
        </w:rPr>
        <w:t xml:space="preserve"> II-11/Yogyakarta, Oditur </w:t>
      </w:r>
      <w:r w:rsidR="007C3E44" w:rsidRPr="00C05ACD">
        <w:rPr>
          <w:rFonts w:ascii="Times New Roman" w:hAnsi="Times New Roman"/>
          <w:sz w:val="24"/>
          <w:szCs w:val="24"/>
        </w:rPr>
        <w:t>Militer</w:t>
      </w:r>
      <w:r w:rsidRPr="00C05ACD">
        <w:rPr>
          <w:rFonts w:ascii="Times New Roman" w:hAnsi="Times New Roman"/>
          <w:sz w:val="24"/>
          <w:szCs w:val="24"/>
        </w:rPr>
        <w:t xml:space="preserve"> mengajukan banding ke Pengadilan </w:t>
      </w:r>
      <w:r w:rsidR="007C3E44" w:rsidRPr="00C05ACD">
        <w:rPr>
          <w:rFonts w:ascii="Times New Roman" w:hAnsi="Times New Roman"/>
          <w:sz w:val="24"/>
          <w:szCs w:val="24"/>
        </w:rPr>
        <w:t>Militer</w:t>
      </w:r>
      <w:r w:rsidRPr="00C05ACD">
        <w:rPr>
          <w:rFonts w:ascii="Times New Roman" w:hAnsi="Times New Roman"/>
          <w:sz w:val="24"/>
          <w:szCs w:val="24"/>
        </w:rPr>
        <w:t xml:space="preserve"> Tinggi II Jakarta. Kemudian Pengadilan </w:t>
      </w:r>
      <w:r w:rsidR="007C3E44" w:rsidRPr="00C05ACD">
        <w:rPr>
          <w:rFonts w:ascii="Times New Roman" w:hAnsi="Times New Roman"/>
          <w:sz w:val="24"/>
          <w:szCs w:val="24"/>
        </w:rPr>
        <w:t>Militer</w:t>
      </w:r>
      <w:r w:rsidRPr="00C05ACD">
        <w:rPr>
          <w:rFonts w:ascii="Times New Roman" w:hAnsi="Times New Roman"/>
          <w:sz w:val="24"/>
          <w:szCs w:val="24"/>
        </w:rPr>
        <w:t xml:space="preserve"> Tinggi II/Jakarta menjatuhkan putusan kepada Terdakwa </w:t>
      </w:r>
      <w:r w:rsidR="00A07A6A">
        <w:rPr>
          <w:rFonts w:ascii="Times New Roman" w:hAnsi="Times New Roman"/>
          <w:sz w:val="24"/>
          <w:szCs w:val="24"/>
        </w:rPr>
        <w:t>sesuai Nomor</w:t>
      </w:r>
      <w:r w:rsidRPr="00C05ACD">
        <w:rPr>
          <w:rFonts w:ascii="Times New Roman" w:hAnsi="Times New Roman"/>
          <w:sz w:val="24"/>
          <w:szCs w:val="24"/>
        </w:rPr>
        <w:t>:</w:t>
      </w:r>
      <w:r w:rsidR="00A07A6A">
        <w:rPr>
          <w:rFonts w:ascii="Times New Roman" w:hAnsi="Times New Roman"/>
          <w:sz w:val="24"/>
          <w:szCs w:val="24"/>
          <w:lang w:val="en-US"/>
        </w:rPr>
        <w:t xml:space="preserve"> </w:t>
      </w:r>
      <w:r w:rsidRPr="00C05ACD">
        <w:rPr>
          <w:rFonts w:ascii="Times New Roman" w:hAnsi="Times New Roman"/>
          <w:sz w:val="24"/>
          <w:szCs w:val="24"/>
        </w:rPr>
        <w:t xml:space="preserve">PUT/68-K/BDG/PMT-II/AD/XI/2008 tanggal 26 </w:t>
      </w:r>
      <w:proofErr w:type="spellStart"/>
      <w:r w:rsidRPr="00C05ACD">
        <w:rPr>
          <w:rFonts w:ascii="Times New Roman" w:hAnsi="Times New Roman"/>
          <w:sz w:val="24"/>
          <w:szCs w:val="24"/>
        </w:rPr>
        <w:t>Nopember</w:t>
      </w:r>
      <w:proofErr w:type="spellEnd"/>
      <w:r w:rsidRPr="00C05ACD">
        <w:rPr>
          <w:rFonts w:ascii="Times New Roman" w:hAnsi="Times New Roman"/>
          <w:sz w:val="24"/>
          <w:szCs w:val="24"/>
        </w:rPr>
        <w:t xml:space="preserve"> 2008</w:t>
      </w:r>
      <w:r w:rsidR="00A07A6A">
        <w:rPr>
          <w:rFonts w:ascii="Times New Roman" w:hAnsi="Times New Roman"/>
          <w:sz w:val="24"/>
          <w:szCs w:val="24"/>
        </w:rPr>
        <w:t xml:space="preserve"> yang amarnya sebagai berikut yaitu:</w:t>
      </w:r>
      <w:r w:rsidR="00A07A6A">
        <w:rPr>
          <w:rFonts w:ascii="Times New Roman" w:hAnsi="Times New Roman"/>
          <w:sz w:val="24"/>
          <w:szCs w:val="24"/>
          <w:lang w:val="en-US"/>
        </w:rPr>
        <w:t xml:space="preserve"> 1) m</w:t>
      </w:r>
      <w:proofErr w:type="spellStart"/>
      <w:r w:rsidRPr="00C05ACD">
        <w:rPr>
          <w:rFonts w:ascii="Times New Roman" w:hAnsi="Times New Roman"/>
          <w:sz w:val="24"/>
          <w:szCs w:val="24"/>
        </w:rPr>
        <w:t>enerima</w:t>
      </w:r>
      <w:proofErr w:type="spellEnd"/>
      <w:r w:rsidRPr="00C05ACD">
        <w:rPr>
          <w:rFonts w:ascii="Times New Roman" w:hAnsi="Times New Roman"/>
          <w:sz w:val="24"/>
          <w:szCs w:val="24"/>
        </w:rPr>
        <w:t xml:space="preserve"> secara formal permohonan banding yang d</w:t>
      </w:r>
      <w:r w:rsidR="00A07A6A">
        <w:rPr>
          <w:rFonts w:ascii="Times New Roman" w:hAnsi="Times New Roman"/>
          <w:sz w:val="24"/>
          <w:szCs w:val="24"/>
        </w:rPr>
        <w:t xml:space="preserve">iajukan Terdakwa </w:t>
      </w:r>
      <w:proofErr w:type="spellStart"/>
      <w:r w:rsidR="00A07A6A">
        <w:rPr>
          <w:rFonts w:ascii="Times New Roman" w:hAnsi="Times New Roman"/>
          <w:sz w:val="24"/>
          <w:szCs w:val="24"/>
        </w:rPr>
        <w:t>Juhib</w:t>
      </w:r>
      <w:proofErr w:type="spellEnd"/>
      <w:r w:rsidR="00A07A6A">
        <w:rPr>
          <w:rFonts w:ascii="Times New Roman" w:hAnsi="Times New Roman"/>
          <w:sz w:val="24"/>
          <w:szCs w:val="24"/>
        </w:rPr>
        <w:t xml:space="preserve"> Jaenudin; 2)</w:t>
      </w:r>
      <w:r w:rsidR="00A07A6A">
        <w:rPr>
          <w:rFonts w:ascii="Times New Roman" w:hAnsi="Times New Roman"/>
          <w:sz w:val="24"/>
          <w:szCs w:val="24"/>
          <w:lang w:val="en-US"/>
        </w:rPr>
        <w:t xml:space="preserve"> m</w:t>
      </w:r>
      <w:proofErr w:type="spellStart"/>
      <w:r w:rsidRPr="00C05ACD">
        <w:rPr>
          <w:rFonts w:ascii="Times New Roman" w:hAnsi="Times New Roman"/>
          <w:sz w:val="24"/>
          <w:szCs w:val="24"/>
        </w:rPr>
        <w:t>engubah</w:t>
      </w:r>
      <w:proofErr w:type="spellEnd"/>
      <w:r w:rsidRPr="00C05ACD">
        <w:rPr>
          <w:rFonts w:ascii="Times New Roman" w:hAnsi="Times New Roman"/>
          <w:sz w:val="24"/>
          <w:szCs w:val="24"/>
        </w:rPr>
        <w:t xml:space="preserve"> putusan Pengadilan </w:t>
      </w:r>
      <w:r w:rsidR="007C3E44" w:rsidRPr="00C05ACD">
        <w:rPr>
          <w:rFonts w:ascii="Times New Roman" w:hAnsi="Times New Roman"/>
          <w:sz w:val="24"/>
          <w:szCs w:val="24"/>
        </w:rPr>
        <w:t>Militer</w:t>
      </w:r>
      <w:r w:rsidRPr="00C05ACD">
        <w:rPr>
          <w:rFonts w:ascii="Times New Roman" w:hAnsi="Times New Roman"/>
          <w:sz w:val="24"/>
          <w:szCs w:val="24"/>
        </w:rPr>
        <w:t xml:space="preserve"> II-11 Yogyakarta sekedar mengenai pidananya,</w:t>
      </w:r>
      <w:r w:rsidR="00E462D5">
        <w:rPr>
          <w:rFonts w:ascii="Times New Roman" w:hAnsi="Times New Roman"/>
          <w:sz w:val="24"/>
          <w:szCs w:val="24"/>
        </w:rPr>
        <w:t xml:space="preserve"> </w:t>
      </w:r>
      <w:r w:rsidR="00A07A6A">
        <w:rPr>
          <w:rFonts w:ascii="Times New Roman" w:hAnsi="Times New Roman"/>
          <w:sz w:val="24"/>
          <w:szCs w:val="24"/>
          <w:lang w:val="en-US"/>
        </w:rPr>
        <w:t>3) p</w:t>
      </w:r>
      <w:proofErr w:type="spellStart"/>
      <w:r w:rsidRPr="00C05ACD">
        <w:rPr>
          <w:rFonts w:ascii="Times New Roman" w:hAnsi="Times New Roman"/>
          <w:sz w:val="24"/>
          <w:szCs w:val="24"/>
        </w:rPr>
        <w:t>idana</w:t>
      </w:r>
      <w:proofErr w:type="spellEnd"/>
      <w:r w:rsidRPr="00C05ACD">
        <w:rPr>
          <w:rFonts w:ascii="Times New Roman" w:hAnsi="Times New Roman"/>
          <w:sz w:val="24"/>
          <w:szCs w:val="24"/>
        </w:rPr>
        <w:t xml:space="preserve"> penjara selama 9 (sembilan) bulan, </w:t>
      </w:r>
      <w:r w:rsidR="007675A1" w:rsidRPr="00C05ACD">
        <w:rPr>
          <w:rFonts w:ascii="Times New Roman" w:hAnsi="Times New Roman"/>
          <w:sz w:val="24"/>
          <w:szCs w:val="24"/>
        </w:rPr>
        <w:t xml:space="preserve">tetapi tidak ada </w:t>
      </w:r>
      <w:r w:rsidRPr="00C05ACD">
        <w:rPr>
          <w:rFonts w:ascii="Times New Roman" w:hAnsi="Times New Roman"/>
          <w:sz w:val="24"/>
          <w:szCs w:val="24"/>
        </w:rPr>
        <w:t>pidana tambahan</w:t>
      </w:r>
      <w:r w:rsidR="007675A1" w:rsidRPr="00C05ACD">
        <w:rPr>
          <w:rFonts w:ascii="Times New Roman" w:hAnsi="Times New Roman"/>
          <w:sz w:val="24"/>
          <w:szCs w:val="24"/>
        </w:rPr>
        <w:t xml:space="preserve"> dipecat dari dinas militer</w:t>
      </w:r>
      <w:r w:rsidRPr="00C05ACD">
        <w:rPr>
          <w:rFonts w:ascii="Times New Roman" w:hAnsi="Times New Roman"/>
          <w:sz w:val="24"/>
          <w:szCs w:val="24"/>
        </w:rPr>
        <w:t>.</w:t>
      </w:r>
    </w:p>
    <w:p w:rsidR="009272AB" w:rsidRPr="00C05ACD" w:rsidRDefault="00F4605E"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Apabila dicermati terhadap permohonan banding Oditur </w:t>
      </w:r>
      <w:r w:rsidR="007C3E44" w:rsidRPr="00C05ACD">
        <w:rPr>
          <w:rFonts w:ascii="Times New Roman" w:hAnsi="Times New Roman"/>
          <w:sz w:val="24"/>
          <w:szCs w:val="24"/>
        </w:rPr>
        <w:t>Militer</w:t>
      </w:r>
      <w:r w:rsidRPr="00C05ACD">
        <w:rPr>
          <w:rFonts w:ascii="Times New Roman" w:hAnsi="Times New Roman"/>
          <w:sz w:val="24"/>
          <w:szCs w:val="24"/>
        </w:rPr>
        <w:t xml:space="preserve">, yang telah menuntut Terdakwa serka </w:t>
      </w:r>
      <w:proofErr w:type="spellStart"/>
      <w:r w:rsidRPr="00C05ACD">
        <w:rPr>
          <w:rFonts w:ascii="Times New Roman" w:hAnsi="Times New Roman"/>
          <w:sz w:val="24"/>
          <w:szCs w:val="24"/>
        </w:rPr>
        <w:t>Juhib</w:t>
      </w:r>
      <w:proofErr w:type="spellEnd"/>
      <w:r w:rsidRPr="00C05ACD">
        <w:rPr>
          <w:rFonts w:ascii="Times New Roman" w:hAnsi="Times New Roman"/>
          <w:sz w:val="24"/>
          <w:szCs w:val="24"/>
        </w:rPr>
        <w:t xml:space="preserve"> Jaenudin dengan pidana pokok penjara 6 (enam) bulan dan pidana tambahan dipecat dari dinas </w:t>
      </w:r>
      <w:r w:rsidR="003F76CC"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kemudian oleh </w:t>
      </w:r>
      <w:r w:rsidR="00493120" w:rsidRPr="00C05ACD">
        <w:rPr>
          <w:rFonts w:ascii="Times New Roman" w:hAnsi="Times New Roman"/>
          <w:sz w:val="24"/>
          <w:szCs w:val="24"/>
        </w:rPr>
        <w:t>P</w:t>
      </w:r>
      <w:r w:rsidRPr="00C05ACD">
        <w:rPr>
          <w:rFonts w:ascii="Times New Roman" w:hAnsi="Times New Roman"/>
          <w:sz w:val="24"/>
          <w:szCs w:val="24"/>
        </w:rPr>
        <w:t xml:space="preserve">engadilan </w:t>
      </w:r>
      <w:r w:rsidR="00493120" w:rsidRPr="00C05ACD">
        <w:rPr>
          <w:rFonts w:ascii="Times New Roman" w:hAnsi="Times New Roman"/>
          <w:sz w:val="24"/>
          <w:szCs w:val="24"/>
        </w:rPr>
        <w:t>M</w:t>
      </w:r>
      <w:r w:rsidR="007C3E44" w:rsidRPr="00C05ACD">
        <w:rPr>
          <w:rFonts w:ascii="Times New Roman" w:hAnsi="Times New Roman"/>
          <w:sz w:val="24"/>
          <w:szCs w:val="24"/>
        </w:rPr>
        <w:t>iliter</w:t>
      </w:r>
      <w:r w:rsidR="00493120" w:rsidRPr="00C05ACD">
        <w:rPr>
          <w:rFonts w:ascii="Times New Roman" w:hAnsi="Times New Roman"/>
          <w:sz w:val="24"/>
          <w:szCs w:val="24"/>
        </w:rPr>
        <w:t xml:space="preserve"> II-11</w:t>
      </w:r>
      <w:r w:rsidRPr="00C05ACD">
        <w:rPr>
          <w:rFonts w:ascii="Times New Roman" w:hAnsi="Times New Roman"/>
          <w:sz w:val="24"/>
          <w:szCs w:val="24"/>
        </w:rPr>
        <w:t xml:space="preserve"> Yogyakarta Terdakwa dijatuhi pidana pokok penjara selama 5 (lima) bulan dan pidana tambahan dipecat dari dinas </w:t>
      </w:r>
      <w:r w:rsidR="00493120"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Sebenarnya putusan </w:t>
      </w:r>
      <w:r w:rsidR="00493120" w:rsidRPr="00C05ACD">
        <w:rPr>
          <w:rFonts w:ascii="Times New Roman" w:hAnsi="Times New Roman"/>
          <w:sz w:val="24"/>
          <w:szCs w:val="24"/>
        </w:rPr>
        <w:t>P</w:t>
      </w:r>
      <w:r w:rsidRPr="00C05ACD">
        <w:rPr>
          <w:rFonts w:ascii="Times New Roman" w:hAnsi="Times New Roman"/>
          <w:sz w:val="24"/>
          <w:szCs w:val="24"/>
        </w:rPr>
        <w:t xml:space="preserve">engadilan </w:t>
      </w:r>
      <w:r w:rsidR="007C3E44" w:rsidRPr="00C05ACD">
        <w:rPr>
          <w:rFonts w:ascii="Times New Roman" w:hAnsi="Times New Roman"/>
          <w:sz w:val="24"/>
          <w:szCs w:val="24"/>
        </w:rPr>
        <w:t>Militer</w:t>
      </w:r>
      <w:r w:rsidR="00493120" w:rsidRPr="00C05ACD">
        <w:rPr>
          <w:rFonts w:ascii="Times New Roman" w:hAnsi="Times New Roman"/>
          <w:sz w:val="24"/>
          <w:szCs w:val="24"/>
        </w:rPr>
        <w:t xml:space="preserve"> II-11</w:t>
      </w:r>
      <w:r w:rsidRPr="00C05ACD">
        <w:rPr>
          <w:rFonts w:ascii="Times New Roman" w:hAnsi="Times New Roman"/>
          <w:sz w:val="24"/>
          <w:szCs w:val="24"/>
        </w:rPr>
        <w:t xml:space="preserve"> Yogyakarta tidak jauh, bahkan hampir dipenuhi permohonan Oditur </w:t>
      </w:r>
      <w:r w:rsidR="007C3E44" w:rsidRPr="00C05ACD">
        <w:rPr>
          <w:rFonts w:ascii="Times New Roman" w:hAnsi="Times New Roman"/>
          <w:sz w:val="24"/>
          <w:szCs w:val="24"/>
        </w:rPr>
        <w:t>Militer</w:t>
      </w:r>
      <w:r w:rsidRPr="00C05ACD">
        <w:rPr>
          <w:rFonts w:ascii="Times New Roman" w:hAnsi="Times New Roman"/>
          <w:sz w:val="24"/>
          <w:szCs w:val="24"/>
        </w:rPr>
        <w:t xml:space="preserve">, tetapi mengapa kemudian Oditur </w:t>
      </w:r>
      <w:r w:rsidR="007C3E44" w:rsidRPr="00C05ACD">
        <w:rPr>
          <w:rFonts w:ascii="Times New Roman" w:hAnsi="Times New Roman"/>
          <w:sz w:val="24"/>
          <w:szCs w:val="24"/>
        </w:rPr>
        <w:t>Militer</w:t>
      </w:r>
      <w:r w:rsidRPr="00C05ACD">
        <w:rPr>
          <w:rFonts w:ascii="Times New Roman" w:hAnsi="Times New Roman"/>
          <w:sz w:val="24"/>
          <w:szCs w:val="24"/>
        </w:rPr>
        <w:t xml:space="preserve"> mengajukan banding</w:t>
      </w:r>
      <w:r w:rsidR="003F76CC" w:rsidRPr="00C05ACD">
        <w:rPr>
          <w:rFonts w:ascii="Times New Roman" w:hAnsi="Times New Roman"/>
          <w:sz w:val="24"/>
          <w:szCs w:val="24"/>
        </w:rPr>
        <w:t>.</w:t>
      </w:r>
      <w:r w:rsidRPr="00C05ACD">
        <w:rPr>
          <w:rFonts w:ascii="Times New Roman" w:hAnsi="Times New Roman"/>
          <w:sz w:val="24"/>
          <w:szCs w:val="24"/>
        </w:rPr>
        <w:t xml:space="preserve"> </w:t>
      </w:r>
      <w:r w:rsidR="009272AB" w:rsidRPr="00C05ACD">
        <w:rPr>
          <w:rFonts w:ascii="Times New Roman" w:hAnsi="Times New Roman"/>
          <w:sz w:val="24"/>
          <w:szCs w:val="24"/>
        </w:rPr>
        <w:t xml:space="preserve">Berdasarkan hal tersebut maka dapat ditarik kesimpulan bahwa </w:t>
      </w:r>
      <w:r w:rsidRPr="00C05ACD">
        <w:rPr>
          <w:rFonts w:ascii="Times New Roman" w:hAnsi="Times New Roman"/>
          <w:sz w:val="24"/>
          <w:szCs w:val="24"/>
        </w:rPr>
        <w:t xml:space="preserve">Oditur </w:t>
      </w:r>
      <w:r w:rsidR="007C3E44" w:rsidRPr="00C05ACD">
        <w:rPr>
          <w:rFonts w:ascii="Times New Roman" w:hAnsi="Times New Roman"/>
          <w:sz w:val="24"/>
          <w:szCs w:val="24"/>
        </w:rPr>
        <w:t>Militer</w:t>
      </w:r>
      <w:r w:rsidRPr="00C05ACD">
        <w:rPr>
          <w:rFonts w:ascii="Times New Roman" w:hAnsi="Times New Roman"/>
          <w:sz w:val="24"/>
          <w:szCs w:val="24"/>
        </w:rPr>
        <w:t xml:space="preserve"> telah terpengaruh oleh adanya rekomendasi dari kepala dinas jasmani angkatan darat. Pendapat ini dipertegas dengan adanya Oditur </w:t>
      </w:r>
      <w:r w:rsidR="007C3E44" w:rsidRPr="00C05ACD">
        <w:rPr>
          <w:rFonts w:ascii="Times New Roman" w:hAnsi="Times New Roman"/>
          <w:sz w:val="24"/>
          <w:szCs w:val="24"/>
        </w:rPr>
        <w:t>Militer</w:t>
      </w:r>
      <w:r w:rsidRPr="00C05ACD">
        <w:rPr>
          <w:rFonts w:ascii="Times New Roman" w:hAnsi="Times New Roman"/>
          <w:sz w:val="24"/>
          <w:szCs w:val="24"/>
        </w:rPr>
        <w:t xml:space="preserve"> tidak melakukan upaya kasasi ke Mahkamah Agung terhadap putusan </w:t>
      </w:r>
      <w:r w:rsidR="00493120" w:rsidRPr="00C05ACD">
        <w:rPr>
          <w:rFonts w:ascii="Times New Roman" w:hAnsi="Times New Roman"/>
          <w:sz w:val="24"/>
          <w:szCs w:val="24"/>
        </w:rPr>
        <w:t>P</w:t>
      </w:r>
      <w:r w:rsidRPr="00C05ACD">
        <w:rPr>
          <w:rFonts w:ascii="Times New Roman" w:hAnsi="Times New Roman"/>
          <w:sz w:val="24"/>
          <w:szCs w:val="24"/>
        </w:rPr>
        <w:t xml:space="preserve">engadilan </w:t>
      </w:r>
      <w:r w:rsidR="00493120" w:rsidRPr="00C05ACD">
        <w:rPr>
          <w:rFonts w:ascii="Times New Roman" w:hAnsi="Times New Roman"/>
          <w:sz w:val="24"/>
          <w:szCs w:val="24"/>
        </w:rPr>
        <w:t>T</w:t>
      </w:r>
      <w:r w:rsidRPr="00C05ACD">
        <w:rPr>
          <w:rFonts w:ascii="Times New Roman" w:hAnsi="Times New Roman"/>
          <w:sz w:val="24"/>
          <w:szCs w:val="24"/>
        </w:rPr>
        <w:t xml:space="preserve">inggi </w:t>
      </w:r>
      <w:r w:rsidR="007C3E44" w:rsidRPr="00C05ACD">
        <w:rPr>
          <w:rFonts w:ascii="Times New Roman" w:hAnsi="Times New Roman"/>
          <w:sz w:val="24"/>
          <w:szCs w:val="24"/>
        </w:rPr>
        <w:t>Militer</w:t>
      </w:r>
      <w:r w:rsidRPr="00C05ACD">
        <w:rPr>
          <w:rFonts w:ascii="Times New Roman" w:hAnsi="Times New Roman"/>
          <w:sz w:val="24"/>
          <w:szCs w:val="24"/>
        </w:rPr>
        <w:t xml:space="preserve"> Jakarta</w:t>
      </w:r>
      <w:r w:rsidR="009272AB" w:rsidRPr="00C05ACD">
        <w:rPr>
          <w:rFonts w:ascii="Times New Roman" w:hAnsi="Times New Roman"/>
          <w:sz w:val="24"/>
          <w:szCs w:val="24"/>
        </w:rPr>
        <w:t>.</w:t>
      </w:r>
    </w:p>
    <w:p w:rsidR="007348E3" w:rsidRPr="00C05ACD" w:rsidRDefault="009272AB" w:rsidP="00A85CA3">
      <w:pPr>
        <w:spacing w:after="0" w:line="360" w:lineRule="auto"/>
        <w:ind w:firstLine="709"/>
        <w:jc w:val="both"/>
        <w:rPr>
          <w:rFonts w:ascii="Times New Roman" w:hAnsi="Times New Roman"/>
          <w:sz w:val="24"/>
          <w:szCs w:val="24"/>
          <w:lang w:eastAsia="id-ID"/>
        </w:rPr>
      </w:pPr>
      <w:r w:rsidRPr="00C05ACD">
        <w:rPr>
          <w:rFonts w:ascii="Times New Roman" w:hAnsi="Times New Roman"/>
          <w:sz w:val="24"/>
          <w:szCs w:val="24"/>
          <w:lang w:eastAsia="id-ID"/>
        </w:rPr>
        <w:lastRenderedPageBreak/>
        <w:t xml:space="preserve"> </w:t>
      </w:r>
      <w:r w:rsidR="00F4605E" w:rsidRPr="00C05ACD">
        <w:rPr>
          <w:rFonts w:ascii="Times New Roman" w:hAnsi="Times New Roman"/>
          <w:sz w:val="24"/>
          <w:szCs w:val="24"/>
          <w:lang w:eastAsia="id-ID"/>
        </w:rPr>
        <w:t xml:space="preserve">Di dalam proses berikutnya ternyata benar bahwa Brigjen TNI Muhamad Nizam sebagai Kepala Dinas Jasmani yang baru menggantikan Brigjen TNI I Ketut </w:t>
      </w:r>
      <w:proofErr w:type="spellStart"/>
      <w:r w:rsidR="00F4605E" w:rsidRPr="00C05ACD">
        <w:rPr>
          <w:rFonts w:ascii="Times New Roman" w:hAnsi="Times New Roman"/>
          <w:sz w:val="24"/>
          <w:szCs w:val="24"/>
          <w:lang w:eastAsia="id-ID"/>
        </w:rPr>
        <w:t>Mudja</w:t>
      </w:r>
      <w:proofErr w:type="spellEnd"/>
      <w:r w:rsidR="00F4605E" w:rsidRPr="00C05ACD">
        <w:rPr>
          <w:rFonts w:ascii="Times New Roman" w:hAnsi="Times New Roman"/>
          <w:sz w:val="24"/>
          <w:szCs w:val="24"/>
          <w:lang w:eastAsia="id-ID"/>
        </w:rPr>
        <w:t>, telah membuat surat permohonan penerbitan keputusan pemberhentian dengan tidak hormat (PDTH)</w:t>
      </w:r>
      <w:r w:rsidR="003F76CC" w:rsidRPr="00C05ACD">
        <w:rPr>
          <w:rFonts w:ascii="Times New Roman" w:hAnsi="Times New Roman"/>
          <w:sz w:val="24"/>
          <w:szCs w:val="24"/>
          <w:lang w:eastAsia="id-ID"/>
        </w:rPr>
        <w:t>/dipecat</w:t>
      </w:r>
      <w:r w:rsidR="00F4605E" w:rsidRPr="00C05ACD">
        <w:rPr>
          <w:rFonts w:ascii="Times New Roman" w:hAnsi="Times New Roman"/>
          <w:sz w:val="24"/>
          <w:szCs w:val="24"/>
          <w:lang w:eastAsia="id-ID"/>
        </w:rPr>
        <w:t xml:space="preserve"> dari dinas keprajuritan atas nama Terdakwa </w:t>
      </w:r>
      <w:proofErr w:type="spellStart"/>
      <w:r w:rsidR="00F4605E" w:rsidRPr="00C05ACD">
        <w:rPr>
          <w:rFonts w:ascii="Times New Roman" w:hAnsi="Times New Roman"/>
          <w:sz w:val="24"/>
          <w:szCs w:val="24"/>
          <w:lang w:eastAsia="id-ID"/>
        </w:rPr>
        <w:t>Juhib</w:t>
      </w:r>
      <w:proofErr w:type="spellEnd"/>
      <w:r w:rsidR="00F4605E" w:rsidRPr="00C05ACD">
        <w:rPr>
          <w:rFonts w:ascii="Times New Roman" w:hAnsi="Times New Roman"/>
          <w:sz w:val="24"/>
          <w:szCs w:val="24"/>
          <w:lang w:eastAsia="id-ID"/>
        </w:rPr>
        <w:t xml:space="preserve"> Jaenudin, yang ditujukan kepada Kepala Staf Angkatan Darat yang tembusa</w:t>
      </w:r>
      <w:r w:rsidR="00E462D5">
        <w:rPr>
          <w:rFonts w:ascii="Times New Roman" w:hAnsi="Times New Roman"/>
          <w:sz w:val="24"/>
          <w:szCs w:val="24"/>
          <w:lang w:eastAsia="id-ID"/>
        </w:rPr>
        <w:t>n</w:t>
      </w:r>
      <w:r w:rsidR="00F4605E" w:rsidRPr="00C05ACD">
        <w:rPr>
          <w:rFonts w:ascii="Times New Roman" w:hAnsi="Times New Roman"/>
          <w:sz w:val="24"/>
          <w:szCs w:val="24"/>
          <w:lang w:eastAsia="id-ID"/>
        </w:rPr>
        <w:t xml:space="preserve">nya diberikan kepada Pengadilan </w:t>
      </w:r>
      <w:r w:rsidR="007C3E44" w:rsidRPr="00C05ACD">
        <w:rPr>
          <w:rFonts w:ascii="Times New Roman" w:hAnsi="Times New Roman"/>
          <w:sz w:val="24"/>
          <w:szCs w:val="24"/>
          <w:lang w:eastAsia="id-ID"/>
        </w:rPr>
        <w:t>Militer</w:t>
      </w:r>
      <w:r w:rsidR="00F4605E" w:rsidRPr="00C05ACD">
        <w:rPr>
          <w:rFonts w:ascii="Times New Roman" w:hAnsi="Times New Roman"/>
          <w:sz w:val="24"/>
          <w:szCs w:val="24"/>
          <w:lang w:eastAsia="id-ID"/>
        </w:rPr>
        <w:t xml:space="preserve"> II-11 Yogyakarta, surat tersebut nomor R/58/IV/2010 </w:t>
      </w:r>
      <w:proofErr w:type="spellStart"/>
      <w:r w:rsidR="00F4605E" w:rsidRPr="00C05ACD">
        <w:rPr>
          <w:rFonts w:ascii="Times New Roman" w:hAnsi="Times New Roman"/>
          <w:sz w:val="24"/>
          <w:szCs w:val="24"/>
          <w:lang w:eastAsia="id-ID"/>
        </w:rPr>
        <w:t>tangal</w:t>
      </w:r>
      <w:proofErr w:type="spellEnd"/>
      <w:r w:rsidR="00F4605E" w:rsidRPr="00C05ACD">
        <w:rPr>
          <w:rFonts w:ascii="Times New Roman" w:hAnsi="Times New Roman"/>
          <w:sz w:val="24"/>
          <w:szCs w:val="24"/>
          <w:lang w:eastAsia="id-ID"/>
        </w:rPr>
        <w:t xml:space="preserve"> 22 April 2010. </w:t>
      </w:r>
    </w:p>
    <w:p w:rsidR="00BD7CD5" w:rsidRPr="00C05ACD" w:rsidRDefault="00F4605E" w:rsidP="00A85CA3">
      <w:pPr>
        <w:spacing w:after="0" w:line="360" w:lineRule="auto"/>
        <w:ind w:firstLine="709"/>
        <w:jc w:val="both"/>
        <w:rPr>
          <w:rFonts w:ascii="Times New Roman" w:hAnsi="Times New Roman"/>
          <w:sz w:val="24"/>
          <w:szCs w:val="24"/>
          <w:lang w:eastAsia="id-ID"/>
        </w:rPr>
      </w:pPr>
      <w:r w:rsidRPr="00C05ACD">
        <w:rPr>
          <w:rFonts w:ascii="Times New Roman" w:hAnsi="Times New Roman"/>
          <w:sz w:val="24"/>
          <w:szCs w:val="24"/>
          <w:lang w:eastAsia="id-ID"/>
        </w:rPr>
        <w:t>Berdasarkan pada kasus kesatu</w:t>
      </w:r>
      <w:r w:rsidR="00281E16" w:rsidRPr="00C05ACD">
        <w:rPr>
          <w:rFonts w:ascii="Times New Roman" w:hAnsi="Times New Roman"/>
          <w:sz w:val="24"/>
          <w:szCs w:val="24"/>
          <w:lang w:eastAsia="id-ID"/>
        </w:rPr>
        <w:t xml:space="preserve"> dan</w:t>
      </w:r>
      <w:r w:rsidRPr="00C05ACD">
        <w:rPr>
          <w:rFonts w:ascii="Times New Roman" w:hAnsi="Times New Roman"/>
          <w:sz w:val="24"/>
          <w:szCs w:val="24"/>
          <w:lang w:eastAsia="id-ID"/>
        </w:rPr>
        <w:t xml:space="preserve"> kasus kedua</w:t>
      </w:r>
      <w:r w:rsidR="00281E16" w:rsidRPr="00C05ACD">
        <w:rPr>
          <w:rFonts w:ascii="Times New Roman" w:hAnsi="Times New Roman"/>
          <w:sz w:val="24"/>
          <w:szCs w:val="24"/>
          <w:lang w:eastAsia="id-ID"/>
        </w:rPr>
        <w:t xml:space="preserve"> tersebut di atas</w:t>
      </w:r>
      <w:r w:rsidR="00631814" w:rsidRPr="00C05ACD">
        <w:rPr>
          <w:rFonts w:ascii="Times New Roman" w:hAnsi="Times New Roman"/>
          <w:sz w:val="24"/>
          <w:szCs w:val="24"/>
          <w:lang w:eastAsia="id-ID"/>
        </w:rPr>
        <w:t xml:space="preserve"> </w:t>
      </w:r>
      <w:r w:rsidR="009272AB" w:rsidRPr="00C05ACD">
        <w:rPr>
          <w:rFonts w:ascii="Times New Roman" w:hAnsi="Times New Roman"/>
          <w:sz w:val="24"/>
          <w:szCs w:val="24"/>
          <w:lang w:eastAsia="id-ID"/>
        </w:rPr>
        <w:t xml:space="preserve">telah </w:t>
      </w:r>
      <w:r w:rsidR="00631814" w:rsidRPr="00C05ACD">
        <w:rPr>
          <w:rFonts w:ascii="Times New Roman" w:hAnsi="Times New Roman"/>
          <w:sz w:val="24"/>
          <w:szCs w:val="24"/>
          <w:lang w:eastAsia="id-ID"/>
        </w:rPr>
        <w:t xml:space="preserve">terjadi </w:t>
      </w:r>
      <w:r w:rsidRPr="00C05ACD">
        <w:rPr>
          <w:rFonts w:ascii="Times New Roman" w:hAnsi="Times New Roman"/>
          <w:sz w:val="24"/>
          <w:szCs w:val="24"/>
          <w:lang w:eastAsia="id-ID"/>
        </w:rPr>
        <w:t xml:space="preserve"> </w:t>
      </w:r>
      <w:proofErr w:type="spellStart"/>
      <w:r w:rsidRPr="00C05ACD">
        <w:rPr>
          <w:rFonts w:ascii="Times New Roman" w:hAnsi="Times New Roman"/>
          <w:sz w:val="24"/>
          <w:szCs w:val="24"/>
          <w:lang w:eastAsia="id-ID"/>
        </w:rPr>
        <w:t>ketidakmandirian</w:t>
      </w:r>
      <w:proofErr w:type="spellEnd"/>
      <w:r w:rsidRPr="00C05ACD">
        <w:rPr>
          <w:rFonts w:ascii="Times New Roman" w:hAnsi="Times New Roman"/>
          <w:sz w:val="24"/>
          <w:szCs w:val="24"/>
          <w:lang w:eastAsia="id-ID"/>
        </w:rPr>
        <w:t xml:space="preserve"> </w:t>
      </w:r>
      <w:r w:rsidR="00D917BD">
        <w:rPr>
          <w:rFonts w:ascii="Times New Roman" w:hAnsi="Times New Roman"/>
          <w:sz w:val="24"/>
          <w:szCs w:val="24"/>
          <w:lang w:eastAsia="id-ID"/>
        </w:rPr>
        <w:t>h</w:t>
      </w:r>
      <w:r w:rsidR="009272AB" w:rsidRPr="00C05ACD">
        <w:rPr>
          <w:rFonts w:ascii="Times New Roman" w:hAnsi="Times New Roman"/>
          <w:sz w:val="24"/>
          <w:szCs w:val="24"/>
          <w:lang w:eastAsia="id-ID"/>
        </w:rPr>
        <w:t xml:space="preserve">akim </w:t>
      </w:r>
      <w:r w:rsidRPr="00C05ACD">
        <w:rPr>
          <w:rFonts w:ascii="Times New Roman" w:hAnsi="Times New Roman"/>
          <w:sz w:val="24"/>
          <w:szCs w:val="24"/>
          <w:lang w:eastAsia="id-ID"/>
        </w:rPr>
        <w:t>di</w:t>
      </w:r>
      <w:r w:rsidR="00D917BD">
        <w:rPr>
          <w:rFonts w:ascii="Times New Roman" w:hAnsi="Times New Roman"/>
          <w:sz w:val="24"/>
          <w:szCs w:val="24"/>
          <w:lang w:val="en-US" w:eastAsia="id-ID"/>
        </w:rPr>
        <w:t xml:space="preserve"> </w:t>
      </w:r>
      <w:r w:rsidRPr="00C05ACD">
        <w:rPr>
          <w:rFonts w:ascii="Times New Roman" w:hAnsi="Times New Roman"/>
          <w:sz w:val="24"/>
          <w:szCs w:val="24"/>
          <w:lang w:eastAsia="id-ID"/>
        </w:rPr>
        <w:t xml:space="preserve">dalam memutus perkara. </w:t>
      </w:r>
      <w:r w:rsidR="00631814" w:rsidRPr="00C05ACD">
        <w:rPr>
          <w:rFonts w:ascii="Times New Roman" w:hAnsi="Times New Roman"/>
          <w:sz w:val="24"/>
          <w:szCs w:val="24"/>
          <w:lang w:eastAsia="id-ID"/>
        </w:rPr>
        <w:t>B</w:t>
      </w:r>
      <w:r w:rsidRPr="00C05ACD">
        <w:rPr>
          <w:rFonts w:ascii="Times New Roman" w:hAnsi="Times New Roman"/>
          <w:sz w:val="24"/>
          <w:szCs w:val="24"/>
          <w:lang w:eastAsia="id-ID"/>
        </w:rPr>
        <w:t xml:space="preserve">elum terdapatnya kesepakatan tekad bersama para </w:t>
      </w:r>
      <w:r w:rsidR="002C271F" w:rsidRPr="00C05ACD">
        <w:rPr>
          <w:rFonts w:ascii="Times New Roman" w:hAnsi="Times New Roman"/>
          <w:sz w:val="24"/>
          <w:szCs w:val="24"/>
          <w:lang w:eastAsia="id-ID"/>
        </w:rPr>
        <w:t>h</w:t>
      </w:r>
      <w:r w:rsidRPr="00C05ACD">
        <w:rPr>
          <w:rFonts w:ascii="Times New Roman" w:hAnsi="Times New Roman"/>
          <w:sz w:val="24"/>
          <w:szCs w:val="24"/>
          <w:lang w:eastAsia="id-ID"/>
        </w:rPr>
        <w:t xml:space="preserve">akim </w:t>
      </w:r>
      <w:r w:rsidR="002C271F" w:rsidRPr="00C05ACD">
        <w:rPr>
          <w:rFonts w:ascii="Times New Roman" w:hAnsi="Times New Roman"/>
          <w:sz w:val="24"/>
          <w:szCs w:val="24"/>
          <w:lang w:eastAsia="id-ID"/>
        </w:rPr>
        <w:t>m</w:t>
      </w:r>
      <w:r w:rsidR="007C3E44" w:rsidRPr="00C05ACD">
        <w:rPr>
          <w:rFonts w:ascii="Times New Roman" w:hAnsi="Times New Roman"/>
          <w:sz w:val="24"/>
          <w:szCs w:val="24"/>
          <w:lang w:eastAsia="id-ID"/>
        </w:rPr>
        <w:t>iliter</w:t>
      </w:r>
      <w:r w:rsidRPr="00C05ACD">
        <w:rPr>
          <w:rFonts w:ascii="Times New Roman" w:hAnsi="Times New Roman"/>
          <w:sz w:val="24"/>
          <w:szCs w:val="24"/>
          <w:lang w:eastAsia="id-ID"/>
        </w:rPr>
        <w:t xml:space="preserve"> dalam menjalankan tugasnya apabila mendapati adanya campur tangan pihak luar seperti adanya surat rekomendasi agar membuat pertimbangan yang baik dan benar sesuai fakta dan rasa keadilan dengan tidak perlu terpengaruh terhadap tekanan ataupun adanya surat rekomendasi yang dimintakan oleh </w:t>
      </w:r>
      <w:r w:rsidR="000176B1" w:rsidRPr="00C05ACD">
        <w:rPr>
          <w:rFonts w:ascii="Times New Roman" w:hAnsi="Times New Roman"/>
          <w:sz w:val="24"/>
          <w:szCs w:val="24"/>
          <w:lang w:eastAsia="id-ID"/>
        </w:rPr>
        <w:t>k</w:t>
      </w:r>
      <w:r w:rsidRPr="00C05ACD">
        <w:rPr>
          <w:rFonts w:ascii="Times New Roman" w:hAnsi="Times New Roman"/>
          <w:sz w:val="24"/>
          <w:szCs w:val="24"/>
          <w:lang w:eastAsia="id-ID"/>
        </w:rPr>
        <w:t xml:space="preserve">omandan </w:t>
      </w:r>
      <w:r w:rsidR="000176B1" w:rsidRPr="00C05ACD">
        <w:rPr>
          <w:rFonts w:ascii="Times New Roman" w:hAnsi="Times New Roman"/>
          <w:sz w:val="24"/>
          <w:szCs w:val="24"/>
          <w:lang w:eastAsia="id-ID"/>
        </w:rPr>
        <w:t>k</w:t>
      </w:r>
      <w:r w:rsidRPr="00C05ACD">
        <w:rPr>
          <w:rFonts w:ascii="Times New Roman" w:hAnsi="Times New Roman"/>
          <w:sz w:val="24"/>
          <w:szCs w:val="24"/>
          <w:lang w:eastAsia="id-ID"/>
        </w:rPr>
        <w:t>esatuan Terdakwa</w:t>
      </w:r>
      <w:r w:rsidR="00631814" w:rsidRPr="00C05ACD">
        <w:rPr>
          <w:rFonts w:ascii="Times New Roman" w:hAnsi="Times New Roman"/>
          <w:sz w:val="24"/>
          <w:szCs w:val="24"/>
          <w:lang w:eastAsia="id-ID"/>
        </w:rPr>
        <w:t>.</w:t>
      </w:r>
      <w:r w:rsidRPr="00C05ACD">
        <w:rPr>
          <w:rFonts w:ascii="Times New Roman" w:hAnsi="Times New Roman"/>
          <w:sz w:val="24"/>
          <w:szCs w:val="24"/>
          <w:lang w:eastAsia="id-ID"/>
        </w:rPr>
        <w:t xml:space="preserve"> </w:t>
      </w:r>
    </w:p>
    <w:p w:rsidR="00F02077" w:rsidRPr="00C05ACD" w:rsidRDefault="00F02077" w:rsidP="00D917BD">
      <w:pPr>
        <w:numPr>
          <w:ilvl w:val="0"/>
          <w:numId w:val="12"/>
        </w:numPr>
        <w:spacing w:after="0"/>
        <w:ind w:left="709" w:hanging="425"/>
        <w:jc w:val="both"/>
        <w:rPr>
          <w:rFonts w:ascii="Times New Roman" w:hAnsi="Times New Roman"/>
          <w:b/>
          <w:sz w:val="24"/>
          <w:szCs w:val="24"/>
        </w:rPr>
      </w:pPr>
      <w:r w:rsidRPr="00C05ACD">
        <w:rPr>
          <w:rFonts w:ascii="Times New Roman" w:hAnsi="Times New Roman"/>
          <w:b/>
          <w:sz w:val="24"/>
          <w:szCs w:val="24"/>
        </w:rPr>
        <w:t>Konsep Peradilan Militer Ke Depan.</w:t>
      </w:r>
    </w:p>
    <w:p w:rsidR="007346EA" w:rsidRPr="00C05ACD" w:rsidRDefault="00F02077" w:rsidP="00D917BD">
      <w:pPr>
        <w:numPr>
          <w:ilvl w:val="0"/>
          <w:numId w:val="15"/>
        </w:numPr>
        <w:spacing w:after="0" w:line="360" w:lineRule="auto"/>
        <w:ind w:left="709" w:hanging="425"/>
        <w:jc w:val="both"/>
        <w:rPr>
          <w:rFonts w:ascii="Times New Roman" w:hAnsi="Times New Roman"/>
          <w:color w:val="FF0000"/>
          <w:sz w:val="24"/>
          <w:szCs w:val="24"/>
        </w:rPr>
      </w:pPr>
      <w:r w:rsidRPr="00C05ACD">
        <w:rPr>
          <w:rFonts w:ascii="Times New Roman" w:hAnsi="Times New Roman"/>
          <w:b/>
          <w:sz w:val="24"/>
          <w:szCs w:val="24"/>
        </w:rPr>
        <w:t>Sistem Penyidikan</w:t>
      </w:r>
    </w:p>
    <w:p w:rsidR="0001324C" w:rsidRPr="00C05ACD" w:rsidRDefault="0001324C" w:rsidP="00A85CA3">
      <w:pPr>
        <w:spacing w:after="0" w:line="360" w:lineRule="auto"/>
        <w:ind w:right="38" w:firstLine="709"/>
        <w:jc w:val="both"/>
        <w:rPr>
          <w:rFonts w:ascii="Times New Roman" w:hAnsi="Times New Roman"/>
          <w:sz w:val="24"/>
          <w:szCs w:val="24"/>
        </w:rPr>
      </w:pPr>
      <w:r w:rsidRPr="00C05ACD">
        <w:rPr>
          <w:rFonts w:ascii="Times New Roman" w:hAnsi="Times New Roman"/>
          <w:sz w:val="24"/>
          <w:szCs w:val="24"/>
        </w:rPr>
        <w:t>Adanya tiga instansi penyidikan</w:t>
      </w:r>
      <w:r w:rsidR="0009225F" w:rsidRPr="00C05ACD">
        <w:rPr>
          <w:rFonts w:ascii="Times New Roman" w:hAnsi="Times New Roman"/>
          <w:sz w:val="24"/>
          <w:szCs w:val="24"/>
        </w:rPr>
        <w:t xml:space="preserve"> </w:t>
      </w:r>
      <w:r w:rsidRPr="00C05ACD">
        <w:rPr>
          <w:rFonts w:ascii="Times New Roman" w:hAnsi="Times New Roman"/>
          <w:sz w:val="24"/>
          <w:szCs w:val="24"/>
        </w:rPr>
        <w:t xml:space="preserve">ini sudah barang tentu sangat tidak efektif dan tidak efisien, serta tidak adanya </w:t>
      </w:r>
      <w:proofErr w:type="spellStart"/>
      <w:r w:rsidRPr="00C05ACD">
        <w:rPr>
          <w:rFonts w:ascii="Times New Roman" w:hAnsi="Times New Roman"/>
          <w:sz w:val="24"/>
          <w:szCs w:val="24"/>
        </w:rPr>
        <w:t>independensi</w:t>
      </w:r>
      <w:proofErr w:type="spellEnd"/>
      <w:r w:rsidRPr="00C05ACD">
        <w:rPr>
          <w:rFonts w:ascii="Times New Roman" w:hAnsi="Times New Roman"/>
          <w:sz w:val="24"/>
          <w:szCs w:val="24"/>
        </w:rPr>
        <w:t xml:space="preserve"> sistem penyidikan dalam </w:t>
      </w:r>
      <w:r w:rsidR="00656BA6" w:rsidRPr="00C05ACD">
        <w:rPr>
          <w:rFonts w:ascii="Times New Roman" w:hAnsi="Times New Roman"/>
          <w:sz w:val="24"/>
          <w:szCs w:val="24"/>
        </w:rPr>
        <w:t>p</w:t>
      </w:r>
      <w:r w:rsidRPr="00C05ACD">
        <w:rPr>
          <w:rFonts w:ascii="Times New Roman" w:hAnsi="Times New Roman"/>
          <w:sz w:val="24"/>
          <w:szCs w:val="24"/>
        </w:rPr>
        <w:t xml:space="preserve">eradilan </w:t>
      </w:r>
      <w:r w:rsidR="00656BA6"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karena akan terjadi saling tarik ulur kepentingan. Sisi satu </w:t>
      </w:r>
      <w:proofErr w:type="spellStart"/>
      <w:r w:rsidRPr="00C05ACD">
        <w:rPr>
          <w:rFonts w:ascii="Times New Roman" w:hAnsi="Times New Roman"/>
          <w:sz w:val="24"/>
          <w:szCs w:val="24"/>
        </w:rPr>
        <w:t>Ankum</w:t>
      </w:r>
      <w:proofErr w:type="spellEnd"/>
      <w:r w:rsidRPr="00C05ACD">
        <w:rPr>
          <w:rFonts w:ascii="Times New Roman" w:hAnsi="Times New Roman"/>
          <w:sz w:val="24"/>
          <w:szCs w:val="24"/>
        </w:rPr>
        <w:t xml:space="preserve"> memandang kepentingan </w:t>
      </w:r>
      <w:r w:rsidR="00656BA6" w:rsidRPr="00C05ACD">
        <w:rPr>
          <w:rFonts w:ascii="Times New Roman" w:hAnsi="Times New Roman"/>
          <w:sz w:val="24"/>
          <w:szCs w:val="24"/>
        </w:rPr>
        <w:t>s</w:t>
      </w:r>
      <w:r w:rsidRPr="00C05ACD">
        <w:rPr>
          <w:rFonts w:ascii="Times New Roman" w:hAnsi="Times New Roman"/>
          <w:sz w:val="24"/>
          <w:szCs w:val="24"/>
        </w:rPr>
        <w:t>atuan/</w:t>
      </w:r>
      <w:r w:rsidR="00656BA6"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yang utama, disisi lain </w:t>
      </w:r>
      <w:r w:rsidR="00656BA6" w:rsidRPr="00C05ACD">
        <w:rPr>
          <w:rFonts w:ascii="Times New Roman" w:hAnsi="Times New Roman"/>
          <w:sz w:val="24"/>
          <w:szCs w:val="24"/>
        </w:rPr>
        <w:t>p</w:t>
      </w:r>
      <w:r w:rsidRPr="00C05ACD">
        <w:rPr>
          <w:rFonts w:ascii="Times New Roman" w:hAnsi="Times New Roman"/>
          <w:sz w:val="24"/>
          <w:szCs w:val="24"/>
        </w:rPr>
        <w:t xml:space="preserve">olisi </w:t>
      </w:r>
      <w:r w:rsidR="00656BA6"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xml:space="preserve"> memandang kepentingan hukum harus </w:t>
      </w:r>
      <w:proofErr w:type="spellStart"/>
      <w:r w:rsidRPr="00C05ACD">
        <w:rPr>
          <w:rFonts w:ascii="Times New Roman" w:hAnsi="Times New Roman"/>
          <w:sz w:val="24"/>
          <w:szCs w:val="24"/>
        </w:rPr>
        <w:t>ditegakan</w:t>
      </w:r>
      <w:proofErr w:type="spellEnd"/>
      <w:r w:rsidRPr="00C05ACD">
        <w:rPr>
          <w:rFonts w:ascii="Times New Roman" w:hAnsi="Times New Roman"/>
          <w:color w:val="000000"/>
          <w:sz w:val="24"/>
          <w:szCs w:val="24"/>
        </w:rPr>
        <w:t xml:space="preserve">. Sistem penyidikan </w:t>
      </w:r>
      <w:r w:rsidR="00656BA6" w:rsidRPr="00C05ACD">
        <w:rPr>
          <w:rFonts w:ascii="Times New Roman" w:hAnsi="Times New Roman"/>
          <w:color w:val="000000"/>
          <w:sz w:val="24"/>
          <w:szCs w:val="24"/>
        </w:rPr>
        <w:t xml:space="preserve">di lingkungan TNI </w:t>
      </w:r>
      <w:r w:rsidRPr="00C05ACD">
        <w:rPr>
          <w:rFonts w:ascii="Times New Roman" w:hAnsi="Times New Roman"/>
          <w:color w:val="000000"/>
          <w:sz w:val="24"/>
          <w:szCs w:val="24"/>
        </w:rPr>
        <w:t xml:space="preserve">idealnya dilaksanakan oleh satu lembaga </w:t>
      </w:r>
      <w:r w:rsidR="00656BA6" w:rsidRPr="00C05ACD">
        <w:rPr>
          <w:rFonts w:ascii="Times New Roman" w:hAnsi="Times New Roman"/>
          <w:color w:val="000000"/>
          <w:sz w:val="24"/>
          <w:szCs w:val="24"/>
        </w:rPr>
        <w:t xml:space="preserve">yaitu polisi militer yang </w:t>
      </w:r>
      <w:proofErr w:type="spellStart"/>
      <w:r w:rsidR="00656BA6" w:rsidRPr="00C05ACD">
        <w:rPr>
          <w:rFonts w:ascii="Times New Roman" w:hAnsi="Times New Roman"/>
          <w:color w:val="000000"/>
          <w:sz w:val="24"/>
          <w:szCs w:val="24"/>
        </w:rPr>
        <w:t>didalamnya</w:t>
      </w:r>
      <w:proofErr w:type="spellEnd"/>
      <w:r w:rsidR="00656BA6" w:rsidRPr="00C05ACD">
        <w:rPr>
          <w:rFonts w:ascii="Times New Roman" w:hAnsi="Times New Roman"/>
          <w:color w:val="000000"/>
          <w:sz w:val="24"/>
          <w:szCs w:val="24"/>
        </w:rPr>
        <w:t xml:space="preserve"> terdapat tiga angkatan (Angkatan Darat, Angkatan Laut dan Angkatan Udara)</w:t>
      </w:r>
      <w:r w:rsidR="00A27493">
        <w:rPr>
          <w:rStyle w:val="ReferensiCatatanKaki"/>
          <w:rFonts w:ascii="Times New Roman" w:hAnsi="Times New Roman"/>
          <w:color w:val="000000"/>
          <w:szCs w:val="24"/>
        </w:rPr>
        <w:footnoteReference w:id="15"/>
      </w:r>
      <w:r w:rsidR="00656BA6" w:rsidRPr="00C05ACD">
        <w:rPr>
          <w:rFonts w:ascii="Times New Roman" w:hAnsi="Times New Roman"/>
          <w:color w:val="000000"/>
          <w:sz w:val="24"/>
          <w:szCs w:val="24"/>
        </w:rPr>
        <w:t>,</w:t>
      </w:r>
      <w:r w:rsidRPr="00C05ACD">
        <w:rPr>
          <w:rFonts w:ascii="Times New Roman" w:hAnsi="Times New Roman"/>
          <w:color w:val="000000"/>
          <w:sz w:val="24"/>
          <w:szCs w:val="24"/>
        </w:rPr>
        <w:t xml:space="preserve"> </w:t>
      </w:r>
      <w:r w:rsidR="00656BA6" w:rsidRPr="00C05ACD">
        <w:rPr>
          <w:rFonts w:ascii="Times New Roman" w:hAnsi="Times New Roman"/>
          <w:color w:val="000000"/>
          <w:sz w:val="24"/>
          <w:szCs w:val="24"/>
        </w:rPr>
        <w:t>d</w:t>
      </w:r>
      <w:r w:rsidRPr="00C05ACD">
        <w:rPr>
          <w:rFonts w:ascii="Times New Roman" w:hAnsi="Times New Roman"/>
          <w:color w:val="000000"/>
          <w:sz w:val="24"/>
          <w:szCs w:val="24"/>
        </w:rPr>
        <w:t xml:space="preserve">emikian juga idealnya penyidik </w:t>
      </w:r>
      <w:r w:rsidR="00656BA6" w:rsidRPr="00C05ACD">
        <w:rPr>
          <w:rFonts w:ascii="Times New Roman" w:hAnsi="Times New Roman"/>
          <w:color w:val="000000"/>
          <w:sz w:val="24"/>
          <w:szCs w:val="24"/>
        </w:rPr>
        <w:t>p</w:t>
      </w:r>
      <w:r w:rsidRPr="00C05ACD">
        <w:rPr>
          <w:rFonts w:ascii="Times New Roman" w:hAnsi="Times New Roman"/>
          <w:color w:val="000000"/>
          <w:sz w:val="24"/>
          <w:szCs w:val="24"/>
        </w:rPr>
        <w:t xml:space="preserve">olisi </w:t>
      </w:r>
      <w:r w:rsidR="00656BA6" w:rsidRPr="00C05ACD">
        <w:rPr>
          <w:rFonts w:ascii="Times New Roman" w:hAnsi="Times New Roman"/>
          <w:color w:val="000000"/>
          <w:sz w:val="24"/>
          <w:szCs w:val="24"/>
        </w:rPr>
        <w:t>m</w:t>
      </w:r>
      <w:r w:rsidR="007C3E44" w:rsidRPr="00C05ACD">
        <w:rPr>
          <w:rFonts w:ascii="Times New Roman" w:hAnsi="Times New Roman"/>
          <w:color w:val="000000"/>
          <w:sz w:val="24"/>
          <w:szCs w:val="24"/>
        </w:rPr>
        <w:t>iliter</w:t>
      </w:r>
      <w:r w:rsidRPr="00C05ACD">
        <w:rPr>
          <w:rFonts w:ascii="Times New Roman" w:hAnsi="Times New Roman"/>
          <w:color w:val="000000"/>
          <w:sz w:val="24"/>
          <w:szCs w:val="24"/>
        </w:rPr>
        <w:t xml:space="preserve"> harus mandiri. Penempatan penyidik </w:t>
      </w:r>
      <w:r w:rsidR="004E6915" w:rsidRPr="00C05ACD">
        <w:rPr>
          <w:rFonts w:ascii="Times New Roman" w:hAnsi="Times New Roman"/>
          <w:color w:val="000000"/>
          <w:sz w:val="24"/>
          <w:szCs w:val="24"/>
        </w:rPr>
        <w:t>p</w:t>
      </w:r>
      <w:r w:rsidRPr="00C05ACD">
        <w:rPr>
          <w:rFonts w:ascii="Times New Roman" w:hAnsi="Times New Roman"/>
          <w:color w:val="000000"/>
          <w:sz w:val="24"/>
          <w:szCs w:val="24"/>
        </w:rPr>
        <w:t xml:space="preserve">olisi </w:t>
      </w:r>
      <w:r w:rsidR="004E6915" w:rsidRPr="00C05ACD">
        <w:rPr>
          <w:rFonts w:ascii="Times New Roman" w:hAnsi="Times New Roman"/>
          <w:color w:val="000000"/>
          <w:sz w:val="24"/>
          <w:szCs w:val="24"/>
        </w:rPr>
        <w:t>m</w:t>
      </w:r>
      <w:r w:rsidR="007C3E44" w:rsidRPr="00C05ACD">
        <w:rPr>
          <w:rFonts w:ascii="Times New Roman" w:hAnsi="Times New Roman"/>
          <w:color w:val="000000"/>
          <w:sz w:val="24"/>
          <w:szCs w:val="24"/>
        </w:rPr>
        <w:t>iliter</w:t>
      </w:r>
      <w:r w:rsidRPr="00C05ACD">
        <w:rPr>
          <w:rFonts w:ascii="Times New Roman" w:hAnsi="Times New Roman"/>
          <w:color w:val="000000"/>
          <w:sz w:val="24"/>
          <w:szCs w:val="24"/>
        </w:rPr>
        <w:t xml:space="preserve"> yang mandiri dan </w:t>
      </w:r>
      <w:proofErr w:type="spellStart"/>
      <w:r w:rsidRPr="00C05ACD">
        <w:rPr>
          <w:rFonts w:ascii="Times New Roman" w:hAnsi="Times New Roman"/>
          <w:color w:val="000000"/>
          <w:sz w:val="24"/>
          <w:szCs w:val="24"/>
        </w:rPr>
        <w:t>dibawah</w:t>
      </w:r>
      <w:proofErr w:type="spellEnd"/>
      <w:r w:rsidRPr="00C05ACD">
        <w:rPr>
          <w:rFonts w:ascii="Times New Roman" w:hAnsi="Times New Roman"/>
          <w:color w:val="000000"/>
          <w:sz w:val="24"/>
          <w:szCs w:val="24"/>
        </w:rPr>
        <w:t xml:space="preserve"> menteri pertahanan hemat peneliti tidak akan bertentangan dengan asas kesatuan </w:t>
      </w:r>
      <w:r w:rsidRPr="00C05ACD">
        <w:rPr>
          <w:rFonts w:ascii="Times New Roman" w:hAnsi="Times New Roman"/>
          <w:color w:val="000000"/>
          <w:sz w:val="24"/>
          <w:szCs w:val="24"/>
        </w:rPr>
        <w:lastRenderedPageBreak/>
        <w:t xml:space="preserve">komando, karena penegakan hukum harus mandiri terlepas dari pengaruh lembaga lain sebagaimana asas negara hukum. </w:t>
      </w:r>
      <w:proofErr w:type="spellStart"/>
      <w:r w:rsidRPr="00C05ACD">
        <w:rPr>
          <w:rFonts w:ascii="Times New Roman" w:hAnsi="Times New Roman"/>
          <w:color w:val="000000"/>
          <w:sz w:val="24"/>
          <w:szCs w:val="24"/>
        </w:rPr>
        <w:t>Disamping</w:t>
      </w:r>
      <w:proofErr w:type="spellEnd"/>
      <w:r w:rsidRPr="00C05ACD">
        <w:rPr>
          <w:rFonts w:ascii="Times New Roman" w:hAnsi="Times New Roman"/>
          <w:color w:val="000000"/>
          <w:sz w:val="24"/>
          <w:szCs w:val="24"/>
        </w:rPr>
        <w:t xml:space="preserve"> itu  penyidik </w:t>
      </w:r>
      <w:r w:rsidR="004E6915" w:rsidRPr="00C05ACD">
        <w:rPr>
          <w:rFonts w:ascii="Times New Roman" w:hAnsi="Times New Roman"/>
          <w:color w:val="000000"/>
          <w:sz w:val="24"/>
          <w:szCs w:val="24"/>
        </w:rPr>
        <w:t>p</w:t>
      </w:r>
      <w:r w:rsidRPr="00C05ACD">
        <w:rPr>
          <w:rFonts w:ascii="Times New Roman" w:hAnsi="Times New Roman"/>
          <w:color w:val="000000"/>
          <w:sz w:val="24"/>
          <w:szCs w:val="24"/>
        </w:rPr>
        <w:t xml:space="preserve">olisi </w:t>
      </w:r>
      <w:r w:rsidR="004E6915" w:rsidRPr="00C05ACD">
        <w:rPr>
          <w:rFonts w:ascii="Times New Roman" w:hAnsi="Times New Roman"/>
          <w:color w:val="000000"/>
          <w:sz w:val="24"/>
          <w:szCs w:val="24"/>
        </w:rPr>
        <w:t>m</w:t>
      </w:r>
      <w:r w:rsidR="007C3E44" w:rsidRPr="00C05ACD">
        <w:rPr>
          <w:rFonts w:ascii="Times New Roman" w:hAnsi="Times New Roman"/>
          <w:color w:val="000000"/>
          <w:sz w:val="24"/>
          <w:szCs w:val="24"/>
        </w:rPr>
        <w:t>iliter</w:t>
      </w:r>
      <w:r w:rsidRPr="00C05ACD">
        <w:rPr>
          <w:rFonts w:ascii="Times New Roman" w:hAnsi="Times New Roman"/>
          <w:color w:val="000000"/>
          <w:sz w:val="24"/>
          <w:szCs w:val="24"/>
        </w:rPr>
        <w:t xml:space="preserve"> setelah selesai melakukan penyidikan harus melaporkan hasilnya kepada </w:t>
      </w:r>
      <w:proofErr w:type="spellStart"/>
      <w:r w:rsidRPr="00C05ACD">
        <w:rPr>
          <w:rFonts w:ascii="Times New Roman" w:hAnsi="Times New Roman"/>
          <w:color w:val="000000"/>
          <w:sz w:val="24"/>
          <w:szCs w:val="24"/>
        </w:rPr>
        <w:t>Ankum</w:t>
      </w:r>
      <w:proofErr w:type="spellEnd"/>
      <w:r w:rsidRPr="00C05ACD">
        <w:rPr>
          <w:rFonts w:ascii="Times New Roman" w:hAnsi="Times New Roman"/>
          <w:color w:val="000000"/>
          <w:sz w:val="24"/>
          <w:szCs w:val="24"/>
        </w:rPr>
        <w:t xml:space="preserve"> Tersangka, kemudian </w:t>
      </w:r>
      <w:proofErr w:type="spellStart"/>
      <w:r w:rsidRPr="00C05ACD">
        <w:rPr>
          <w:rFonts w:ascii="Times New Roman" w:hAnsi="Times New Roman"/>
          <w:color w:val="000000"/>
          <w:sz w:val="24"/>
          <w:szCs w:val="24"/>
        </w:rPr>
        <w:t>Ankum</w:t>
      </w:r>
      <w:proofErr w:type="spellEnd"/>
      <w:r w:rsidRPr="00C05ACD">
        <w:rPr>
          <w:rFonts w:ascii="Times New Roman" w:hAnsi="Times New Roman"/>
          <w:color w:val="000000"/>
          <w:sz w:val="24"/>
          <w:szCs w:val="24"/>
        </w:rPr>
        <w:t xml:space="preserve"> akan melaporkan anggotanya yang bermasalah dengan hukum tersebut kepada atasan secara </w:t>
      </w:r>
      <w:proofErr w:type="spellStart"/>
      <w:r w:rsidRPr="00C05ACD">
        <w:rPr>
          <w:rFonts w:ascii="Times New Roman" w:hAnsi="Times New Roman"/>
          <w:color w:val="000000"/>
          <w:sz w:val="24"/>
          <w:szCs w:val="24"/>
        </w:rPr>
        <w:t>hirarki</w:t>
      </w:r>
      <w:proofErr w:type="spellEnd"/>
      <w:r w:rsidRPr="00C05ACD">
        <w:rPr>
          <w:rFonts w:ascii="Times New Roman" w:hAnsi="Times New Roman"/>
          <w:color w:val="000000"/>
          <w:sz w:val="24"/>
          <w:szCs w:val="24"/>
        </w:rPr>
        <w:t xml:space="preserve"> sampai kepada </w:t>
      </w:r>
      <w:proofErr w:type="spellStart"/>
      <w:r w:rsidRPr="00C05ACD">
        <w:rPr>
          <w:rFonts w:ascii="Times New Roman" w:hAnsi="Times New Roman"/>
          <w:color w:val="000000"/>
          <w:sz w:val="24"/>
          <w:szCs w:val="24"/>
        </w:rPr>
        <w:t>Papera</w:t>
      </w:r>
      <w:proofErr w:type="spellEnd"/>
      <w:r w:rsidRPr="00C05ACD">
        <w:rPr>
          <w:rFonts w:ascii="Times New Roman" w:hAnsi="Times New Roman"/>
          <w:color w:val="000000"/>
          <w:sz w:val="24"/>
          <w:szCs w:val="24"/>
        </w:rPr>
        <w:t xml:space="preserve">, sehingga dengan demikian tidak mungkin seseorang anggota yang sedang berurusan dengan hukum akan diberikan tugas-tugas pokok satuan. </w:t>
      </w:r>
      <w:r w:rsidRPr="00C05ACD">
        <w:rPr>
          <w:rFonts w:ascii="Times New Roman" w:hAnsi="Times New Roman"/>
          <w:sz w:val="24"/>
          <w:szCs w:val="24"/>
        </w:rPr>
        <w:t xml:space="preserve">Dilibatkannya </w:t>
      </w:r>
      <w:proofErr w:type="spellStart"/>
      <w:r w:rsidRPr="00C05ACD">
        <w:rPr>
          <w:rFonts w:ascii="Times New Roman" w:hAnsi="Times New Roman"/>
          <w:sz w:val="24"/>
          <w:szCs w:val="24"/>
        </w:rPr>
        <w:t>Ankum</w:t>
      </w:r>
      <w:proofErr w:type="spellEnd"/>
      <w:r w:rsidRPr="00C05ACD">
        <w:rPr>
          <w:rFonts w:ascii="Times New Roman" w:hAnsi="Times New Roman"/>
          <w:sz w:val="24"/>
          <w:szCs w:val="24"/>
        </w:rPr>
        <w:t xml:space="preserve"> sebagai penyidik dalam </w:t>
      </w:r>
      <w:r w:rsidR="001045BD" w:rsidRPr="00C05ACD">
        <w:rPr>
          <w:rFonts w:ascii="Times New Roman" w:hAnsi="Times New Roman"/>
          <w:sz w:val="24"/>
          <w:szCs w:val="24"/>
        </w:rPr>
        <w:t>sistem</w:t>
      </w:r>
      <w:r w:rsidRPr="00C05ACD">
        <w:rPr>
          <w:rFonts w:ascii="Times New Roman" w:hAnsi="Times New Roman"/>
          <w:sz w:val="24"/>
          <w:szCs w:val="24"/>
        </w:rPr>
        <w:t xml:space="preserve"> peradilan </w:t>
      </w:r>
      <w:r w:rsidR="007C3E44" w:rsidRPr="00C05ACD">
        <w:rPr>
          <w:rFonts w:ascii="Times New Roman" w:hAnsi="Times New Roman"/>
          <w:sz w:val="24"/>
          <w:szCs w:val="24"/>
        </w:rPr>
        <w:t>militer</w:t>
      </w:r>
      <w:r w:rsidRPr="00C05ACD">
        <w:rPr>
          <w:rFonts w:ascii="Times New Roman" w:hAnsi="Times New Roman"/>
          <w:sz w:val="24"/>
          <w:szCs w:val="24"/>
        </w:rPr>
        <w:t xml:space="preserve"> dapat juga membuka peluang/celah intervensi </w:t>
      </w:r>
      <w:proofErr w:type="spellStart"/>
      <w:r w:rsidRPr="00C05ACD">
        <w:rPr>
          <w:rFonts w:ascii="Times New Roman" w:hAnsi="Times New Roman"/>
          <w:sz w:val="24"/>
          <w:szCs w:val="24"/>
        </w:rPr>
        <w:t>Ankum</w:t>
      </w:r>
      <w:proofErr w:type="spellEnd"/>
      <w:r w:rsidRPr="00C05ACD">
        <w:rPr>
          <w:rFonts w:ascii="Times New Roman" w:hAnsi="Times New Roman"/>
          <w:sz w:val="24"/>
          <w:szCs w:val="24"/>
        </w:rPr>
        <w:t xml:space="preserve"> terhadap penyidik </w:t>
      </w:r>
      <w:r w:rsidR="004E6915" w:rsidRPr="00C05ACD">
        <w:rPr>
          <w:rFonts w:ascii="Times New Roman" w:hAnsi="Times New Roman"/>
          <w:sz w:val="24"/>
          <w:szCs w:val="24"/>
        </w:rPr>
        <w:t>p</w:t>
      </w:r>
      <w:r w:rsidRPr="00C05ACD">
        <w:rPr>
          <w:rFonts w:ascii="Times New Roman" w:hAnsi="Times New Roman"/>
          <w:sz w:val="24"/>
          <w:szCs w:val="24"/>
        </w:rPr>
        <w:t xml:space="preserve">olisi </w:t>
      </w:r>
      <w:r w:rsidR="004E6915" w:rsidRPr="00C05ACD">
        <w:rPr>
          <w:rFonts w:ascii="Times New Roman" w:hAnsi="Times New Roman"/>
          <w:sz w:val="24"/>
          <w:szCs w:val="24"/>
        </w:rPr>
        <w:t>m</w:t>
      </w:r>
      <w:r w:rsidR="007C3E44" w:rsidRPr="00C05ACD">
        <w:rPr>
          <w:rFonts w:ascii="Times New Roman" w:hAnsi="Times New Roman"/>
          <w:sz w:val="24"/>
          <w:szCs w:val="24"/>
        </w:rPr>
        <w:t>iliter</w:t>
      </w:r>
      <w:r w:rsidRPr="00C05ACD">
        <w:rPr>
          <w:rFonts w:ascii="Times New Roman" w:hAnsi="Times New Roman"/>
          <w:sz w:val="24"/>
          <w:szCs w:val="24"/>
        </w:rPr>
        <w:t>, misalnya saja di dalam menentukan pelanggaran/kejahatan apa yang akan diterapkan terhadap T</w:t>
      </w:r>
      <w:r w:rsidR="00DA543F" w:rsidRPr="00C05ACD">
        <w:rPr>
          <w:rFonts w:ascii="Times New Roman" w:hAnsi="Times New Roman"/>
          <w:sz w:val="24"/>
          <w:szCs w:val="24"/>
        </w:rPr>
        <w:t>ersangka</w:t>
      </w:r>
      <w:r w:rsidR="004E6915" w:rsidRPr="00C05ACD">
        <w:rPr>
          <w:rFonts w:ascii="Times New Roman" w:hAnsi="Times New Roman"/>
          <w:sz w:val="24"/>
          <w:szCs w:val="24"/>
        </w:rPr>
        <w:t>.</w:t>
      </w:r>
      <w:r w:rsidRPr="00C05ACD">
        <w:rPr>
          <w:rFonts w:ascii="Times New Roman" w:hAnsi="Times New Roman"/>
          <w:sz w:val="24"/>
          <w:szCs w:val="24"/>
        </w:rPr>
        <w:t xml:space="preserve"> Dikatakan Bambang Sumarsono :</w:t>
      </w:r>
      <w:r w:rsidR="00A27493">
        <w:rPr>
          <w:rStyle w:val="ReferensiCatatanKaki"/>
          <w:rFonts w:ascii="Times New Roman" w:hAnsi="Times New Roman"/>
          <w:szCs w:val="24"/>
        </w:rPr>
        <w:footnoteReference w:id="16"/>
      </w:r>
      <w:r w:rsidRPr="00C05ACD">
        <w:rPr>
          <w:rFonts w:ascii="Times New Roman" w:hAnsi="Times New Roman"/>
          <w:sz w:val="24"/>
          <w:szCs w:val="24"/>
        </w:rPr>
        <w:t xml:space="preserve"> </w:t>
      </w:r>
    </w:p>
    <w:p w:rsidR="0001324C" w:rsidRPr="00C05ACD" w:rsidRDefault="0001324C" w:rsidP="001167C1">
      <w:pPr>
        <w:spacing w:after="0" w:line="360" w:lineRule="auto"/>
        <w:ind w:left="709" w:right="568"/>
        <w:jc w:val="both"/>
        <w:rPr>
          <w:rFonts w:ascii="Times New Roman" w:hAnsi="Times New Roman"/>
          <w:sz w:val="24"/>
          <w:szCs w:val="24"/>
        </w:rPr>
      </w:pPr>
      <w:r w:rsidRPr="00C05ACD">
        <w:rPr>
          <w:rFonts w:ascii="Times New Roman" w:hAnsi="Times New Roman"/>
          <w:sz w:val="24"/>
          <w:szCs w:val="24"/>
        </w:rPr>
        <w:t xml:space="preserve">“Lembaga penyidikan yang lebih efektif dan efisien apabila hanya ada satu lembaga saja yaitu polisi </w:t>
      </w:r>
      <w:r w:rsidR="007C3E44" w:rsidRPr="00C05ACD">
        <w:rPr>
          <w:rFonts w:ascii="Times New Roman" w:hAnsi="Times New Roman"/>
          <w:sz w:val="24"/>
          <w:szCs w:val="24"/>
        </w:rPr>
        <w:t>militer</w:t>
      </w:r>
      <w:r w:rsidRPr="00C05ACD">
        <w:rPr>
          <w:rFonts w:ascii="Times New Roman" w:hAnsi="Times New Roman"/>
          <w:sz w:val="24"/>
          <w:szCs w:val="24"/>
        </w:rPr>
        <w:t xml:space="preserve">. Adanya atasan yang berhak menghukum sebagai penyidik, hal itu dapat dipandang sebagai duplikasi penyidikan”. </w:t>
      </w:r>
    </w:p>
    <w:p w:rsidR="0001324C" w:rsidRPr="00C05ACD" w:rsidRDefault="0001324C" w:rsidP="00A85CA3">
      <w:pPr>
        <w:spacing w:after="0" w:line="360" w:lineRule="auto"/>
        <w:ind w:right="40" w:firstLine="709"/>
        <w:jc w:val="both"/>
        <w:rPr>
          <w:rFonts w:ascii="Times New Roman" w:hAnsi="Times New Roman"/>
          <w:sz w:val="24"/>
          <w:szCs w:val="24"/>
        </w:rPr>
      </w:pPr>
    </w:p>
    <w:p w:rsidR="0001324C" w:rsidRPr="00C05ACD" w:rsidRDefault="000176B1" w:rsidP="00A85CA3">
      <w:pPr>
        <w:spacing w:after="0" w:line="360" w:lineRule="auto"/>
        <w:ind w:right="40" w:firstLine="709"/>
        <w:jc w:val="both"/>
        <w:rPr>
          <w:rFonts w:ascii="Times New Roman" w:hAnsi="Times New Roman"/>
          <w:sz w:val="24"/>
          <w:szCs w:val="24"/>
        </w:rPr>
      </w:pPr>
      <w:r w:rsidRPr="00C05ACD">
        <w:rPr>
          <w:rFonts w:ascii="Times New Roman" w:hAnsi="Times New Roman"/>
          <w:sz w:val="24"/>
          <w:szCs w:val="24"/>
        </w:rPr>
        <w:t>Selanjutnya d</w:t>
      </w:r>
      <w:r w:rsidR="00355250" w:rsidRPr="00C05ACD">
        <w:rPr>
          <w:rFonts w:ascii="Times New Roman" w:hAnsi="Times New Roman"/>
          <w:sz w:val="24"/>
          <w:szCs w:val="24"/>
        </w:rPr>
        <w:t xml:space="preserve">ikatakan oleh </w:t>
      </w:r>
      <w:r w:rsidR="0001324C" w:rsidRPr="00C05ACD">
        <w:rPr>
          <w:rFonts w:ascii="Times New Roman" w:hAnsi="Times New Roman"/>
          <w:sz w:val="24"/>
          <w:szCs w:val="24"/>
        </w:rPr>
        <w:t xml:space="preserve">Bambang Sumarsono : </w:t>
      </w:r>
    </w:p>
    <w:p w:rsidR="00146B6E" w:rsidRDefault="000B206B" w:rsidP="00A27493">
      <w:pPr>
        <w:pStyle w:val="IndenTeksIsi"/>
        <w:spacing w:line="240" w:lineRule="auto"/>
        <w:ind w:left="709" w:right="568" w:firstLine="0"/>
        <w:rPr>
          <w:rFonts w:ascii="Times New Roman" w:hAnsi="Times New Roman"/>
          <w:szCs w:val="24"/>
          <w:lang w:val="id-ID"/>
        </w:rPr>
      </w:pPr>
      <w:r>
        <w:rPr>
          <w:rFonts w:ascii="Times New Roman" w:hAnsi="Times New Roman"/>
          <w:szCs w:val="24"/>
          <w:lang w:val="id-ID"/>
        </w:rPr>
        <w:t>“F</w:t>
      </w:r>
      <w:r w:rsidR="0001324C" w:rsidRPr="00C05ACD">
        <w:rPr>
          <w:rFonts w:ascii="Times New Roman" w:hAnsi="Times New Roman"/>
          <w:szCs w:val="24"/>
          <w:lang w:val="id-ID"/>
        </w:rPr>
        <w:t xml:space="preserve">ungsi penyidikan tidak mandiri secara struktural maupun fungsional, struktural dicantumkannya </w:t>
      </w:r>
      <w:proofErr w:type="spellStart"/>
      <w:r w:rsidR="0001324C" w:rsidRPr="00C05ACD">
        <w:rPr>
          <w:rFonts w:ascii="Times New Roman" w:hAnsi="Times New Roman"/>
          <w:szCs w:val="24"/>
          <w:lang w:val="id-ID"/>
        </w:rPr>
        <w:t>Ankum</w:t>
      </w:r>
      <w:proofErr w:type="spellEnd"/>
      <w:r w:rsidR="0001324C" w:rsidRPr="00C05ACD">
        <w:rPr>
          <w:rFonts w:ascii="Times New Roman" w:hAnsi="Times New Roman"/>
          <w:szCs w:val="24"/>
          <w:lang w:val="id-ID"/>
        </w:rPr>
        <w:t xml:space="preserve"> sebagai penyidik </w:t>
      </w:r>
      <w:proofErr w:type="spellStart"/>
      <w:r w:rsidR="0001324C" w:rsidRPr="00C05ACD">
        <w:rPr>
          <w:rFonts w:ascii="Times New Roman" w:hAnsi="Times New Roman"/>
          <w:szCs w:val="24"/>
          <w:lang w:val="id-ID"/>
        </w:rPr>
        <w:t>disamping</w:t>
      </w:r>
      <w:proofErr w:type="spellEnd"/>
      <w:r w:rsidR="0001324C" w:rsidRPr="00C05ACD">
        <w:rPr>
          <w:rFonts w:ascii="Times New Roman" w:hAnsi="Times New Roman"/>
          <w:szCs w:val="24"/>
          <w:lang w:val="id-ID"/>
        </w:rPr>
        <w:t xml:space="preserve"> polisi </w:t>
      </w:r>
      <w:r w:rsidR="00355250" w:rsidRPr="00C05ACD">
        <w:rPr>
          <w:rFonts w:ascii="Times New Roman" w:hAnsi="Times New Roman"/>
          <w:szCs w:val="24"/>
          <w:lang w:val="id-ID"/>
        </w:rPr>
        <w:t>m</w:t>
      </w:r>
      <w:r w:rsidR="007C3E44" w:rsidRPr="00C05ACD">
        <w:rPr>
          <w:rFonts w:ascii="Times New Roman" w:hAnsi="Times New Roman"/>
          <w:szCs w:val="24"/>
          <w:lang w:val="id-ID"/>
        </w:rPr>
        <w:t>iliter</w:t>
      </w:r>
      <w:r w:rsidR="0001324C" w:rsidRPr="00C05ACD">
        <w:rPr>
          <w:rFonts w:ascii="Times New Roman" w:hAnsi="Times New Roman"/>
          <w:szCs w:val="24"/>
          <w:lang w:val="id-ID"/>
        </w:rPr>
        <w:t xml:space="preserve"> dan secara fungsional yaitu </w:t>
      </w:r>
      <w:proofErr w:type="spellStart"/>
      <w:r w:rsidR="0001324C" w:rsidRPr="00C05ACD">
        <w:rPr>
          <w:rFonts w:ascii="Times New Roman" w:hAnsi="Times New Roman"/>
          <w:szCs w:val="24"/>
          <w:lang w:val="id-ID"/>
        </w:rPr>
        <w:t>Ankum</w:t>
      </w:r>
      <w:proofErr w:type="spellEnd"/>
      <w:r w:rsidR="0001324C" w:rsidRPr="00C05ACD">
        <w:rPr>
          <w:rFonts w:ascii="Times New Roman" w:hAnsi="Times New Roman"/>
          <w:szCs w:val="24"/>
          <w:lang w:val="id-ID"/>
        </w:rPr>
        <w:t xml:space="preserve"> mempunyai wewenang melakukan penyidikan terhadap prajurit bawahannya yang ada di bawah wewenang komandonya yang pelaksanaannya dilakukan oleh penyidik polisi </w:t>
      </w:r>
      <w:r w:rsidR="00631814" w:rsidRPr="00C05ACD">
        <w:rPr>
          <w:rFonts w:ascii="Times New Roman" w:hAnsi="Times New Roman"/>
          <w:szCs w:val="24"/>
          <w:lang w:val="id-ID"/>
        </w:rPr>
        <w:t>m</w:t>
      </w:r>
      <w:r w:rsidR="007C3E44" w:rsidRPr="00C05ACD">
        <w:rPr>
          <w:rFonts w:ascii="Times New Roman" w:hAnsi="Times New Roman"/>
          <w:szCs w:val="24"/>
          <w:lang w:val="id-ID"/>
        </w:rPr>
        <w:t>iliter</w:t>
      </w:r>
      <w:r w:rsidR="0001324C" w:rsidRPr="00C05ACD">
        <w:rPr>
          <w:rFonts w:ascii="Times New Roman" w:hAnsi="Times New Roman"/>
          <w:szCs w:val="24"/>
          <w:lang w:val="id-ID"/>
        </w:rPr>
        <w:t xml:space="preserve">. </w:t>
      </w:r>
      <w:proofErr w:type="spellStart"/>
      <w:r w:rsidR="0001324C" w:rsidRPr="00C05ACD">
        <w:rPr>
          <w:rFonts w:ascii="Times New Roman" w:hAnsi="Times New Roman"/>
          <w:szCs w:val="24"/>
          <w:lang w:val="id-ID"/>
        </w:rPr>
        <w:t>Disamping</w:t>
      </w:r>
      <w:proofErr w:type="spellEnd"/>
      <w:r w:rsidR="0001324C" w:rsidRPr="00C05ACD">
        <w:rPr>
          <w:rFonts w:ascii="Times New Roman" w:hAnsi="Times New Roman"/>
          <w:szCs w:val="24"/>
          <w:lang w:val="id-ID"/>
        </w:rPr>
        <w:t xml:space="preserve"> itu juga dinyatakan bahwa penyidik polisi </w:t>
      </w:r>
      <w:r w:rsidR="00631814" w:rsidRPr="00C05ACD">
        <w:rPr>
          <w:rFonts w:ascii="Times New Roman" w:hAnsi="Times New Roman"/>
          <w:szCs w:val="24"/>
          <w:lang w:val="id-ID"/>
        </w:rPr>
        <w:t>m</w:t>
      </w:r>
      <w:r w:rsidR="007C3E44" w:rsidRPr="00C05ACD">
        <w:rPr>
          <w:rFonts w:ascii="Times New Roman" w:hAnsi="Times New Roman"/>
          <w:szCs w:val="24"/>
          <w:lang w:val="id-ID"/>
        </w:rPr>
        <w:t>iliter</w:t>
      </w:r>
      <w:r w:rsidR="0001324C" w:rsidRPr="00C05ACD">
        <w:rPr>
          <w:rFonts w:ascii="Times New Roman" w:hAnsi="Times New Roman"/>
          <w:szCs w:val="24"/>
          <w:lang w:val="id-ID"/>
        </w:rPr>
        <w:t xml:space="preserve"> dan Oditur berwenang melaksanakan perintah atasan yang berhak menghukum untuk melakukan penahanan tersangka dan berwenang melaporkan hasil pelaksanaan penyidikan kepada atasan yang berhak menghukum, dengan demikian ada ketergantungan dari </w:t>
      </w:r>
      <w:proofErr w:type="spellStart"/>
      <w:r w:rsidR="0001324C" w:rsidRPr="00C05ACD">
        <w:rPr>
          <w:rFonts w:ascii="Times New Roman" w:hAnsi="Times New Roman"/>
          <w:szCs w:val="24"/>
          <w:lang w:val="id-ID"/>
        </w:rPr>
        <w:t>Ankum</w:t>
      </w:r>
      <w:proofErr w:type="spellEnd"/>
      <w:r w:rsidR="0001324C" w:rsidRPr="00C05ACD">
        <w:rPr>
          <w:rFonts w:ascii="Times New Roman" w:hAnsi="Times New Roman"/>
          <w:szCs w:val="24"/>
          <w:lang w:val="id-ID"/>
        </w:rPr>
        <w:t>”.</w:t>
      </w:r>
      <w:r w:rsidR="00A27493">
        <w:rPr>
          <w:rStyle w:val="ReferensiCatatanKaki"/>
          <w:rFonts w:ascii="Times New Roman" w:hAnsi="Times New Roman"/>
          <w:szCs w:val="24"/>
          <w:lang w:val="id-ID"/>
        </w:rPr>
        <w:footnoteReference w:id="17"/>
      </w:r>
    </w:p>
    <w:p w:rsidR="00D917BD" w:rsidRPr="00C05ACD" w:rsidRDefault="00D917BD" w:rsidP="00D917BD">
      <w:pPr>
        <w:pStyle w:val="IndenTeksIsi"/>
        <w:spacing w:line="240" w:lineRule="auto"/>
        <w:ind w:right="40"/>
        <w:rPr>
          <w:rFonts w:ascii="Times New Roman" w:hAnsi="Times New Roman"/>
          <w:szCs w:val="24"/>
          <w:lang w:val="id-ID"/>
        </w:rPr>
      </w:pPr>
    </w:p>
    <w:p w:rsidR="0001324C" w:rsidRPr="00C05ACD" w:rsidRDefault="00355250" w:rsidP="00A85CA3">
      <w:pPr>
        <w:spacing w:after="0" w:line="360" w:lineRule="auto"/>
        <w:ind w:right="40" w:firstLine="709"/>
        <w:jc w:val="both"/>
        <w:rPr>
          <w:rFonts w:ascii="Times New Roman" w:hAnsi="Times New Roman"/>
          <w:color w:val="000000"/>
          <w:sz w:val="24"/>
          <w:szCs w:val="24"/>
        </w:rPr>
      </w:pPr>
      <w:r w:rsidRPr="00C05ACD">
        <w:rPr>
          <w:rFonts w:ascii="Times New Roman" w:hAnsi="Times New Roman"/>
          <w:color w:val="000000"/>
          <w:sz w:val="24"/>
          <w:szCs w:val="24"/>
        </w:rPr>
        <w:t xml:space="preserve">Kewenangan penahanan yang dimiliki penyidik sebagaimana yang dikatakan </w:t>
      </w:r>
      <w:r w:rsidR="0001324C" w:rsidRPr="00C05ACD">
        <w:rPr>
          <w:rFonts w:ascii="Times New Roman" w:hAnsi="Times New Roman"/>
          <w:color w:val="000000"/>
          <w:sz w:val="24"/>
          <w:szCs w:val="24"/>
        </w:rPr>
        <w:t xml:space="preserve">Bambang Sumarsono : </w:t>
      </w:r>
    </w:p>
    <w:p w:rsidR="0001324C" w:rsidRDefault="0001324C" w:rsidP="00A27493">
      <w:pPr>
        <w:spacing w:after="0" w:line="240" w:lineRule="auto"/>
        <w:ind w:left="709" w:right="568"/>
        <w:jc w:val="both"/>
        <w:rPr>
          <w:rFonts w:ascii="Times New Roman" w:hAnsi="Times New Roman"/>
          <w:color w:val="000000"/>
          <w:sz w:val="24"/>
          <w:szCs w:val="24"/>
        </w:rPr>
      </w:pPr>
      <w:r w:rsidRPr="00C05ACD">
        <w:rPr>
          <w:rFonts w:ascii="Times New Roman" w:hAnsi="Times New Roman"/>
          <w:color w:val="000000"/>
          <w:sz w:val="24"/>
          <w:szCs w:val="24"/>
        </w:rPr>
        <w:t xml:space="preserve">“Guna menjaga dan menjamin proses penyidikan yang lebih efektif dan efisien, kewenangan melakukan penahanan sementara seharusnya sudah diserahkan penuh kepada penyidik polisi </w:t>
      </w:r>
      <w:r w:rsidR="00B41A77" w:rsidRPr="00C05ACD">
        <w:rPr>
          <w:rFonts w:ascii="Times New Roman" w:hAnsi="Times New Roman"/>
          <w:color w:val="000000"/>
          <w:sz w:val="24"/>
          <w:szCs w:val="24"/>
        </w:rPr>
        <w:t>m</w:t>
      </w:r>
      <w:r w:rsidR="007C3E44" w:rsidRPr="00C05ACD">
        <w:rPr>
          <w:rFonts w:ascii="Times New Roman" w:hAnsi="Times New Roman"/>
          <w:color w:val="000000"/>
          <w:sz w:val="24"/>
          <w:szCs w:val="24"/>
        </w:rPr>
        <w:t>iliter</w:t>
      </w:r>
      <w:r w:rsidRPr="00C05ACD">
        <w:rPr>
          <w:rFonts w:ascii="Times New Roman" w:hAnsi="Times New Roman"/>
          <w:color w:val="000000"/>
          <w:sz w:val="24"/>
          <w:szCs w:val="24"/>
        </w:rPr>
        <w:t xml:space="preserve">. Namun demikian guna tetap menjamin terlaksananya kondisi kehidupan prajurit sesuai dengan asas kesatuan komando, asas komandan bertanggung jawab terhadap anak </w:t>
      </w:r>
      <w:r w:rsidRPr="00C05ACD">
        <w:rPr>
          <w:rFonts w:ascii="Times New Roman" w:hAnsi="Times New Roman"/>
          <w:color w:val="000000"/>
          <w:sz w:val="24"/>
          <w:szCs w:val="24"/>
        </w:rPr>
        <w:lastRenderedPageBreak/>
        <w:t xml:space="preserve">buahnya dan asas kepentingan </w:t>
      </w:r>
      <w:r w:rsidR="00B41A77" w:rsidRPr="00C05ACD">
        <w:rPr>
          <w:rFonts w:ascii="Times New Roman" w:hAnsi="Times New Roman"/>
          <w:color w:val="000000"/>
          <w:sz w:val="24"/>
          <w:szCs w:val="24"/>
        </w:rPr>
        <w:t>m</w:t>
      </w:r>
      <w:r w:rsidR="007C3E44" w:rsidRPr="00C05ACD">
        <w:rPr>
          <w:rFonts w:ascii="Times New Roman" w:hAnsi="Times New Roman"/>
          <w:color w:val="000000"/>
          <w:sz w:val="24"/>
          <w:szCs w:val="24"/>
        </w:rPr>
        <w:t>iliter</w:t>
      </w:r>
      <w:r w:rsidRPr="00C05ACD">
        <w:rPr>
          <w:rFonts w:ascii="Times New Roman" w:hAnsi="Times New Roman"/>
          <w:color w:val="000000"/>
          <w:sz w:val="24"/>
          <w:szCs w:val="24"/>
        </w:rPr>
        <w:t xml:space="preserve"> maka kewenangan penahanan perpanjangan oleh </w:t>
      </w:r>
      <w:proofErr w:type="spellStart"/>
      <w:r w:rsidRPr="00C05ACD">
        <w:rPr>
          <w:rFonts w:ascii="Times New Roman" w:hAnsi="Times New Roman"/>
          <w:color w:val="000000"/>
          <w:sz w:val="24"/>
          <w:szCs w:val="24"/>
        </w:rPr>
        <w:t>Papera</w:t>
      </w:r>
      <w:proofErr w:type="spellEnd"/>
      <w:r w:rsidRPr="00C05ACD">
        <w:rPr>
          <w:rFonts w:ascii="Times New Roman" w:hAnsi="Times New Roman"/>
          <w:color w:val="000000"/>
          <w:sz w:val="24"/>
          <w:szCs w:val="24"/>
        </w:rPr>
        <w:t xml:space="preserve"> tetap dijamin oleh undang-undang”.</w:t>
      </w:r>
      <w:r w:rsidR="00A27493">
        <w:rPr>
          <w:rStyle w:val="ReferensiCatatanKaki"/>
          <w:rFonts w:ascii="Times New Roman" w:hAnsi="Times New Roman"/>
          <w:color w:val="000000"/>
          <w:szCs w:val="24"/>
        </w:rPr>
        <w:footnoteReference w:id="18"/>
      </w:r>
    </w:p>
    <w:p w:rsidR="00D917BD" w:rsidRPr="00C05ACD" w:rsidRDefault="00D917BD" w:rsidP="00D917BD">
      <w:pPr>
        <w:spacing w:after="0" w:line="240" w:lineRule="auto"/>
        <w:ind w:right="40" w:firstLine="709"/>
        <w:jc w:val="both"/>
        <w:rPr>
          <w:rFonts w:ascii="Times New Roman" w:hAnsi="Times New Roman"/>
          <w:color w:val="000000"/>
          <w:sz w:val="24"/>
          <w:szCs w:val="24"/>
        </w:rPr>
      </w:pPr>
    </w:p>
    <w:p w:rsidR="0001324C" w:rsidRPr="00C05ACD" w:rsidRDefault="0001324C" w:rsidP="00A85CA3">
      <w:pPr>
        <w:spacing w:after="0" w:line="360" w:lineRule="auto"/>
        <w:ind w:right="40" w:firstLine="709"/>
        <w:jc w:val="both"/>
        <w:rPr>
          <w:rFonts w:ascii="Times New Roman" w:hAnsi="Times New Roman"/>
          <w:sz w:val="24"/>
          <w:szCs w:val="24"/>
        </w:rPr>
      </w:pPr>
      <w:r w:rsidRPr="00C05ACD">
        <w:rPr>
          <w:rFonts w:ascii="Times New Roman" w:hAnsi="Times New Roman"/>
          <w:color w:val="000000"/>
          <w:sz w:val="24"/>
          <w:szCs w:val="24"/>
        </w:rPr>
        <w:t xml:space="preserve">Pendapat tersebut dibenarkan oleh Bambang Aribowo, yang mengatakan  </w:t>
      </w:r>
      <w:r w:rsidR="000B0823" w:rsidRPr="00C05ACD">
        <w:rPr>
          <w:rFonts w:ascii="Times New Roman" w:hAnsi="Times New Roman"/>
          <w:color w:val="000000"/>
          <w:sz w:val="24"/>
          <w:szCs w:val="24"/>
        </w:rPr>
        <w:t>“</w:t>
      </w:r>
      <w:r w:rsidR="00D917BD">
        <w:rPr>
          <w:rFonts w:ascii="Times New Roman" w:hAnsi="Times New Roman"/>
          <w:color w:val="000000"/>
          <w:sz w:val="24"/>
          <w:szCs w:val="24"/>
          <w:lang w:val="en-US"/>
        </w:rPr>
        <w:t>D</w:t>
      </w:r>
      <w:r w:rsidRPr="00C05ACD">
        <w:rPr>
          <w:rFonts w:ascii="Times New Roman" w:hAnsi="Times New Roman"/>
          <w:color w:val="000000"/>
          <w:sz w:val="24"/>
          <w:szCs w:val="24"/>
        </w:rPr>
        <w:t xml:space="preserve">alam hal pemanggilan Terdakwa maupun saksi-saksi peran seorang </w:t>
      </w:r>
      <w:r w:rsidR="008165F9" w:rsidRPr="00C05ACD">
        <w:rPr>
          <w:rFonts w:ascii="Times New Roman" w:hAnsi="Times New Roman"/>
          <w:color w:val="000000"/>
          <w:sz w:val="24"/>
          <w:szCs w:val="24"/>
        </w:rPr>
        <w:t>k</w:t>
      </w:r>
      <w:r w:rsidRPr="00C05ACD">
        <w:rPr>
          <w:rFonts w:ascii="Times New Roman" w:hAnsi="Times New Roman"/>
          <w:color w:val="000000"/>
          <w:sz w:val="24"/>
          <w:szCs w:val="24"/>
        </w:rPr>
        <w:t>omandan satuan sangat menonjol karena berkaitan dengan ketaatan dan perintah atasan</w:t>
      </w:r>
      <w:r w:rsidR="000B0823" w:rsidRPr="00C05ACD">
        <w:rPr>
          <w:rFonts w:ascii="Times New Roman" w:hAnsi="Times New Roman"/>
          <w:color w:val="000000"/>
          <w:sz w:val="24"/>
          <w:szCs w:val="24"/>
        </w:rPr>
        <w:t>”</w:t>
      </w:r>
      <w:r w:rsidRPr="00C05ACD">
        <w:rPr>
          <w:rFonts w:ascii="Times New Roman" w:hAnsi="Times New Roman"/>
          <w:color w:val="000000"/>
          <w:sz w:val="24"/>
          <w:szCs w:val="24"/>
        </w:rPr>
        <w:t>.</w:t>
      </w:r>
      <w:r w:rsidR="00A27493">
        <w:rPr>
          <w:rStyle w:val="ReferensiCatatanKaki"/>
          <w:rFonts w:ascii="Times New Roman" w:hAnsi="Times New Roman"/>
          <w:color w:val="000000"/>
          <w:szCs w:val="24"/>
        </w:rPr>
        <w:footnoteReference w:id="19"/>
      </w:r>
      <w:r w:rsidR="00A27493" w:rsidRPr="00C05ACD">
        <w:rPr>
          <w:rFonts w:ascii="Times New Roman" w:hAnsi="Times New Roman"/>
          <w:color w:val="000000"/>
          <w:sz w:val="24"/>
          <w:szCs w:val="24"/>
        </w:rPr>
        <w:t xml:space="preserve"> </w:t>
      </w:r>
      <w:r w:rsidRPr="00C05ACD">
        <w:rPr>
          <w:rFonts w:ascii="Times New Roman" w:hAnsi="Times New Roman"/>
          <w:color w:val="000000"/>
          <w:sz w:val="24"/>
          <w:szCs w:val="24"/>
        </w:rPr>
        <w:t xml:space="preserve">Penyidik </w:t>
      </w:r>
      <w:r w:rsidR="008165F9" w:rsidRPr="00C05ACD">
        <w:rPr>
          <w:rFonts w:ascii="Times New Roman" w:hAnsi="Times New Roman"/>
          <w:color w:val="000000"/>
          <w:sz w:val="24"/>
          <w:szCs w:val="24"/>
        </w:rPr>
        <w:t>p</w:t>
      </w:r>
      <w:r w:rsidRPr="00C05ACD">
        <w:rPr>
          <w:rFonts w:ascii="Times New Roman" w:hAnsi="Times New Roman"/>
          <w:color w:val="000000"/>
          <w:sz w:val="24"/>
          <w:szCs w:val="24"/>
        </w:rPr>
        <w:t xml:space="preserve">olisi </w:t>
      </w:r>
      <w:r w:rsidR="008165F9" w:rsidRPr="00C05ACD">
        <w:rPr>
          <w:rFonts w:ascii="Times New Roman" w:hAnsi="Times New Roman"/>
          <w:color w:val="000000"/>
          <w:sz w:val="24"/>
          <w:szCs w:val="24"/>
        </w:rPr>
        <w:t>m</w:t>
      </w:r>
      <w:r w:rsidR="007C3E44" w:rsidRPr="00C05ACD">
        <w:rPr>
          <w:rFonts w:ascii="Times New Roman" w:hAnsi="Times New Roman"/>
          <w:color w:val="000000"/>
          <w:sz w:val="24"/>
          <w:szCs w:val="24"/>
        </w:rPr>
        <w:t>iliter</w:t>
      </w:r>
      <w:r w:rsidRPr="00C05ACD">
        <w:rPr>
          <w:rFonts w:ascii="Times New Roman" w:hAnsi="Times New Roman"/>
          <w:color w:val="000000"/>
          <w:sz w:val="24"/>
          <w:szCs w:val="24"/>
        </w:rPr>
        <w:t xml:space="preserve"> wajib segera melaporkan tindakan penahanannya kepada atasan yang bersangkutan.</w:t>
      </w:r>
      <w:r w:rsidRPr="00C05ACD">
        <w:rPr>
          <w:rFonts w:ascii="Times New Roman" w:hAnsi="Times New Roman"/>
          <w:color w:val="FF0000"/>
          <w:sz w:val="24"/>
          <w:szCs w:val="24"/>
        </w:rPr>
        <w:t xml:space="preserve"> </w:t>
      </w:r>
    </w:p>
    <w:p w:rsidR="0001324C" w:rsidRPr="00C05ACD" w:rsidRDefault="00F02077" w:rsidP="00D917BD">
      <w:pPr>
        <w:numPr>
          <w:ilvl w:val="0"/>
          <w:numId w:val="15"/>
        </w:numPr>
        <w:spacing w:after="0" w:line="360" w:lineRule="auto"/>
        <w:ind w:left="709" w:hanging="425"/>
        <w:jc w:val="both"/>
        <w:rPr>
          <w:rFonts w:ascii="Times New Roman" w:hAnsi="Times New Roman"/>
          <w:b/>
          <w:szCs w:val="24"/>
        </w:rPr>
      </w:pPr>
      <w:r w:rsidRPr="00D917BD">
        <w:rPr>
          <w:rFonts w:ascii="Times New Roman" w:hAnsi="Times New Roman"/>
          <w:b/>
          <w:sz w:val="24"/>
          <w:szCs w:val="24"/>
        </w:rPr>
        <w:t>Perwira</w:t>
      </w:r>
      <w:r w:rsidRPr="00C05ACD">
        <w:rPr>
          <w:rFonts w:ascii="Times New Roman" w:hAnsi="Times New Roman"/>
          <w:b/>
          <w:szCs w:val="24"/>
        </w:rPr>
        <w:t xml:space="preserve"> Penyerah Perkara (</w:t>
      </w:r>
      <w:proofErr w:type="spellStart"/>
      <w:r w:rsidRPr="00C05ACD">
        <w:rPr>
          <w:rFonts w:ascii="Times New Roman" w:hAnsi="Times New Roman"/>
          <w:b/>
          <w:szCs w:val="24"/>
        </w:rPr>
        <w:t>Papera</w:t>
      </w:r>
      <w:proofErr w:type="spellEnd"/>
      <w:r w:rsidRPr="00C05ACD">
        <w:rPr>
          <w:rFonts w:ascii="Times New Roman" w:hAnsi="Times New Roman"/>
          <w:b/>
          <w:szCs w:val="24"/>
        </w:rPr>
        <w:t>)</w:t>
      </w:r>
    </w:p>
    <w:p w:rsidR="00E2766D" w:rsidRPr="00C05ACD" w:rsidRDefault="00E2766D" w:rsidP="00A85CA3">
      <w:pPr>
        <w:pStyle w:val="IndenTeksIsi"/>
        <w:spacing w:line="360" w:lineRule="auto"/>
        <w:ind w:right="38"/>
        <w:rPr>
          <w:rFonts w:ascii="Times New Roman" w:hAnsi="Times New Roman"/>
          <w:szCs w:val="24"/>
          <w:lang w:val="id-ID"/>
        </w:rPr>
      </w:pPr>
      <w:r w:rsidRPr="00C05ACD">
        <w:rPr>
          <w:rFonts w:ascii="Times New Roman" w:hAnsi="Times New Roman"/>
          <w:szCs w:val="24"/>
          <w:lang w:val="id-ID"/>
        </w:rPr>
        <w:t xml:space="preserve">Faisal Salam mengatakan bahwa </w:t>
      </w:r>
      <w:proofErr w:type="spellStart"/>
      <w:r w:rsidR="000B5DC6" w:rsidRPr="00C05ACD">
        <w:rPr>
          <w:rFonts w:ascii="Times New Roman" w:hAnsi="Times New Roman"/>
          <w:szCs w:val="24"/>
          <w:lang w:val="id-ID"/>
        </w:rPr>
        <w:t>p</w:t>
      </w:r>
      <w:r w:rsidRPr="00C05ACD">
        <w:rPr>
          <w:rFonts w:ascii="Times New Roman" w:hAnsi="Times New Roman"/>
          <w:szCs w:val="24"/>
          <w:lang w:val="id-ID"/>
        </w:rPr>
        <w:t>apera</w:t>
      </w:r>
      <w:proofErr w:type="spellEnd"/>
      <w:r w:rsidRPr="00C05ACD">
        <w:rPr>
          <w:rFonts w:ascii="Times New Roman" w:hAnsi="Times New Roman"/>
          <w:szCs w:val="24"/>
          <w:lang w:val="id-ID"/>
        </w:rPr>
        <w:t xml:space="preserve"> adalah salah satu perangkat peradilan di bidang penuntutan yang peranannya diatur dan dikendalikan oleh aturan hukum aspek penuntutan sebelum perkara dilimpahkan ke pengadilan. Instansi </w:t>
      </w:r>
      <w:proofErr w:type="spellStart"/>
      <w:r w:rsidRPr="00C05ACD">
        <w:rPr>
          <w:rFonts w:ascii="Times New Roman" w:hAnsi="Times New Roman"/>
          <w:szCs w:val="24"/>
          <w:lang w:val="id-ID"/>
        </w:rPr>
        <w:t>kepaperaan</w:t>
      </w:r>
      <w:proofErr w:type="spellEnd"/>
      <w:r w:rsidRPr="00C05ACD">
        <w:rPr>
          <w:rFonts w:ascii="Times New Roman" w:hAnsi="Times New Roman"/>
          <w:szCs w:val="24"/>
          <w:lang w:val="id-ID"/>
        </w:rPr>
        <w:t xml:space="preserve"> adalah instansi penuntut umum sebagai penjabaran asas komandan mempunyai wewenang penyerahan perkara.</w:t>
      </w:r>
      <w:r w:rsidR="00A27493">
        <w:rPr>
          <w:rStyle w:val="ReferensiCatatanKaki"/>
          <w:rFonts w:ascii="Times New Roman" w:hAnsi="Times New Roman"/>
          <w:szCs w:val="24"/>
          <w:lang w:val="id-ID"/>
        </w:rPr>
        <w:footnoteReference w:id="20"/>
      </w:r>
      <w:r w:rsidRPr="00C05ACD">
        <w:rPr>
          <w:rFonts w:ascii="Times New Roman" w:hAnsi="Times New Roman"/>
          <w:szCs w:val="24"/>
          <w:lang w:val="id-ID"/>
        </w:rPr>
        <w:t xml:space="preserve"> Selanjutnya dikatakan bahwa: </w:t>
      </w:r>
    </w:p>
    <w:p w:rsidR="00E2766D" w:rsidRPr="00C05ACD" w:rsidRDefault="00E2766D" w:rsidP="00A27493">
      <w:pPr>
        <w:spacing w:after="0" w:line="240" w:lineRule="auto"/>
        <w:ind w:left="709" w:right="568"/>
        <w:jc w:val="both"/>
        <w:rPr>
          <w:rFonts w:ascii="Times New Roman" w:hAnsi="Times New Roman"/>
          <w:sz w:val="24"/>
          <w:szCs w:val="24"/>
        </w:rPr>
      </w:pPr>
      <w:r w:rsidRPr="00C05ACD">
        <w:rPr>
          <w:rFonts w:ascii="Times New Roman" w:hAnsi="Times New Roman"/>
          <w:sz w:val="24"/>
          <w:szCs w:val="24"/>
        </w:rPr>
        <w:t>"Tindakan menyerahkan suatu perkara pidana ke sidang pengadilan adalah suatu hal yang penting dalam hukum acara pidana, karena dalam  peristiwa  ini  terjadi  beralihnya  pimpinan  dan  pejabat yang berwenang mengadakan pemeriksaan pendahuluan/penuntutan kepada pejabat yang berwenang untuk menentukan terakhir mengenai nasib dari perkara pidana itu, artinya memberikan hukuman kepada tersangka ataupun menyatakan tersangka tidak bersalah".</w:t>
      </w:r>
      <w:r w:rsidR="00A27493">
        <w:rPr>
          <w:rStyle w:val="ReferensiCatatanKaki"/>
          <w:rFonts w:ascii="Times New Roman" w:hAnsi="Times New Roman"/>
          <w:szCs w:val="24"/>
        </w:rPr>
        <w:footnoteReference w:id="21"/>
      </w:r>
    </w:p>
    <w:p w:rsidR="00E2766D" w:rsidRPr="00C05ACD" w:rsidRDefault="00E2766D" w:rsidP="00A85CA3">
      <w:pPr>
        <w:pStyle w:val="IndenTeksIsi"/>
        <w:tabs>
          <w:tab w:val="left" w:pos="567"/>
        </w:tabs>
        <w:spacing w:line="360" w:lineRule="auto"/>
        <w:ind w:right="38"/>
        <w:rPr>
          <w:rFonts w:ascii="Times New Roman" w:hAnsi="Times New Roman"/>
          <w:szCs w:val="24"/>
          <w:lang w:val="id-ID"/>
        </w:rPr>
      </w:pPr>
    </w:p>
    <w:p w:rsidR="0001324C" w:rsidRPr="00C05ACD" w:rsidRDefault="0001324C" w:rsidP="00A85CA3">
      <w:pPr>
        <w:pStyle w:val="IndenTeksIsi"/>
        <w:tabs>
          <w:tab w:val="left" w:pos="567"/>
        </w:tabs>
        <w:spacing w:line="360" w:lineRule="auto"/>
        <w:ind w:right="38"/>
        <w:rPr>
          <w:rFonts w:ascii="Times New Roman" w:hAnsi="Times New Roman"/>
          <w:szCs w:val="24"/>
          <w:lang w:val="id-ID"/>
        </w:rPr>
      </w:pPr>
      <w:r w:rsidRPr="00C05ACD">
        <w:rPr>
          <w:rFonts w:ascii="Times New Roman" w:hAnsi="Times New Roman"/>
          <w:szCs w:val="24"/>
          <w:lang w:val="id-ID"/>
        </w:rPr>
        <w:t xml:space="preserve">Pendekatan filosofis dan sosiologis yang melahirkan konsepsi </w:t>
      </w:r>
      <w:proofErr w:type="spellStart"/>
      <w:r w:rsidRPr="00C05ACD">
        <w:rPr>
          <w:rFonts w:ascii="Times New Roman" w:hAnsi="Times New Roman"/>
          <w:szCs w:val="24"/>
          <w:lang w:val="id-ID"/>
        </w:rPr>
        <w:t>ke</w:t>
      </w:r>
      <w:r w:rsidR="00E462D5">
        <w:rPr>
          <w:rFonts w:ascii="Times New Roman" w:hAnsi="Times New Roman"/>
          <w:szCs w:val="24"/>
          <w:lang w:val="id-ID"/>
        </w:rPr>
        <w:t>p</w:t>
      </w:r>
      <w:r w:rsidRPr="00C05ACD">
        <w:rPr>
          <w:rFonts w:ascii="Times New Roman" w:hAnsi="Times New Roman"/>
          <w:szCs w:val="24"/>
          <w:lang w:val="id-ID"/>
        </w:rPr>
        <w:t>aperaan</w:t>
      </w:r>
      <w:proofErr w:type="spellEnd"/>
      <w:r w:rsidRPr="00C05ACD">
        <w:rPr>
          <w:rFonts w:ascii="Times New Roman" w:hAnsi="Times New Roman"/>
          <w:szCs w:val="24"/>
          <w:lang w:val="id-ID"/>
        </w:rPr>
        <w:t xml:space="preserve"> dalam peradilan </w:t>
      </w:r>
      <w:r w:rsidR="007C3E44" w:rsidRPr="00C05ACD">
        <w:rPr>
          <w:rFonts w:ascii="Times New Roman" w:hAnsi="Times New Roman"/>
          <w:szCs w:val="24"/>
          <w:lang w:val="id-ID"/>
        </w:rPr>
        <w:t>militer</w:t>
      </w:r>
      <w:r w:rsidR="00E2766D" w:rsidRPr="00C05ACD">
        <w:rPr>
          <w:rFonts w:ascii="Times New Roman" w:hAnsi="Times New Roman"/>
          <w:szCs w:val="24"/>
          <w:lang w:val="id-ID"/>
        </w:rPr>
        <w:t xml:space="preserve"> adalah</w:t>
      </w:r>
      <w:r w:rsidRPr="00C05ACD">
        <w:rPr>
          <w:rFonts w:ascii="Times New Roman" w:hAnsi="Times New Roman"/>
          <w:szCs w:val="24"/>
          <w:lang w:val="id-ID"/>
        </w:rPr>
        <w:t xml:space="preserve"> mengenai asas-asas dan ciri</w:t>
      </w:r>
      <w:r w:rsidRPr="00C05ACD">
        <w:rPr>
          <w:rFonts w:ascii="Times New Roman" w:hAnsi="Times New Roman"/>
          <w:szCs w:val="24"/>
          <w:lang w:val="id-ID"/>
        </w:rPr>
        <w:noBreakHyphen/>
        <w:t xml:space="preserve">ciri tata kehidupan </w:t>
      </w:r>
      <w:r w:rsidR="00E2766D" w:rsidRPr="00C05ACD">
        <w:rPr>
          <w:rFonts w:ascii="Times New Roman" w:hAnsi="Times New Roman"/>
          <w:szCs w:val="24"/>
          <w:lang w:val="id-ID"/>
        </w:rPr>
        <w:t>m</w:t>
      </w:r>
      <w:r w:rsidR="007C3E44" w:rsidRPr="00C05ACD">
        <w:rPr>
          <w:rFonts w:ascii="Times New Roman" w:hAnsi="Times New Roman"/>
          <w:szCs w:val="24"/>
          <w:lang w:val="id-ID"/>
        </w:rPr>
        <w:t>iliter</w:t>
      </w:r>
      <w:r w:rsidRPr="00C05ACD">
        <w:rPr>
          <w:rFonts w:ascii="Times New Roman" w:hAnsi="Times New Roman"/>
          <w:szCs w:val="24"/>
          <w:lang w:val="id-ID"/>
        </w:rPr>
        <w:t>.</w:t>
      </w:r>
      <w:r w:rsidR="00A27493">
        <w:rPr>
          <w:rStyle w:val="ReferensiCatatanKaki"/>
          <w:rFonts w:ascii="Times New Roman" w:hAnsi="Times New Roman"/>
          <w:szCs w:val="24"/>
          <w:lang w:val="id-ID"/>
        </w:rPr>
        <w:footnoteReference w:id="22"/>
      </w:r>
      <w:r w:rsidR="00A27493" w:rsidRPr="00C05ACD">
        <w:rPr>
          <w:rFonts w:ascii="Times New Roman" w:hAnsi="Times New Roman"/>
          <w:szCs w:val="24"/>
          <w:lang w:val="id-ID"/>
        </w:rPr>
        <w:t xml:space="preserve"> </w:t>
      </w:r>
      <w:r w:rsidRPr="00C05ACD">
        <w:rPr>
          <w:rFonts w:ascii="Times New Roman" w:hAnsi="Times New Roman"/>
          <w:szCs w:val="24"/>
          <w:lang w:val="id-ID"/>
        </w:rPr>
        <w:lastRenderedPageBreak/>
        <w:t xml:space="preserve">Kekuasaan </w:t>
      </w:r>
      <w:r w:rsidR="00E2766D" w:rsidRPr="00C05ACD">
        <w:rPr>
          <w:rFonts w:ascii="Times New Roman" w:hAnsi="Times New Roman"/>
          <w:szCs w:val="24"/>
          <w:lang w:val="id-ID"/>
        </w:rPr>
        <w:t>k</w:t>
      </w:r>
      <w:r w:rsidRPr="00C05ACD">
        <w:rPr>
          <w:rFonts w:ascii="Times New Roman" w:hAnsi="Times New Roman"/>
          <w:szCs w:val="24"/>
          <w:lang w:val="id-ID"/>
        </w:rPr>
        <w:t xml:space="preserve">omandan pada </w:t>
      </w:r>
      <w:r w:rsidR="00CA63A8" w:rsidRPr="00C05ACD">
        <w:rPr>
          <w:rFonts w:ascii="Times New Roman" w:hAnsi="Times New Roman"/>
          <w:szCs w:val="24"/>
          <w:lang w:val="id-ID"/>
        </w:rPr>
        <w:t>dasarnya</w:t>
      </w:r>
      <w:r w:rsidRPr="00C05ACD">
        <w:rPr>
          <w:rFonts w:ascii="Times New Roman" w:hAnsi="Times New Roman"/>
          <w:szCs w:val="24"/>
          <w:lang w:val="id-ID"/>
        </w:rPr>
        <w:t xml:space="preserve"> meliputi dua aspek yaitu hak komando/memerintah dan hak menghukum. Hak komando meliputi tiga hal yaitu : mengarahkan, </w:t>
      </w:r>
      <w:proofErr w:type="spellStart"/>
      <w:r w:rsidRPr="00C05ACD">
        <w:rPr>
          <w:rFonts w:ascii="Times New Roman" w:hAnsi="Times New Roman"/>
          <w:szCs w:val="24"/>
          <w:lang w:val="id-ID"/>
        </w:rPr>
        <w:t>mengkoordinir</w:t>
      </w:r>
      <w:proofErr w:type="spellEnd"/>
      <w:r w:rsidRPr="00C05ACD">
        <w:rPr>
          <w:rFonts w:ascii="Times New Roman" w:hAnsi="Times New Roman"/>
          <w:szCs w:val="24"/>
          <w:lang w:val="id-ID"/>
        </w:rPr>
        <w:t>, dan mengendalikan. Hak komando diperoleh sebagai delegasi wewenang dari pucuk pimpinan TNI. Hak menghukum adalah hak menjatuhkan hukuman disiplin berdasarkan undang-undang. Hak komando diperlukan untuk kepentingan taktis dan s</w:t>
      </w:r>
      <w:r w:rsidR="00E462D5">
        <w:rPr>
          <w:rFonts w:ascii="Times New Roman" w:hAnsi="Times New Roman"/>
          <w:szCs w:val="24"/>
          <w:lang w:val="id-ID"/>
        </w:rPr>
        <w:t>tr</w:t>
      </w:r>
      <w:r w:rsidRPr="00C05ACD">
        <w:rPr>
          <w:rFonts w:ascii="Times New Roman" w:hAnsi="Times New Roman"/>
          <w:szCs w:val="24"/>
          <w:lang w:val="id-ID"/>
        </w:rPr>
        <w:t xml:space="preserve">ategi </w:t>
      </w:r>
      <w:r w:rsidR="000B5DC6" w:rsidRPr="00C05ACD">
        <w:rPr>
          <w:rFonts w:ascii="Times New Roman" w:hAnsi="Times New Roman"/>
          <w:szCs w:val="24"/>
          <w:lang w:val="id-ID"/>
        </w:rPr>
        <w:t>m</w:t>
      </w:r>
      <w:r w:rsidR="007C3E44" w:rsidRPr="00C05ACD">
        <w:rPr>
          <w:rFonts w:ascii="Times New Roman" w:hAnsi="Times New Roman"/>
          <w:szCs w:val="24"/>
          <w:lang w:val="id-ID"/>
        </w:rPr>
        <w:t>iliter</w:t>
      </w:r>
      <w:r w:rsidRPr="00C05ACD">
        <w:rPr>
          <w:rFonts w:ascii="Times New Roman" w:hAnsi="Times New Roman"/>
          <w:szCs w:val="24"/>
          <w:lang w:val="id-ID"/>
        </w:rPr>
        <w:t xml:space="preserve">. Dalam hal ini seorang komandan </w:t>
      </w:r>
      <w:r w:rsidR="006F6902" w:rsidRPr="00C05ACD">
        <w:rPr>
          <w:rFonts w:ascii="Times New Roman" w:hAnsi="Times New Roman"/>
          <w:szCs w:val="24"/>
          <w:lang w:val="id-ID"/>
        </w:rPr>
        <w:t>mandiri</w:t>
      </w:r>
      <w:r w:rsidRPr="00C05ACD">
        <w:rPr>
          <w:rFonts w:ascii="Times New Roman" w:hAnsi="Times New Roman"/>
          <w:szCs w:val="24"/>
          <w:lang w:val="id-ID"/>
        </w:rPr>
        <w:t xml:space="preserve"> mengambil tindakan sesuai dengan perkiraan sendiri berdasarkan keadaan di lapangan. Hak komandan di bidang hukum dijalankan berdasarkan ketentuan undang-undang dan bukan berdasarkan kehendak pribadi.</w:t>
      </w:r>
      <w:r w:rsidR="00A27493">
        <w:rPr>
          <w:rStyle w:val="ReferensiCatatanKaki"/>
          <w:rFonts w:ascii="Times New Roman" w:hAnsi="Times New Roman"/>
          <w:szCs w:val="24"/>
          <w:lang w:val="id-ID"/>
        </w:rPr>
        <w:footnoteReference w:id="23"/>
      </w:r>
    </w:p>
    <w:p w:rsidR="0001324C" w:rsidRPr="00C05ACD" w:rsidRDefault="0001324C" w:rsidP="00A85CA3">
      <w:pPr>
        <w:spacing w:after="0" w:line="360" w:lineRule="auto"/>
        <w:ind w:firstLine="709"/>
        <w:jc w:val="both"/>
        <w:rPr>
          <w:rFonts w:ascii="Times New Roman" w:hAnsi="Times New Roman"/>
          <w:sz w:val="24"/>
          <w:szCs w:val="24"/>
          <w:lang w:eastAsia="id-ID"/>
        </w:rPr>
      </w:pPr>
      <w:r w:rsidRPr="00C05ACD">
        <w:rPr>
          <w:rFonts w:ascii="Times New Roman" w:hAnsi="Times New Roman"/>
          <w:sz w:val="24"/>
          <w:szCs w:val="24"/>
          <w:lang w:eastAsia="id-ID"/>
        </w:rPr>
        <w:t>Lebih lanjut dikatakan oleh Sumartono bahwa :</w:t>
      </w:r>
    </w:p>
    <w:p w:rsidR="0001324C" w:rsidRDefault="0001324C" w:rsidP="00CE09CB">
      <w:pPr>
        <w:spacing w:after="0" w:line="240" w:lineRule="auto"/>
        <w:ind w:left="709" w:right="568"/>
        <w:jc w:val="both"/>
        <w:rPr>
          <w:rFonts w:ascii="Times New Roman" w:hAnsi="Times New Roman"/>
          <w:sz w:val="24"/>
          <w:szCs w:val="24"/>
          <w:lang w:eastAsia="id-ID"/>
        </w:rPr>
      </w:pPr>
      <w:r w:rsidRPr="00C05ACD">
        <w:rPr>
          <w:rFonts w:ascii="Times New Roman" w:hAnsi="Times New Roman"/>
          <w:sz w:val="24"/>
          <w:szCs w:val="24"/>
          <w:lang w:eastAsia="id-ID"/>
        </w:rPr>
        <w:t>“</w:t>
      </w:r>
      <w:proofErr w:type="spellStart"/>
      <w:r w:rsidRPr="00C05ACD">
        <w:rPr>
          <w:rFonts w:ascii="Times New Roman" w:hAnsi="Times New Roman"/>
          <w:sz w:val="24"/>
          <w:szCs w:val="24"/>
          <w:lang w:eastAsia="id-ID"/>
        </w:rPr>
        <w:t>Papera</w:t>
      </w:r>
      <w:proofErr w:type="spellEnd"/>
      <w:r w:rsidRPr="00C05ACD">
        <w:rPr>
          <w:rFonts w:ascii="Times New Roman" w:hAnsi="Times New Roman"/>
          <w:sz w:val="24"/>
          <w:szCs w:val="24"/>
          <w:lang w:eastAsia="id-ID"/>
        </w:rPr>
        <w:t xml:space="preserve"> tidak memiliki kewenangan mencampuri tugas Oditur, adanya kelembagaan </w:t>
      </w:r>
      <w:proofErr w:type="spellStart"/>
      <w:r w:rsidRPr="00C05ACD">
        <w:rPr>
          <w:rFonts w:ascii="Times New Roman" w:hAnsi="Times New Roman"/>
          <w:sz w:val="24"/>
          <w:szCs w:val="24"/>
          <w:lang w:eastAsia="id-ID"/>
        </w:rPr>
        <w:t>ke</w:t>
      </w:r>
      <w:r w:rsidR="008B6D09" w:rsidRPr="00C05ACD">
        <w:rPr>
          <w:rFonts w:ascii="Times New Roman" w:hAnsi="Times New Roman"/>
          <w:sz w:val="24"/>
          <w:szCs w:val="24"/>
          <w:lang w:eastAsia="id-ID"/>
        </w:rPr>
        <w:t>p</w:t>
      </w:r>
      <w:r w:rsidRPr="00C05ACD">
        <w:rPr>
          <w:rFonts w:ascii="Times New Roman" w:hAnsi="Times New Roman"/>
          <w:sz w:val="24"/>
          <w:szCs w:val="24"/>
          <w:lang w:eastAsia="id-ID"/>
        </w:rPr>
        <w:t>aperaan</w:t>
      </w:r>
      <w:proofErr w:type="spellEnd"/>
      <w:r w:rsidRPr="00C05ACD">
        <w:rPr>
          <w:rFonts w:ascii="Times New Roman" w:hAnsi="Times New Roman"/>
          <w:sz w:val="24"/>
          <w:szCs w:val="24"/>
          <w:lang w:eastAsia="id-ID"/>
        </w:rPr>
        <w:t xml:space="preserve"> dapat memperlambat proses penyelesaian perkara, karena adanya kemungkinan perbedaan pendapat mengenai suatu perkara dilimpahkan ke </w:t>
      </w:r>
      <w:proofErr w:type="spellStart"/>
      <w:r w:rsidRPr="00C05ACD">
        <w:rPr>
          <w:rFonts w:ascii="Times New Roman" w:hAnsi="Times New Roman"/>
          <w:sz w:val="24"/>
          <w:szCs w:val="24"/>
          <w:lang w:eastAsia="id-ID"/>
        </w:rPr>
        <w:t>pangadilan</w:t>
      </w:r>
      <w:proofErr w:type="spellEnd"/>
      <w:r w:rsidRPr="00C05ACD">
        <w:rPr>
          <w:rFonts w:ascii="Times New Roman" w:hAnsi="Times New Roman"/>
          <w:sz w:val="24"/>
          <w:szCs w:val="24"/>
          <w:lang w:eastAsia="id-ID"/>
        </w:rPr>
        <w:t xml:space="preserve"> atau tidak dilimpahkan, </w:t>
      </w:r>
      <w:proofErr w:type="spellStart"/>
      <w:r w:rsidRPr="00C05ACD">
        <w:rPr>
          <w:rFonts w:ascii="Times New Roman" w:hAnsi="Times New Roman"/>
          <w:sz w:val="24"/>
          <w:szCs w:val="24"/>
          <w:lang w:eastAsia="id-ID"/>
        </w:rPr>
        <w:t>disamping</w:t>
      </w:r>
      <w:proofErr w:type="spellEnd"/>
      <w:r w:rsidRPr="00C05ACD">
        <w:rPr>
          <w:rFonts w:ascii="Times New Roman" w:hAnsi="Times New Roman"/>
          <w:sz w:val="24"/>
          <w:szCs w:val="24"/>
          <w:lang w:eastAsia="id-ID"/>
        </w:rPr>
        <w:t xml:space="preserve"> itu juga lembaga </w:t>
      </w:r>
      <w:proofErr w:type="spellStart"/>
      <w:r w:rsidRPr="00C05ACD">
        <w:rPr>
          <w:rFonts w:ascii="Times New Roman" w:hAnsi="Times New Roman"/>
          <w:sz w:val="24"/>
          <w:szCs w:val="24"/>
          <w:lang w:eastAsia="id-ID"/>
        </w:rPr>
        <w:t>ke</w:t>
      </w:r>
      <w:r w:rsidR="0028467B" w:rsidRPr="00C05ACD">
        <w:rPr>
          <w:rFonts w:ascii="Times New Roman" w:hAnsi="Times New Roman"/>
          <w:sz w:val="24"/>
          <w:szCs w:val="24"/>
          <w:lang w:eastAsia="id-ID"/>
        </w:rPr>
        <w:t>p</w:t>
      </w:r>
      <w:r w:rsidRPr="00C05ACD">
        <w:rPr>
          <w:rFonts w:ascii="Times New Roman" w:hAnsi="Times New Roman"/>
          <w:sz w:val="24"/>
          <w:szCs w:val="24"/>
          <w:lang w:eastAsia="id-ID"/>
        </w:rPr>
        <w:t>aperaan</w:t>
      </w:r>
      <w:proofErr w:type="spellEnd"/>
      <w:r w:rsidRPr="00C05ACD">
        <w:rPr>
          <w:rFonts w:ascii="Times New Roman" w:hAnsi="Times New Roman"/>
          <w:sz w:val="24"/>
          <w:szCs w:val="24"/>
          <w:lang w:eastAsia="id-ID"/>
        </w:rPr>
        <w:t xml:space="preserve"> dapat memangkas asas oportunitas (kewenangan mutlak dalam melakukan penuntutan demi mempercepat proses perkara), sehingga tugas Oditur tidak dapat dilaksanakan secara maksimal”.</w:t>
      </w:r>
      <w:r w:rsidR="00A27493">
        <w:rPr>
          <w:rStyle w:val="ReferensiCatatanKaki"/>
          <w:rFonts w:ascii="Times New Roman" w:hAnsi="Times New Roman"/>
          <w:szCs w:val="24"/>
          <w:lang w:eastAsia="id-ID"/>
        </w:rPr>
        <w:footnoteReference w:id="24"/>
      </w:r>
    </w:p>
    <w:p w:rsidR="00D917BD" w:rsidRPr="00C05ACD" w:rsidRDefault="00D917BD" w:rsidP="00D917BD">
      <w:pPr>
        <w:spacing w:after="0" w:line="240" w:lineRule="auto"/>
        <w:ind w:firstLine="709"/>
        <w:jc w:val="both"/>
        <w:rPr>
          <w:rFonts w:ascii="Times New Roman" w:hAnsi="Times New Roman"/>
          <w:sz w:val="24"/>
          <w:szCs w:val="24"/>
          <w:lang w:eastAsia="id-ID"/>
        </w:rPr>
      </w:pPr>
    </w:p>
    <w:p w:rsidR="0001324C" w:rsidRPr="00C05ACD" w:rsidRDefault="0001324C" w:rsidP="00A85CA3">
      <w:pPr>
        <w:spacing w:after="0" w:line="360" w:lineRule="auto"/>
        <w:ind w:firstLine="709"/>
        <w:jc w:val="both"/>
        <w:rPr>
          <w:rFonts w:ascii="Times New Roman" w:hAnsi="Times New Roman"/>
          <w:sz w:val="24"/>
          <w:szCs w:val="24"/>
          <w:lang w:eastAsia="id-ID"/>
        </w:rPr>
      </w:pPr>
      <w:r w:rsidRPr="00C05ACD">
        <w:rPr>
          <w:rFonts w:ascii="Times New Roman" w:hAnsi="Times New Roman"/>
          <w:sz w:val="24"/>
          <w:szCs w:val="24"/>
          <w:lang w:eastAsia="id-ID"/>
        </w:rPr>
        <w:t xml:space="preserve">Secara kelembagaan </w:t>
      </w:r>
      <w:proofErr w:type="spellStart"/>
      <w:r w:rsidRPr="00C05ACD">
        <w:rPr>
          <w:rFonts w:ascii="Times New Roman" w:hAnsi="Times New Roman"/>
          <w:sz w:val="24"/>
          <w:szCs w:val="24"/>
          <w:lang w:eastAsia="id-ID"/>
        </w:rPr>
        <w:t>Oditurat</w:t>
      </w:r>
      <w:proofErr w:type="spellEnd"/>
      <w:r w:rsidRPr="00C05ACD">
        <w:rPr>
          <w:rFonts w:ascii="Times New Roman" w:hAnsi="Times New Roman"/>
          <w:sz w:val="24"/>
          <w:szCs w:val="24"/>
          <w:lang w:eastAsia="id-ID"/>
        </w:rPr>
        <w:t xml:space="preserve"> </w:t>
      </w:r>
      <w:r w:rsidR="007C3E44" w:rsidRPr="00C05ACD">
        <w:rPr>
          <w:rFonts w:ascii="Times New Roman" w:hAnsi="Times New Roman"/>
          <w:sz w:val="24"/>
          <w:szCs w:val="24"/>
          <w:lang w:eastAsia="id-ID"/>
        </w:rPr>
        <w:t>Militer</w:t>
      </w:r>
      <w:r w:rsidRPr="00C05ACD">
        <w:rPr>
          <w:rFonts w:ascii="Times New Roman" w:hAnsi="Times New Roman"/>
          <w:sz w:val="24"/>
          <w:szCs w:val="24"/>
          <w:lang w:eastAsia="id-ID"/>
        </w:rPr>
        <w:t xml:space="preserve"> merupakan badan pelaksana kekuasaan pemerintahan negara di bidang penuntutan dan penyidikan di lingkungan Tentara Nasional Indonesia berdasarkan pelimpahan dari Panglima, dengan memperhatikan kepentingan penyelenggaraan pertahanan keamanan negara.</w:t>
      </w:r>
      <w:r w:rsidR="00A27493">
        <w:rPr>
          <w:rStyle w:val="ReferensiCatatanKaki"/>
          <w:rFonts w:ascii="Times New Roman" w:hAnsi="Times New Roman"/>
          <w:szCs w:val="24"/>
          <w:lang w:eastAsia="id-ID"/>
        </w:rPr>
        <w:footnoteReference w:id="25"/>
      </w:r>
      <w:r w:rsidRPr="00C05ACD">
        <w:rPr>
          <w:rFonts w:ascii="Times New Roman" w:hAnsi="Times New Roman"/>
          <w:sz w:val="24"/>
          <w:szCs w:val="24"/>
          <w:lang w:eastAsia="id-ID"/>
        </w:rPr>
        <w:t xml:space="preserve"> </w:t>
      </w:r>
      <w:r w:rsidR="00D3745B" w:rsidRPr="00C05ACD">
        <w:rPr>
          <w:rFonts w:ascii="Times New Roman" w:hAnsi="Times New Roman"/>
          <w:sz w:val="24"/>
          <w:szCs w:val="24"/>
          <w:lang w:eastAsia="id-ID"/>
        </w:rPr>
        <w:t>S</w:t>
      </w:r>
      <w:r w:rsidRPr="00C05ACD">
        <w:rPr>
          <w:rFonts w:ascii="Times New Roman" w:hAnsi="Times New Roman"/>
          <w:sz w:val="24"/>
          <w:szCs w:val="24"/>
          <w:lang w:eastAsia="id-ID"/>
        </w:rPr>
        <w:t>ecara fungsional Oditur dan Oditur Jenderal melakukan penuntutan bertindak untuk dan atas nama masyarakat, pemerintah, dan negara serta bertanggung jawab menurut saluran hi</w:t>
      </w:r>
      <w:r w:rsidR="00E462D5">
        <w:rPr>
          <w:rFonts w:ascii="Times New Roman" w:hAnsi="Times New Roman"/>
          <w:sz w:val="24"/>
          <w:szCs w:val="24"/>
          <w:lang w:eastAsia="id-ID"/>
        </w:rPr>
        <w:t>e</w:t>
      </w:r>
      <w:r w:rsidRPr="00C05ACD">
        <w:rPr>
          <w:rFonts w:ascii="Times New Roman" w:hAnsi="Times New Roman"/>
          <w:sz w:val="24"/>
          <w:szCs w:val="24"/>
          <w:lang w:eastAsia="id-ID"/>
        </w:rPr>
        <w:t>rarki</w:t>
      </w:r>
      <w:r w:rsidR="0028467B" w:rsidRPr="00C05ACD">
        <w:rPr>
          <w:rFonts w:ascii="Times New Roman" w:hAnsi="Times New Roman"/>
          <w:sz w:val="24"/>
          <w:szCs w:val="24"/>
          <w:lang w:eastAsia="id-ID"/>
        </w:rPr>
        <w:t>.</w:t>
      </w:r>
      <w:r w:rsidR="00A27493">
        <w:rPr>
          <w:rStyle w:val="ReferensiCatatanKaki"/>
          <w:rFonts w:ascii="Times New Roman" w:hAnsi="Times New Roman"/>
          <w:szCs w:val="24"/>
          <w:lang w:eastAsia="id-ID"/>
        </w:rPr>
        <w:footnoteReference w:id="26"/>
      </w:r>
      <w:r w:rsidRPr="00C05ACD">
        <w:rPr>
          <w:rFonts w:ascii="Times New Roman" w:hAnsi="Times New Roman"/>
          <w:sz w:val="24"/>
          <w:szCs w:val="24"/>
          <w:lang w:eastAsia="id-ID"/>
        </w:rPr>
        <w:t xml:space="preserve">  </w:t>
      </w:r>
      <w:r w:rsidR="000D01EA" w:rsidRPr="00C05ACD">
        <w:rPr>
          <w:rFonts w:ascii="Times New Roman" w:hAnsi="Times New Roman"/>
          <w:sz w:val="24"/>
          <w:szCs w:val="24"/>
          <w:lang w:eastAsia="id-ID"/>
        </w:rPr>
        <w:t>S</w:t>
      </w:r>
      <w:r w:rsidRPr="00C05ACD">
        <w:rPr>
          <w:rFonts w:ascii="Times New Roman" w:hAnsi="Times New Roman"/>
          <w:sz w:val="24"/>
          <w:szCs w:val="24"/>
          <w:lang w:eastAsia="id-ID"/>
        </w:rPr>
        <w:t>ecara fungsional implementasi fungsi penuntutan bertanggung jawab kepada Oditur Jenderal TNI dan pelaksa</w:t>
      </w:r>
      <w:r w:rsidR="00E462D5">
        <w:rPr>
          <w:rFonts w:ascii="Times New Roman" w:hAnsi="Times New Roman"/>
          <w:sz w:val="24"/>
          <w:szCs w:val="24"/>
          <w:lang w:eastAsia="id-ID"/>
        </w:rPr>
        <w:t>na</w:t>
      </w:r>
      <w:r w:rsidRPr="00C05ACD">
        <w:rPr>
          <w:rFonts w:ascii="Times New Roman" w:hAnsi="Times New Roman"/>
          <w:sz w:val="24"/>
          <w:szCs w:val="24"/>
          <w:lang w:eastAsia="id-ID"/>
        </w:rPr>
        <w:t xml:space="preserve">an fungsi tersebut menjadi terhambat karena sebelum Oditur membuat surat dakwaan terlebih dahulu harus mendapat persetujuan </w:t>
      </w:r>
      <w:proofErr w:type="spellStart"/>
      <w:r w:rsidRPr="00C05ACD">
        <w:rPr>
          <w:rFonts w:ascii="Times New Roman" w:hAnsi="Times New Roman"/>
          <w:sz w:val="24"/>
          <w:szCs w:val="24"/>
          <w:lang w:eastAsia="id-ID"/>
        </w:rPr>
        <w:t>Papera</w:t>
      </w:r>
      <w:proofErr w:type="spellEnd"/>
      <w:r w:rsidRPr="00C05ACD">
        <w:rPr>
          <w:rFonts w:ascii="Times New Roman" w:hAnsi="Times New Roman"/>
          <w:sz w:val="24"/>
          <w:szCs w:val="24"/>
          <w:lang w:eastAsia="id-ID"/>
        </w:rPr>
        <w:t xml:space="preserve">. </w:t>
      </w:r>
      <w:proofErr w:type="spellStart"/>
      <w:r w:rsidRPr="00C05ACD">
        <w:rPr>
          <w:rFonts w:ascii="Times New Roman" w:hAnsi="Times New Roman"/>
          <w:sz w:val="24"/>
          <w:szCs w:val="24"/>
          <w:lang w:eastAsia="id-ID"/>
        </w:rPr>
        <w:t>Kedepan</w:t>
      </w:r>
      <w:proofErr w:type="spellEnd"/>
      <w:r w:rsidRPr="00C05ACD">
        <w:rPr>
          <w:rFonts w:ascii="Times New Roman" w:hAnsi="Times New Roman"/>
          <w:sz w:val="24"/>
          <w:szCs w:val="24"/>
          <w:lang w:eastAsia="id-ID"/>
        </w:rPr>
        <w:t xml:space="preserve"> </w:t>
      </w:r>
      <w:proofErr w:type="spellStart"/>
      <w:r w:rsidRPr="00C05ACD">
        <w:rPr>
          <w:rFonts w:ascii="Times New Roman" w:hAnsi="Times New Roman"/>
          <w:sz w:val="24"/>
          <w:szCs w:val="24"/>
          <w:lang w:eastAsia="id-ID"/>
        </w:rPr>
        <w:t>Oditurat</w:t>
      </w:r>
      <w:proofErr w:type="spellEnd"/>
      <w:r w:rsidRPr="00C05ACD">
        <w:rPr>
          <w:rFonts w:ascii="Times New Roman" w:hAnsi="Times New Roman"/>
          <w:sz w:val="24"/>
          <w:szCs w:val="24"/>
          <w:lang w:eastAsia="id-ID"/>
        </w:rPr>
        <w:t xml:space="preserve"> </w:t>
      </w:r>
      <w:r w:rsidR="007C3E44" w:rsidRPr="00C05ACD">
        <w:rPr>
          <w:rFonts w:ascii="Times New Roman" w:hAnsi="Times New Roman"/>
          <w:sz w:val="24"/>
          <w:szCs w:val="24"/>
          <w:lang w:eastAsia="id-ID"/>
        </w:rPr>
        <w:t>militer</w:t>
      </w:r>
      <w:r w:rsidRPr="00C05ACD">
        <w:rPr>
          <w:rFonts w:ascii="Times New Roman" w:hAnsi="Times New Roman"/>
          <w:sz w:val="24"/>
          <w:szCs w:val="24"/>
          <w:lang w:eastAsia="id-ID"/>
        </w:rPr>
        <w:t xml:space="preserve"> harus diberikan kewenangan yang mandiri yaitu diberikan wewenang untuk </w:t>
      </w:r>
      <w:r w:rsidRPr="00C05ACD">
        <w:rPr>
          <w:rFonts w:ascii="Times New Roman" w:hAnsi="Times New Roman"/>
          <w:sz w:val="24"/>
          <w:szCs w:val="24"/>
          <w:lang w:eastAsia="id-ID"/>
        </w:rPr>
        <w:lastRenderedPageBreak/>
        <w:t xml:space="preserve">menuntut dan melakukan penyidikan terhadap perkara tertentu, melimpahkan perkara kepada pengadilan dan bertanggung jawab kepada </w:t>
      </w:r>
      <w:proofErr w:type="spellStart"/>
      <w:r w:rsidRPr="00C05ACD">
        <w:rPr>
          <w:rFonts w:ascii="Times New Roman" w:hAnsi="Times New Roman"/>
          <w:sz w:val="24"/>
          <w:szCs w:val="24"/>
          <w:lang w:eastAsia="id-ID"/>
        </w:rPr>
        <w:t>Oditurat</w:t>
      </w:r>
      <w:proofErr w:type="spellEnd"/>
      <w:r w:rsidRPr="00C05ACD">
        <w:rPr>
          <w:rFonts w:ascii="Times New Roman" w:hAnsi="Times New Roman"/>
          <w:sz w:val="24"/>
          <w:szCs w:val="24"/>
          <w:lang w:eastAsia="id-ID"/>
        </w:rPr>
        <w:t xml:space="preserve"> Jenderal TNI.</w:t>
      </w:r>
    </w:p>
    <w:p w:rsidR="0001324C" w:rsidRPr="00C05ACD" w:rsidRDefault="0084256A" w:rsidP="00A85CA3">
      <w:pPr>
        <w:spacing w:after="0" w:line="360" w:lineRule="auto"/>
        <w:ind w:firstLine="709"/>
        <w:jc w:val="both"/>
        <w:rPr>
          <w:rFonts w:ascii="Times New Roman" w:hAnsi="Times New Roman"/>
          <w:sz w:val="24"/>
          <w:szCs w:val="24"/>
          <w:lang w:eastAsia="id-ID"/>
        </w:rPr>
      </w:pPr>
      <w:r w:rsidRPr="00C05ACD">
        <w:rPr>
          <w:rFonts w:ascii="Times New Roman" w:hAnsi="Times New Roman"/>
          <w:sz w:val="24"/>
          <w:szCs w:val="24"/>
        </w:rPr>
        <w:t xml:space="preserve"> </w:t>
      </w:r>
      <w:r w:rsidR="0023075C" w:rsidRPr="00C05ACD">
        <w:rPr>
          <w:rFonts w:ascii="Times New Roman" w:hAnsi="Times New Roman"/>
          <w:sz w:val="24"/>
          <w:szCs w:val="24"/>
          <w:lang w:eastAsia="id-ID"/>
        </w:rPr>
        <w:t>K</w:t>
      </w:r>
      <w:r w:rsidR="009F058A" w:rsidRPr="00C05ACD">
        <w:rPr>
          <w:rFonts w:ascii="Times New Roman" w:hAnsi="Times New Roman"/>
          <w:sz w:val="24"/>
          <w:szCs w:val="24"/>
          <w:lang w:eastAsia="id-ID"/>
        </w:rPr>
        <w:t xml:space="preserve">ewenangan Oditur </w:t>
      </w:r>
      <w:r w:rsidR="007C3E44" w:rsidRPr="00C05ACD">
        <w:rPr>
          <w:rFonts w:ascii="Times New Roman" w:hAnsi="Times New Roman"/>
          <w:sz w:val="24"/>
          <w:szCs w:val="24"/>
          <w:lang w:eastAsia="id-ID"/>
        </w:rPr>
        <w:t>Militer</w:t>
      </w:r>
      <w:r w:rsidR="009F058A" w:rsidRPr="00C05ACD">
        <w:rPr>
          <w:rFonts w:ascii="Times New Roman" w:hAnsi="Times New Roman"/>
          <w:sz w:val="24"/>
          <w:szCs w:val="24"/>
          <w:lang w:eastAsia="id-ID"/>
        </w:rPr>
        <w:t xml:space="preserve"> juga harus diperluas agar dapat menyelesaikan tugasnya dengan optimal</w:t>
      </w:r>
      <w:r w:rsidR="00D3745B" w:rsidRPr="00C05ACD">
        <w:rPr>
          <w:rFonts w:ascii="Times New Roman" w:hAnsi="Times New Roman"/>
          <w:sz w:val="24"/>
          <w:szCs w:val="24"/>
          <w:lang w:eastAsia="id-ID"/>
        </w:rPr>
        <w:t>.</w:t>
      </w:r>
      <w:r w:rsidR="009F058A" w:rsidRPr="00C05ACD">
        <w:rPr>
          <w:rFonts w:ascii="Times New Roman" w:hAnsi="Times New Roman"/>
          <w:sz w:val="24"/>
          <w:szCs w:val="24"/>
          <w:lang w:eastAsia="id-ID"/>
        </w:rPr>
        <w:t xml:space="preserve"> Fungsi-fungsi pembinaan personel</w:t>
      </w:r>
      <w:r w:rsidR="009F058A" w:rsidRPr="00C05ACD">
        <w:rPr>
          <w:rFonts w:ascii="Times New Roman" w:hAnsi="Times New Roman"/>
          <w:bCs/>
          <w:sz w:val="24"/>
          <w:szCs w:val="24"/>
          <w:lang w:eastAsia="id-ID"/>
        </w:rPr>
        <w:t xml:space="preserve"> </w:t>
      </w:r>
      <w:r w:rsidR="007C3E44" w:rsidRPr="00C05ACD">
        <w:rPr>
          <w:rFonts w:ascii="Times New Roman" w:hAnsi="Times New Roman"/>
          <w:bCs/>
          <w:sz w:val="24"/>
          <w:szCs w:val="24"/>
          <w:lang w:eastAsia="id-ID"/>
        </w:rPr>
        <w:t>militer</w:t>
      </w:r>
      <w:r w:rsidR="009F058A" w:rsidRPr="00C05ACD">
        <w:rPr>
          <w:rFonts w:ascii="Times New Roman" w:hAnsi="Times New Roman"/>
          <w:sz w:val="24"/>
          <w:szCs w:val="24"/>
          <w:lang w:eastAsia="id-ID"/>
        </w:rPr>
        <w:t xml:space="preserve"> serta pembinaan organisasi, prosedur, administrasi, dan finansial di lingkungan </w:t>
      </w:r>
      <w:proofErr w:type="spellStart"/>
      <w:r w:rsidR="009F058A" w:rsidRPr="00C05ACD">
        <w:rPr>
          <w:rFonts w:ascii="Times New Roman" w:hAnsi="Times New Roman"/>
          <w:bCs/>
          <w:sz w:val="24"/>
          <w:szCs w:val="24"/>
          <w:lang w:eastAsia="id-ID"/>
        </w:rPr>
        <w:t>oditurat</w:t>
      </w:r>
      <w:proofErr w:type="spellEnd"/>
      <w:r w:rsidR="009F058A" w:rsidRPr="00C05ACD">
        <w:rPr>
          <w:rFonts w:ascii="Times New Roman" w:hAnsi="Times New Roman"/>
          <w:bCs/>
          <w:sz w:val="24"/>
          <w:szCs w:val="24"/>
          <w:lang w:eastAsia="id-ID"/>
        </w:rPr>
        <w:t xml:space="preserve"> </w:t>
      </w:r>
      <w:r w:rsidR="007C3E44" w:rsidRPr="00C05ACD">
        <w:rPr>
          <w:rFonts w:ascii="Times New Roman" w:hAnsi="Times New Roman"/>
          <w:bCs/>
          <w:sz w:val="24"/>
          <w:szCs w:val="24"/>
          <w:lang w:eastAsia="id-ID"/>
        </w:rPr>
        <w:t>militer</w:t>
      </w:r>
      <w:r w:rsidR="009F058A" w:rsidRPr="00C05ACD">
        <w:rPr>
          <w:rFonts w:ascii="Times New Roman" w:hAnsi="Times New Roman"/>
          <w:sz w:val="24"/>
          <w:szCs w:val="24"/>
          <w:lang w:eastAsia="id-ID"/>
        </w:rPr>
        <w:t xml:space="preserve"> harus mandiri </w:t>
      </w:r>
      <w:proofErr w:type="spellStart"/>
      <w:r w:rsidR="009F058A" w:rsidRPr="00C05ACD">
        <w:rPr>
          <w:rFonts w:ascii="Times New Roman" w:hAnsi="Times New Roman"/>
          <w:sz w:val="24"/>
          <w:szCs w:val="24"/>
          <w:lang w:eastAsia="id-ID"/>
        </w:rPr>
        <w:t>dibawah</w:t>
      </w:r>
      <w:proofErr w:type="spellEnd"/>
      <w:r w:rsidR="009F058A" w:rsidRPr="00C05ACD">
        <w:rPr>
          <w:rFonts w:ascii="Times New Roman" w:hAnsi="Times New Roman"/>
          <w:sz w:val="24"/>
          <w:szCs w:val="24"/>
          <w:lang w:eastAsia="id-ID"/>
        </w:rPr>
        <w:t xml:space="preserve"> </w:t>
      </w:r>
      <w:proofErr w:type="spellStart"/>
      <w:r w:rsidR="00303181" w:rsidRPr="00C05ACD">
        <w:rPr>
          <w:rFonts w:ascii="Times New Roman" w:hAnsi="Times New Roman"/>
          <w:sz w:val="24"/>
          <w:szCs w:val="24"/>
          <w:lang w:eastAsia="id-ID"/>
        </w:rPr>
        <w:t>Oditurat</w:t>
      </w:r>
      <w:proofErr w:type="spellEnd"/>
      <w:r w:rsidR="00303181" w:rsidRPr="00C05ACD">
        <w:rPr>
          <w:rFonts w:ascii="Times New Roman" w:hAnsi="Times New Roman"/>
          <w:sz w:val="24"/>
          <w:szCs w:val="24"/>
          <w:lang w:eastAsia="id-ID"/>
        </w:rPr>
        <w:t xml:space="preserve"> </w:t>
      </w:r>
      <w:proofErr w:type="spellStart"/>
      <w:r w:rsidR="00303181" w:rsidRPr="00C05ACD">
        <w:rPr>
          <w:rFonts w:ascii="Times New Roman" w:hAnsi="Times New Roman"/>
          <w:sz w:val="24"/>
          <w:szCs w:val="24"/>
          <w:lang w:eastAsia="id-ID"/>
        </w:rPr>
        <w:t>JenderaTNI</w:t>
      </w:r>
      <w:proofErr w:type="spellEnd"/>
      <w:r w:rsidR="009F058A" w:rsidRPr="00C05ACD">
        <w:rPr>
          <w:rFonts w:ascii="Times New Roman" w:hAnsi="Times New Roman"/>
          <w:sz w:val="24"/>
          <w:szCs w:val="24"/>
          <w:lang w:eastAsia="id-ID"/>
        </w:rPr>
        <w:t xml:space="preserve">. </w:t>
      </w:r>
    </w:p>
    <w:p w:rsidR="00EC3155" w:rsidRPr="00C05ACD" w:rsidRDefault="007259AB" w:rsidP="00D917BD">
      <w:pPr>
        <w:numPr>
          <w:ilvl w:val="0"/>
          <w:numId w:val="15"/>
        </w:numPr>
        <w:spacing w:after="0" w:line="360" w:lineRule="auto"/>
        <w:ind w:left="709" w:hanging="425"/>
        <w:jc w:val="both"/>
        <w:rPr>
          <w:rFonts w:ascii="Times New Roman" w:hAnsi="Times New Roman"/>
          <w:b/>
          <w:color w:val="000000"/>
          <w:sz w:val="24"/>
          <w:szCs w:val="24"/>
          <w:lang w:eastAsia="id-ID"/>
        </w:rPr>
      </w:pPr>
      <w:r w:rsidRPr="00D917BD">
        <w:rPr>
          <w:rFonts w:ascii="Times New Roman" w:hAnsi="Times New Roman"/>
          <w:b/>
          <w:szCs w:val="24"/>
        </w:rPr>
        <w:t>Pelaksanaan</w:t>
      </w:r>
      <w:r w:rsidRPr="00C05ACD">
        <w:rPr>
          <w:rFonts w:ascii="Times New Roman" w:hAnsi="Times New Roman"/>
          <w:b/>
          <w:color w:val="000000"/>
          <w:sz w:val="24"/>
          <w:szCs w:val="24"/>
          <w:lang w:eastAsia="id-ID"/>
        </w:rPr>
        <w:t xml:space="preserve"> Putusan</w:t>
      </w:r>
    </w:p>
    <w:p w:rsidR="0001324C" w:rsidRPr="00C05ACD" w:rsidRDefault="0001324C" w:rsidP="00A85CA3">
      <w:pPr>
        <w:spacing w:after="0" w:line="360" w:lineRule="auto"/>
        <w:ind w:firstLine="709"/>
        <w:jc w:val="both"/>
        <w:rPr>
          <w:rFonts w:ascii="Times New Roman" w:hAnsi="Times New Roman"/>
          <w:b/>
          <w:color w:val="000000"/>
          <w:sz w:val="24"/>
          <w:szCs w:val="24"/>
          <w:lang w:eastAsia="id-ID"/>
        </w:rPr>
      </w:pPr>
      <w:r w:rsidRPr="00C05ACD">
        <w:rPr>
          <w:rFonts w:ascii="Times New Roman" w:hAnsi="Times New Roman"/>
          <w:color w:val="000000"/>
          <w:sz w:val="24"/>
          <w:szCs w:val="24"/>
          <w:lang w:eastAsia="id-ID"/>
        </w:rPr>
        <w:t xml:space="preserve">Putusan pengadilan yang sudah berkekuatan hukum tetap dilaksanakan oleh Oditur </w:t>
      </w:r>
      <w:r w:rsidR="007C3E44" w:rsidRPr="00C05ACD">
        <w:rPr>
          <w:rFonts w:ascii="Times New Roman" w:hAnsi="Times New Roman"/>
          <w:color w:val="000000"/>
          <w:sz w:val="24"/>
          <w:szCs w:val="24"/>
          <w:lang w:eastAsia="id-ID"/>
        </w:rPr>
        <w:t>Militer</w:t>
      </w:r>
      <w:r w:rsidRPr="00C05ACD">
        <w:rPr>
          <w:rFonts w:ascii="Times New Roman" w:hAnsi="Times New Roman"/>
          <w:color w:val="000000"/>
          <w:sz w:val="24"/>
          <w:szCs w:val="24"/>
          <w:lang w:eastAsia="id-ID"/>
        </w:rPr>
        <w:t xml:space="preserve">, </w:t>
      </w:r>
      <w:proofErr w:type="spellStart"/>
      <w:r w:rsidRPr="00C05ACD">
        <w:rPr>
          <w:rFonts w:ascii="Times New Roman" w:hAnsi="Times New Roman"/>
          <w:color w:val="000000"/>
          <w:sz w:val="24"/>
          <w:szCs w:val="24"/>
          <w:lang w:eastAsia="id-ID"/>
        </w:rPr>
        <w:t>pelaksanaanya</w:t>
      </w:r>
      <w:proofErr w:type="spellEnd"/>
      <w:r w:rsidRPr="00C05ACD">
        <w:rPr>
          <w:rFonts w:ascii="Times New Roman" w:hAnsi="Times New Roman"/>
          <w:color w:val="000000"/>
          <w:sz w:val="24"/>
          <w:szCs w:val="24"/>
          <w:lang w:eastAsia="id-ID"/>
        </w:rPr>
        <w:t xml:space="preserve"> di lembaga pemasyarakatan </w:t>
      </w:r>
      <w:r w:rsidR="007C3E44" w:rsidRPr="00C05ACD">
        <w:rPr>
          <w:rFonts w:ascii="Times New Roman" w:hAnsi="Times New Roman"/>
          <w:color w:val="000000"/>
          <w:sz w:val="24"/>
          <w:szCs w:val="24"/>
          <w:lang w:eastAsia="id-ID"/>
        </w:rPr>
        <w:t>militer</w:t>
      </w:r>
      <w:r w:rsidRPr="00C05ACD">
        <w:rPr>
          <w:rFonts w:ascii="Times New Roman" w:hAnsi="Times New Roman"/>
          <w:color w:val="000000"/>
          <w:sz w:val="24"/>
          <w:szCs w:val="24"/>
          <w:lang w:eastAsia="id-ID"/>
        </w:rPr>
        <w:t xml:space="preserve">. Selama menjalani pidananya di lembaga pemasyarakatan </w:t>
      </w:r>
      <w:r w:rsidR="007C3E44" w:rsidRPr="00C05ACD">
        <w:rPr>
          <w:rFonts w:ascii="Times New Roman" w:hAnsi="Times New Roman"/>
          <w:color w:val="000000"/>
          <w:sz w:val="24"/>
          <w:szCs w:val="24"/>
          <w:lang w:eastAsia="id-ID"/>
        </w:rPr>
        <w:t>militer</w:t>
      </w:r>
      <w:r w:rsidRPr="00C05ACD">
        <w:rPr>
          <w:rFonts w:ascii="Times New Roman" w:hAnsi="Times New Roman"/>
          <w:color w:val="000000"/>
          <w:sz w:val="24"/>
          <w:szCs w:val="24"/>
          <w:lang w:eastAsia="id-ID"/>
        </w:rPr>
        <w:t xml:space="preserve"> terpidana sebaiknya tidak menggunakan pangkat tetapi cukup menggunakan pakaian nara pidana yang disediakan oleh lembaga tanpa menggunakan pangkat. Hal ini untuk menghindari kesulitan pembinaan nara pidana itu sendiri. Jadi para napi di perlakukan sama </w:t>
      </w:r>
      <w:proofErr w:type="spellStart"/>
      <w:r w:rsidRPr="00C05ACD">
        <w:rPr>
          <w:rFonts w:ascii="Times New Roman" w:hAnsi="Times New Roman"/>
          <w:color w:val="000000"/>
          <w:sz w:val="24"/>
          <w:szCs w:val="24"/>
          <w:lang w:eastAsia="id-ID"/>
        </w:rPr>
        <w:t>didalam</w:t>
      </w:r>
      <w:proofErr w:type="spellEnd"/>
      <w:r w:rsidRPr="00C05ACD">
        <w:rPr>
          <w:rFonts w:ascii="Times New Roman" w:hAnsi="Times New Roman"/>
          <w:color w:val="000000"/>
          <w:sz w:val="24"/>
          <w:szCs w:val="24"/>
          <w:lang w:eastAsia="id-ID"/>
        </w:rPr>
        <w:t xml:space="preserve"> menjalani pembinaan tersebut. Penyelenggaraan pembinaan napi harus dapat dikontrol oleh </w:t>
      </w:r>
      <w:r w:rsidR="009134B1" w:rsidRPr="00C05ACD">
        <w:rPr>
          <w:rFonts w:ascii="Times New Roman" w:hAnsi="Times New Roman"/>
          <w:color w:val="000000"/>
          <w:sz w:val="24"/>
          <w:szCs w:val="24"/>
          <w:lang w:eastAsia="id-ID"/>
        </w:rPr>
        <w:t>p</w:t>
      </w:r>
      <w:r w:rsidRPr="00C05ACD">
        <w:rPr>
          <w:rFonts w:ascii="Times New Roman" w:hAnsi="Times New Roman"/>
          <w:color w:val="000000"/>
          <w:sz w:val="24"/>
          <w:szCs w:val="24"/>
          <w:lang w:eastAsia="id-ID"/>
        </w:rPr>
        <w:t xml:space="preserve">usat </w:t>
      </w:r>
      <w:r w:rsidR="009134B1" w:rsidRPr="00C05ACD">
        <w:rPr>
          <w:rFonts w:ascii="Times New Roman" w:hAnsi="Times New Roman"/>
          <w:color w:val="000000"/>
          <w:sz w:val="24"/>
          <w:szCs w:val="24"/>
          <w:lang w:eastAsia="id-ID"/>
        </w:rPr>
        <w:t>p</w:t>
      </w:r>
      <w:r w:rsidRPr="00C05ACD">
        <w:rPr>
          <w:rFonts w:ascii="Times New Roman" w:hAnsi="Times New Roman"/>
          <w:color w:val="000000"/>
          <w:sz w:val="24"/>
          <w:szCs w:val="24"/>
          <w:lang w:eastAsia="id-ID"/>
        </w:rPr>
        <w:t xml:space="preserve">emasyarakatan </w:t>
      </w:r>
      <w:r w:rsidR="009134B1" w:rsidRPr="00C05ACD">
        <w:rPr>
          <w:rFonts w:ascii="Times New Roman" w:hAnsi="Times New Roman"/>
          <w:color w:val="000000"/>
          <w:sz w:val="24"/>
          <w:szCs w:val="24"/>
          <w:lang w:eastAsia="id-ID"/>
        </w:rPr>
        <w:t>m</w:t>
      </w:r>
      <w:r w:rsidR="007C3E44" w:rsidRPr="00C05ACD">
        <w:rPr>
          <w:rFonts w:ascii="Times New Roman" w:hAnsi="Times New Roman"/>
          <w:color w:val="000000"/>
          <w:sz w:val="24"/>
          <w:szCs w:val="24"/>
          <w:lang w:eastAsia="id-ID"/>
        </w:rPr>
        <w:t>iliter</w:t>
      </w:r>
      <w:r w:rsidRPr="00C05ACD">
        <w:rPr>
          <w:rFonts w:ascii="Times New Roman" w:hAnsi="Times New Roman"/>
          <w:color w:val="000000"/>
          <w:sz w:val="24"/>
          <w:szCs w:val="24"/>
          <w:lang w:eastAsia="id-ID"/>
        </w:rPr>
        <w:t xml:space="preserve"> berdasarkan undang-undang.</w:t>
      </w:r>
      <w:r w:rsidRPr="00C05ACD">
        <w:rPr>
          <w:rFonts w:ascii="Times New Roman" w:hAnsi="Times New Roman"/>
          <w:b/>
          <w:color w:val="000000"/>
          <w:sz w:val="24"/>
          <w:szCs w:val="24"/>
          <w:lang w:eastAsia="id-ID"/>
        </w:rPr>
        <w:t xml:space="preserve"> </w:t>
      </w:r>
    </w:p>
    <w:p w:rsidR="0082483D" w:rsidRPr="00C05ACD" w:rsidRDefault="007259AB" w:rsidP="00D917BD">
      <w:pPr>
        <w:numPr>
          <w:ilvl w:val="0"/>
          <w:numId w:val="15"/>
        </w:numPr>
        <w:spacing w:after="0" w:line="360" w:lineRule="auto"/>
        <w:ind w:left="709" w:hanging="425"/>
        <w:jc w:val="both"/>
        <w:rPr>
          <w:rFonts w:ascii="Times New Roman" w:hAnsi="Times New Roman"/>
          <w:b/>
          <w:color w:val="000000"/>
          <w:sz w:val="24"/>
          <w:szCs w:val="24"/>
          <w:lang w:eastAsia="id-ID"/>
        </w:rPr>
      </w:pPr>
      <w:proofErr w:type="spellStart"/>
      <w:r w:rsidRPr="00D917BD">
        <w:rPr>
          <w:rFonts w:ascii="Times New Roman" w:hAnsi="Times New Roman"/>
          <w:b/>
          <w:szCs w:val="24"/>
        </w:rPr>
        <w:t>Stuktur</w:t>
      </w:r>
      <w:proofErr w:type="spellEnd"/>
      <w:r w:rsidRPr="00C05ACD">
        <w:rPr>
          <w:rFonts w:ascii="Times New Roman" w:hAnsi="Times New Roman"/>
          <w:b/>
          <w:color w:val="000000"/>
          <w:sz w:val="24"/>
          <w:szCs w:val="24"/>
          <w:lang w:eastAsia="id-ID"/>
        </w:rPr>
        <w:t xml:space="preserve"> Pengadilan</w:t>
      </w:r>
    </w:p>
    <w:p w:rsidR="00F040BA" w:rsidRPr="00C05ACD" w:rsidRDefault="0075599F" w:rsidP="00A85CA3">
      <w:pPr>
        <w:pStyle w:val="DaftarParagraf"/>
        <w:spacing w:line="360" w:lineRule="auto"/>
        <w:ind w:left="0" w:firstLine="709"/>
        <w:jc w:val="both"/>
        <w:rPr>
          <w:rFonts w:ascii="Times New Roman" w:hAnsi="Times New Roman"/>
          <w:sz w:val="24"/>
          <w:szCs w:val="24"/>
          <w:lang w:val="id-ID"/>
        </w:rPr>
      </w:pPr>
      <w:r w:rsidRPr="00C05ACD">
        <w:rPr>
          <w:rFonts w:ascii="Times New Roman" w:hAnsi="Times New Roman"/>
          <w:sz w:val="24"/>
          <w:szCs w:val="24"/>
          <w:lang w:val="id-ID"/>
        </w:rPr>
        <w:t>Dikatakan oleh Burhan Dahlan</w:t>
      </w:r>
      <w:r w:rsidR="00F040BA" w:rsidRPr="00C05ACD">
        <w:rPr>
          <w:rFonts w:ascii="Times New Roman" w:hAnsi="Times New Roman"/>
          <w:sz w:val="24"/>
          <w:szCs w:val="24"/>
          <w:lang w:val="id-ID"/>
        </w:rPr>
        <w:t xml:space="preserve"> </w:t>
      </w:r>
      <w:r w:rsidRPr="00C05ACD">
        <w:rPr>
          <w:rFonts w:ascii="Times New Roman" w:hAnsi="Times New Roman"/>
          <w:sz w:val="24"/>
          <w:szCs w:val="24"/>
          <w:lang w:val="id-ID"/>
        </w:rPr>
        <w:t>bahwa</w:t>
      </w:r>
      <w:r w:rsidR="00F040BA" w:rsidRPr="00C05ACD">
        <w:rPr>
          <w:rFonts w:ascii="Times New Roman" w:hAnsi="Times New Roman"/>
          <w:sz w:val="24"/>
          <w:szCs w:val="24"/>
          <w:lang w:val="id-ID"/>
        </w:rPr>
        <w:t xml:space="preserve"> :</w:t>
      </w:r>
      <w:r w:rsidR="00A27493">
        <w:rPr>
          <w:rStyle w:val="ReferensiCatatanKaki"/>
          <w:rFonts w:ascii="Times New Roman" w:hAnsi="Times New Roman"/>
          <w:szCs w:val="24"/>
          <w:lang w:val="id-ID"/>
        </w:rPr>
        <w:footnoteReference w:id="27"/>
      </w:r>
    </w:p>
    <w:p w:rsidR="00F040BA" w:rsidRPr="00C05ACD" w:rsidRDefault="00F040BA" w:rsidP="00A85CA3">
      <w:pPr>
        <w:pStyle w:val="DaftarParagraf"/>
        <w:spacing w:line="360" w:lineRule="auto"/>
        <w:ind w:left="0" w:firstLine="709"/>
        <w:jc w:val="both"/>
        <w:rPr>
          <w:rFonts w:ascii="Times New Roman" w:hAnsi="Times New Roman"/>
          <w:sz w:val="24"/>
          <w:szCs w:val="24"/>
          <w:lang w:val="id-ID"/>
        </w:rPr>
      </w:pPr>
      <w:r w:rsidRPr="00C05ACD">
        <w:rPr>
          <w:rFonts w:ascii="Times New Roman" w:hAnsi="Times New Roman"/>
          <w:sz w:val="24"/>
          <w:szCs w:val="24"/>
          <w:lang w:val="id-ID"/>
        </w:rPr>
        <w:t>H</w:t>
      </w:r>
      <w:r w:rsidR="0075599F" w:rsidRPr="00C05ACD">
        <w:rPr>
          <w:rFonts w:ascii="Times New Roman" w:hAnsi="Times New Roman"/>
          <w:sz w:val="24"/>
          <w:szCs w:val="24"/>
          <w:lang w:val="id-ID"/>
        </w:rPr>
        <w:t>arapan satu atapnya bedan-badan peradila</w:t>
      </w:r>
      <w:r w:rsidR="007259AB" w:rsidRPr="00C05ACD">
        <w:rPr>
          <w:rFonts w:ascii="Times New Roman" w:hAnsi="Times New Roman"/>
          <w:sz w:val="24"/>
          <w:szCs w:val="24"/>
          <w:lang w:val="id-ID"/>
        </w:rPr>
        <w:t xml:space="preserve">n </w:t>
      </w:r>
      <w:proofErr w:type="spellStart"/>
      <w:r w:rsidR="007259AB" w:rsidRPr="00C05ACD">
        <w:rPr>
          <w:rFonts w:ascii="Times New Roman" w:hAnsi="Times New Roman"/>
          <w:sz w:val="24"/>
          <w:szCs w:val="24"/>
          <w:lang w:val="id-ID"/>
        </w:rPr>
        <w:t>dibawah</w:t>
      </w:r>
      <w:proofErr w:type="spellEnd"/>
      <w:r w:rsidR="007259AB" w:rsidRPr="00C05ACD">
        <w:rPr>
          <w:rFonts w:ascii="Times New Roman" w:hAnsi="Times New Roman"/>
          <w:sz w:val="24"/>
          <w:szCs w:val="24"/>
          <w:lang w:val="id-ID"/>
        </w:rPr>
        <w:t xml:space="preserve"> Mahkamah Agung adalah</w:t>
      </w:r>
      <w:r w:rsidRPr="00C05ACD">
        <w:rPr>
          <w:rFonts w:ascii="Times New Roman" w:hAnsi="Times New Roman"/>
          <w:sz w:val="24"/>
          <w:szCs w:val="24"/>
          <w:lang w:val="id-ID"/>
        </w:rPr>
        <w:t xml:space="preserve">: </w:t>
      </w:r>
    </w:p>
    <w:p w:rsidR="00F040BA" w:rsidRPr="00C05ACD" w:rsidRDefault="003A439C" w:rsidP="00CE09CB">
      <w:pPr>
        <w:spacing w:after="0" w:line="240" w:lineRule="auto"/>
        <w:ind w:left="993" w:hanging="284"/>
        <w:jc w:val="both"/>
        <w:rPr>
          <w:rFonts w:ascii="Times New Roman" w:hAnsi="Times New Roman"/>
          <w:sz w:val="24"/>
          <w:szCs w:val="24"/>
        </w:rPr>
      </w:pPr>
      <w:r w:rsidRPr="00C05ACD">
        <w:rPr>
          <w:rFonts w:ascii="Times New Roman" w:hAnsi="Times New Roman"/>
          <w:sz w:val="24"/>
          <w:szCs w:val="24"/>
        </w:rPr>
        <w:t>1.</w:t>
      </w:r>
      <w:r w:rsidRPr="00C05ACD">
        <w:rPr>
          <w:rFonts w:ascii="Times New Roman" w:hAnsi="Times New Roman"/>
          <w:sz w:val="24"/>
          <w:szCs w:val="24"/>
        </w:rPr>
        <w:tab/>
      </w:r>
      <w:r w:rsidR="00F040BA" w:rsidRPr="00C05ACD">
        <w:rPr>
          <w:rFonts w:ascii="Times New Roman" w:hAnsi="Times New Roman"/>
          <w:sz w:val="24"/>
          <w:szCs w:val="24"/>
        </w:rPr>
        <w:t>P</w:t>
      </w:r>
      <w:r w:rsidR="0075599F" w:rsidRPr="00C05ACD">
        <w:rPr>
          <w:rFonts w:ascii="Times New Roman" w:hAnsi="Times New Roman"/>
          <w:sz w:val="24"/>
          <w:szCs w:val="24"/>
        </w:rPr>
        <w:t xml:space="preserve">engelolaan kekuasaan kehakiman oleh pengadilan akan lebih </w:t>
      </w:r>
      <w:proofErr w:type="spellStart"/>
      <w:r w:rsidR="0075599F" w:rsidRPr="00C05ACD">
        <w:rPr>
          <w:rFonts w:ascii="Times New Roman" w:hAnsi="Times New Roman"/>
          <w:sz w:val="24"/>
          <w:szCs w:val="24"/>
        </w:rPr>
        <w:t>menampakan</w:t>
      </w:r>
      <w:proofErr w:type="spellEnd"/>
      <w:r w:rsidR="0075599F" w:rsidRPr="00C05ACD">
        <w:rPr>
          <w:rFonts w:ascii="Times New Roman" w:hAnsi="Times New Roman"/>
          <w:sz w:val="24"/>
          <w:szCs w:val="24"/>
        </w:rPr>
        <w:t xml:space="preserve"> kemandiriannya</w:t>
      </w:r>
      <w:r w:rsidR="00F040BA" w:rsidRPr="00C05ACD">
        <w:rPr>
          <w:rFonts w:ascii="Times New Roman" w:hAnsi="Times New Roman"/>
          <w:sz w:val="24"/>
          <w:szCs w:val="24"/>
        </w:rPr>
        <w:t>;</w:t>
      </w:r>
      <w:r w:rsidR="0075599F" w:rsidRPr="00C05ACD">
        <w:rPr>
          <w:rFonts w:ascii="Times New Roman" w:hAnsi="Times New Roman"/>
          <w:sz w:val="24"/>
          <w:szCs w:val="24"/>
        </w:rPr>
        <w:t xml:space="preserve"> </w:t>
      </w:r>
    </w:p>
    <w:p w:rsidR="00F040BA" w:rsidRPr="00C05ACD" w:rsidRDefault="003A439C" w:rsidP="00CE09CB">
      <w:pPr>
        <w:spacing w:after="0" w:line="240" w:lineRule="auto"/>
        <w:ind w:left="993" w:hanging="284"/>
        <w:jc w:val="both"/>
        <w:rPr>
          <w:rFonts w:ascii="Times New Roman" w:hAnsi="Times New Roman"/>
          <w:sz w:val="24"/>
          <w:szCs w:val="24"/>
        </w:rPr>
      </w:pPr>
      <w:r w:rsidRPr="00C05ACD">
        <w:rPr>
          <w:rFonts w:ascii="Times New Roman" w:hAnsi="Times New Roman"/>
          <w:sz w:val="24"/>
          <w:szCs w:val="24"/>
        </w:rPr>
        <w:t>2.</w:t>
      </w:r>
      <w:r w:rsidRPr="00C05ACD">
        <w:rPr>
          <w:rFonts w:ascii="Times New Roman" w:hAnsi="Times New Roman"/>
          <w:sz w:val="24"/>
          <w:szCs w:val="24"/>
        </w:rPr>
        <w:tab/>
      </w:r>
      <w:r w:rsidR="00F040BA" w:rsidRPr="00C05ACD">
        <w:rPr>
          <w:rFonts w:ascii="Times New Roman" w:hAnsi="Times New Roman"/>
          <w:sz w:val="24"/>
          <w:szCs w:val="24"/>
        </w:rPr>
        <w:t>P</w:t>
      </w:r>
      <w:r w:rsidR="0075599F" w:rsidRPr="00C05ACD">
        <w:rPr>
          <w:rFonts w:ascii="Times New Roman" w:hAnsi="Times New Roman"/>
          <w:sz w:val="24"/>
          <w:szCs w:val="24"/>
        </w:rPr>
        <w:t>engelolaan pengadilan yang menyangkut aspek organisasi, administrasi, keuangan akan berjalan lebih efisien karena hanya satu instansi yang memberi pertimbangan dan memutus</w:t>
      </w:r>
      <w:r w:rsidR="00F040BA" w:rsidRPr="00C05ACD">
        <w:rPr>
          <w:rFonts w:ascii="Times New Roman" w:hAnsi="Times New Roman"/>
          <w:sz w:val="24"/>
          <w:szCs w:val="24"/>
        </w:rPr>
        <w:t>;</w:t>
      </w:r>
    </w:p>
    <w:p w:rsidR="00F040BA" w:rsidRPr="00C05ACD" w:rsidRDefault="00F040BA" w:rsidP="00CE09CB">
      <w:pPr>
        <w:spacing w:after="0" w:line="240" w:lineRule="auto"/>
        <w:ind w:left="993" w:hanging="284"/>
        <w:jc w:val="both"/>
        <w:rPr>
          <w:rFonts w:ascii="Times New Roman" w:hAnsi="Times New Roman"/>
          <w:sz w:val="24"/>
          <w:szCs w:val="24"/>
        </w:rPr>
      </w:pPr>
      <w:r w:rsidRPr="00C05ACD">
        <w:rPr>
          <w:rFonts w:ascii="Times New Roman" w:hAnsi="Times New Roman"/>
          <w:sz w:val="24"/>
          <w:szCs w:val="24"/>
        </w:rPr>
        <w:t>3.</w:t>
      </w:r>
      <w:r w:rsidR="003A439C" w:rsidRPr="00C05ACD">
        <w:rPr>
          <w:rFonts w:ascii="Times New Roman" w:hAnsi="Times New Roman"/>
          <w:sz w:val="24"/>
          <w:szCs w:val="24"/>
        </w:rPr>
        <w:tab/>
      </w:r>
      <w:r w:rsidRPr="00C05ACD">
        <w:rPr>
          <w:rFonts w:ascii="Times New Roman" w:hAnsi="Times New Roman"/>
          <w:sz w:val="24"/>
          <w:szCs w:val="24"/>
        </w:rPr>
        <w:t>U</w:t>
      </w:r>
      <w:r w:rsidR="0075599F" w:rsidRPr="00C05ACD">
        <w:rPr>
          <w:rFonts w:ascii="Times New Roman" w:hAnsi="Times New Roman"/>
          <w:sz w:val="24"/>
          <w:szCs w:val="24"/>
        </w:rPr>
        <w:t>paya peningkatan anggaran dan berbagai fasilitas akan lebih mudah mengingat ada sistem perencanaan program dan anggaran yang mandiri dan spesifik</w:t>
      </w:r>
      <w:r w:rsidRPr="00C05ACD">
        <w:rPr>
          <w:rFonts w:ascii="Times New Roman" w:hAnsi="Times New Roman"/>
          <w:sz w:val="24"/>
          <w:szCs w:val="24"/>
        </w:rPr>
        <w:t>;</w:t>
      </w:r>
    </w:p>
    <w:p w:rsidR="0075599F" w:rsidRDefault="00F040BA" w:rsidP="00CE09CB">
      <w:pPr>
        <w:spacing w:after="0" w:line="240" w:lineRule="auto"/>
        <w:ind w:left="993" w:hanging="284"/>
        <w:jc w:val="both"/>
        <w:rPr>
          <w:rFonts w:ascii="Times New Roman" w:hAnsi="Times New Roman"/>
          <w:sz w:val="24"/>
          <w:szCs w:val="24"/>
        </w:rPr>
      </w:pPr>
      <w:r w:rsidRPr="00C05ACD">
        <w:rPr>
          <w:rFonts w:ascii="Times New Roman" w:hAnsi="Times New Roman"/>
          <w:sz w:val="24"/>
          <w:szCs w:val="24"/>
        </w:rPr>
        <w:t xml:space="preserve">4. </w:t>
      </w:r>
      <w:r w:rsidR="003A439C" w:rsidRPr="00C05ACD">
        <w:rPr>
          <w:rFonts w:ascii="Times New Roman" w:hAnsi="Times New Roman"/>
          <w:sz w:val="24"/>
          <w:szCs w:val="24"/>
        </w:rPr>
        <w:tab/>
      </w:r>
      <w:r w:rsidRPr="00C05ACD">
        <w:rPr>
          <w:rFonts w:ascii="Times New Roman" w:hAnsi="Times New Roman"/>
          <w:sz w:val="24"/>
          <w:szCs w:val="24"/>
        </w:rPr>
        <w:t>M</w:t>
      </w:r>
      <w:r w:rsidR="0075599F" w:rsidRPr="00C05ACD">
        <w:rPr>
          <w:rFonts w:ascii="Times New Roman" w:hAnsi="Times New Roman"/>
          <w:sz w:val="24"/>
          <w:szCs w:val="24"/>
        </w:rPr>
        <w:t xml:space="preserve">emudahkan komunikasi </w:t>
      </w:r>
      <w:proofErr w:type="spellStart"/>
      <w:r w:rsidR="0075599F" w:rsidRPr="00C05ACD">
        <w:rPr>
          <w:rFonts w:ascii="Times New Roman" w:hAnsi="Times New Roman"/>
          <w:sz w:val="24"/>
          <w:szCs w:val="24"/>
        </w:rPr>
        <w:t>kerana</w:t>
      </w:r>
      <w:proofErr w:type="spellEnd"/>
      <w:r w:rsidR="0075599F" w:rsidRPr="00C05ACD">
        <w:rPr>
          <w:rFonts w:ascii="Times New Roman" w:hAnsi="Times New Roman"/>
          <w:sz w:val="24"/>
          <w:szCs w:val="24"/>
        </w:rPr>
        <w:t xml:space="preserve"> dalam satu lingkungan peradilan yang bersifat homogen dan persamaan kepentingan.</w:t>
      </w:r>
    </w:p>
    <w:p w:rsidR="00A32CDD" w:rsidRPr="00C05ACD" w:rsidRDefault="00A32CDD" w:rsidP="00CE09CB">
      <w:pPr>
        <w:spacing w:after="0" w:line="240" w:lineRule="auto"/>
        <w:ind w:left="993" w:hanging="284"/>
        <w:jc w:val="both"/>
        <w:rPr>
          <w:rFonts w:ascii="Times New Roman" w:hAnsi="Times New Roman"/>
          <w:sz w:val="24"/>
          <w:szCs w:val="24"/>
        </w:rPr>
      </w:pPr>
    </w:p>
    <w:p w:rsidR="0028467B" w:rsidRPr="00C05ACD" w:rsidRDefault="00262043"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Demikian juga </w:t>
      </w:r>
      <w:r w:rsidR="0028467B" w:rsidRPr="00C05ACD">
        <w:rPr>
          <w:rFonts w:ascii="Times New Roman" w:hAnsi="Times New Roman"/>
          <w:sz w:val="24"/>
          <w:szCs w:val="24"/>
        </w:rPr>
        <w:t>Yan Akhmad Mulyana bahwa pengadilan</w:t>
      </w:r>
      <w:r w:rsidR="0028467B" w:rsidRPr="00C05ACD">
        <w:rPr>
          <w:rFonts w:ascii="Times New Roman" w:hAnsi="Times New Roman"/>
          <w:sz w:val="24"/>
          <w:szCs w:val="24"/>
          <w:lang w:eastAsia="id-ID"/>
        </w:rPr>
        <w:t xml:space="preserve"> militer ke depan tidak lagi membedakan kewenangan </w:t>
      </w:r>
      <w:r w:rsidR="0028467B" w:rsidRPr="00871C32">
        <w:rPr>
          <w:rFonts w:ascii="Times New Roman" w:hAnsi="Times New Roman"/>
          <w:sz w:val="24"/>
          <w:szCs w:val="24"/>
          <w:lang w:eastAsia="id-ID"/>
        </w:rPr>
        <w:t>mengadili pengadilan berdas</w:t>
      </w:r>
      <w:r w:rsidR="00E462D5">
        <w:rPr>
          <w:rFonts w:ascii="Times New Roman" w:hAnsi="Times New Roman"/>
          <w:sz w:val="24"/>
          <w:szCs w:val="24"/>
          <w:lang w:eastAsia="id-ID"/>
        </w:rPr>
        <w:t>a</w:t>
      </w:r>
      <w:r w:rsidR="0028467B" w:rsidRPr="00871C32">
        <w:rPr>
          <w:rFonts w:ascii="Times New Roman" w:hAnsi="Times New Roman"/>
          <w:sz w:val="24"/>
          <w:szCs w:val="24"/>
          <w:lang w:eastAsia="id-ID"/>
        </w:rPr>
        <w:t xml:space="preserve">rkan kepangkatan Terdakwa. Hal ini akan menimbulkan pertama, adanya perlakuan diskriminatif terhadap prajurit di muka hukum. Kedua, adanya ketidakpercayaan </w:t>
      </w:r>
      <w:r w:rsidR="0028467B" w:rsidRPr="00871C32">
        <w:rPr>
          <w:rFonts w:ascii="Times New Roman" w:hAnsi="Times New Roman"/>
          <w:sz w:val="24"/>
          <w:szCs w:val="24"/>
        </w:rPr>
        <w:t xml:space="preserve">baik dari segi kemampuan </w:t>
      </w:r>
      <w:r w:rsidR="0028467B" w:rsidRPr="00871C32">
        <w:rPr>
          <w:rFonts w:ascii="Times New Roman" w:hAnsi="Times New Roman"/>
          <w:sz w:val="24"/>
          <w:szCs w:val="24"/>
        </w:rPr>
        <w:lastRenderedPageBreak/>
        <w:t xml:space="preserve">profesionalisme dan pengalaman hakim militer pada pengadilan militer sebagai pengadilan tingkat pertama jika mengadili prajurit pangkat Mayor </w:t>
      </w:r>
      <w:proofErr w:type="spellStart"/>
      <w:r w:rsidR="0028467B" w:rsidRPr="00871C32">
        <w:rPr>
          <w:rFonts w:ascii="Times New Roman" w:hAnsi="Times New Roman"/>
          <w:sz w:val="24"/>
          <w:szCs w:val="24"/>
        </w:rPr>
        <w:t>keatas</w:t>
      </w:r>
      <w:proofErr w:type="spellEnd"/>
      <w:r w:rsidR="0028467B" w:rsidRPr="00871C32">
        <w:rPr>
          <w:rFonts w:ascii="Times New Roman" w:hAnsi="Times New Roman"/>
          <w:sz w:val="24"/>
          <w:szCs w:val="24"/>
        </w:rPr>
        <w:t>. Ketiga, adanya kebijakan yang mempunyai standar ganda bagi hakim pada pengadilan militer dengan hakim pad</w:t>
      </w:r>
      <w:r w:rsidR="0028467B" w:rsidRPr="00C05ACD">
        <w:rPr>
          <w:rFonts w:ascii="Times New Roman" w:hAnsi="Times New Roman"/>
          <w:sz w:val="24"/>
          <w:szCs w:val="24"/>
        </w:rPr>
        <w:t xml:space="preserve">a pengadilan militer tinggi, </w:t>
      </w:r>
      <w:proofErr w:type="spellStart"/>
      <w:r w:rsidR="0028467B" w:rsidRPr="00C05ACD">
        <w:rPr>
          <w:rFonts w:ascii="Times New Roman" w:hAnsi="Times New Roman"/>
          <w:sz w:val="24"/>
          <w:szCs w:val="24"/>
        </w:rPr>
        <w:t>dimana</w:t>
      </w:r>
      <w:proofErr w:type="spellEnd"/>
      <w:r w:rsidR="0028467B" w:rsidRPr="00C05ACD">
        <w:rPr>
          <w:rFonts w:ascii="Times New Roman" w:hAnsi="Times New Roman"/>
          <w:sz w:val="24"/>
          <w:szCs w:val="24"/>
        </w:rPr>
        <w:t xml:space="preserve"> hakim pada pengadilan militer tingkat pertama tidak berhak memakai tanda pangkat lokal dalam persidangan, sementara hakim pada pengadilan militer tinggi sebagai pengadilan tingkat banding dapat menggunakan pangkat lokal apabila terdakwanya berpangkat lebih tinggi daripada pangkat hakim yang akan </w:t>
      </w:r>
      <w:proofErr w:type="spellStart"/>
      <w:r w:rsidR="0028467B" w:rsidRPr="00C05ACD">
        <w:rPr>
          <w:rFonts w:ascii="Times New Roman" w:hAnsi="Times New Roman"/>
          <w:sz w:val="24"/>
          <w:szCs w:val="24"/>
        </w:rPr>
        <w:t>menyidanghkan</w:t>
      </w:r>
      <w:proofErr w:type="spellEnd"/>
      <w:r w:rsidR="0028467B" w:rsidRPr="00C05ACD">
        <w:rPr>
          <w:rFonts w:ascii="Times New Roman" w:hAnsi="Times New Roman"/>
          <w:sz w:val="24"/>
          <w:szCs w:val="24"/>
        </w:rPr>
        <w:t>. Perlakuan diskriminatif tersebut dapat hilang/tidak terjadi jika semua prajurit Terdakwa  dari pangkat terendah sampai pangkat tertinggi diadili oleh pengadilan militer tingkat pertama yaitu pengadilan militer.</w:t>
      </w:r>
    </w:p>
    <w:p w:rsidR="0028467B" w:rsidRPr="00C05ACD" w:rsidRDefault="0028467B"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Menghindari tidak bebasnya pemeriksaan Terdakwa dan para saksi karena faktor kepangkatan, maka </w:t>
      </w:r>
      <w:proofErr w:type="spellStart"/>
      <w:r w:rsidRPr="00C05ACD">
        <w:rPr>
          <w:rFonts w:ascii="Times New Roman" w:hAnsi="Times New Roman"/>
          <w:sz w:val="24"/>
          <w:szCs w:val="24"/>
        </w:rPr>
        <w:t>kedepan</w:t>
      </w:r>
      <w:proofErr w:type="spellEnd"/>
      <w:r w:rsidRPr="00C05ACD">
        <w:rPr>
          <w:rFonts w:ascii="Times New Roman" w:hAnsi="Times New Roman"/>
          <w:sz w:val="24"/>
          <w:szCs w:val="24"/>
        </w:rPr>
        <w:t xml:space="preserve"> para pemegang peranan dalam persidangan pengadilan tidak lagi menggunakan seragam dinas lengkap dengan kepangkatan yang disandangnya tetapi cukup dengan seragam atau baju toga</w:t>
      </w:r>
      <w:r w:rsidRPr="00C05ACD">
        <w:rPr>
          <w:rFonts w:ascii="Times New Roman" w:hAnsi="Times New Roman"/>
          <w:sz w:val="24"/>
          <w:szCs w:val="24"/>
          <w:lang w:eastAsia="id-ID"/>
        </w:rPr>
        <w:t xml:space="preserve"> seperti hakim pada </w:t>
      </w:r>
      <w:proofErr w:type="spellStart"/>
      <w:r w:rsidRPr="00C05ACD">
        <w:rPr>
          <w:rFonts w:ascii="Times New Roman" w:hAnsi="Times New Roman"/>
          <w:sz w:val="24"/>
          <w:szCs w:val="24"/>
          <w:lang w:eastAsia="id-ID"/>
        </w:rPr>
        <w:t>pengadilaan</w:t>
      </w:r>
      <w:proofErr w:type="spellEnd"/>
      <w:r w:rsidRPr="00C05ACD">
        <w:rPr>
          <w:rFonts w:ascii="Times New Roman" w:hAnsi="Times New Roman"/>
          <w:sz w:val="24"/>
          <w:szCs w:val="24"/>
          <w:lang w:eastAsia="id-ID"/>
        </w:rPr>
        <w:t xml:space="preserve"> sipil. Pakaian toga yang dipakai oleh hakim militer ketika bersidang maka tidak perlu lagi mengatur mengenai pangkat hakim yang bersidang harus lebih tinggi daripada pangkat Terdakwa. Dikatakan oleh </w:t>
      </w:r>
      <w:r w:rsidRPr="00C05ACD">
        <w:rPr>
          <w:rFonts w:ascii="Times New Roman" w:hAnsi="Times New Roman"/>
          <w:sz w:val="24"/>
          <w:szCs w:val="24"/>
        </w:rPr>
        <w:t>Burhan Dahlan, dalam pengarahan kepada h</w:t>
      </w:r>
      <w:r w:rsidR="00A57923" w:rsidRPr="00C05ACD">
        <w:rPr>
          <w:rFonts w:ascii="Times New Roman" w:hAnsi="Times New Roman"/>
          <w:sz w:val="24"/>
          <w:szCs w:val="24"/>
        </w:rPr>
        <w:t>akim militer seluruh Indonesia.</w:t>
      </w:r>
    </w:p>
    <w:p w:rsidR="0028467B" w:rsidRPr="00C05ACD" w:rsidRDefault="0028467B" w:rsidP="00A85CA3">
      <w:pPr>
        <w:spacing w:after="0" w:line="360" w:lineRule="auto"/>
        <w:ind w:firstLine="709"/>
        <w:jc w:val="both"/>
        <w:rPr>
          <w:rFonts w:ascii="Times New Roman" w:hAnsi="Times New Roman"/>
          <w:sz w:val="24"/>
          <w:szCs w:val="24"/>
        </w:rPr>
      </w:pPr>
      <w:r w:rsidRPr="00C05ACD">
        <w:rPr>
          <w:rFonts w:ascii="Times New Roman" w:hAnsi="Times New Roman"/>
          <w:sz w:val="24"/>
          <w:szCs w:val="24"/>
        </w:rPr>
        <w:t xml:space="preserve">Peradilan militer dilihat dari susunan dan kewenangannya menempatkan lembaga peradilan militer pada posisi yang unik di lingkungan peradilan lainnya di Mahkamah Agung. Pengadilan militer memeriksa dan memutus pada tingkat pertama untuk anggota militer yang berpangkat kapten ke bawah. Pengadilan militer tinggi adalah pengadilan militer tingkat pertama bagi anggota militer yang berpangkat mayor ke atas dan sekaligus sebagai pengadilan tingkat banding dari pengadilan militer. Pengadilan militer utama adalah pengadilan tingkat banding bagi para terdakwa yang berpangkat mayor ke atas. Susunan dan kekuasaan pengadilan militer tersebut secara </w:t>
      </w:r>
      <w:proofErr w:type="spellStart"/>
      <w:r w:rsidRPr="00C05ACD">
        <w:rPr>
          <w:rFonts w:ascii="Times New Roman" w:hAnsi="Times New Roman"/>
          <w:sz w:val="24"/>
          <w:szCs w:val="24"/>
        </w:rPr>
        <w:t>horisontal</w:t>
      </w:r>
      <w:proofErr w:type="spellEnd"/>
      <w:r w:rsidRPr="00C05ACD">
        <w:rPr>
          <w:rFonts w:ascii="Times New Roman" w:hAnsi="Times New Roman"/>
          <w:sz w:val="24"/>
          <w:szCs w:val="24"/>
        </w:rPr>
        <w:t xml:space="preserve"> kelembagaan menimbulkan kesulitan dalam pelaksanaan tugas dihadapkan dengan lembaga pengadilan lainnya.  Pengadilan agama, pengadilan TUN dan pengadilan umum hanya mengenal pengadilan tingkat pertama dan pengadilan tinggi sebagai pengadilan tingkat banding dan pengadilan kasasi Mahkamah Agung RI. </w:t>
      </w:r>
      <w:proofErr w:type="spellStart"/>
      <w:r w:rsidRPr="00C05ACD">
        <w:rPr>
          <w:rFonts w:ascii="Times New Roman" w:hAnsi="Times New Roman"/>
          <w:sz w:val="24"/>
          <w:szCs w:val="24"/>
        </w:rPr>
        <w:t>Didalam</w:t>
      </w:r>
      <w:proofErr w:type="spellEnd"/>
      <w:r w:rsidRPr="00C05ACD">
        <w:rPr>
          <w:rFonts w:ascii="Times New Roman" w:hAnsi="Times New Roman"/>
          <w:sz w:val="24"/>
          <w:szCs w:val="24"/>
        </w:rPr>
        <w:t xml:space="preserve"> bidang administrasi persuratan misalnya, bahwa surat dari ketua mahkamah agung yang ditujukan kepada ketua pengadilan tingkat banding di empat lingkungan peradilan senantiasa hanya ditujukan </w:t>
      </w:r>
      <w:r w:rsidRPr="00C05ACD">
        <w:rPr>
          <w:rFonts w:ascii="Times New Roman" w:hAnsi="Times New Roman"/>
          <w:sz w:val="24"/>
          <w:szCs w:val="24"/>
        </w:rPr>
        <w:lastRenderedPageBreak/>
        <w:t xml:space="preserve">kepada kepala pengadilan militer tinggi, sedangkan pengadilan militer utama sering terlupakan. </w:t>
      </w:r>
      <w:proofErr w:type="spellStart"/>
      <w:r w:rsidRPr="00C05ACD">
        <w:rPr>
          <w:rFonts w:ascii="Times New Roman" w:hAnsi="Times New Roman"/>
          <w:sz w:val="24"/>
          <w:szCs w:val="24"/>
        </w:rPr>
        <w:t>Didalam</w:t>
      </w:r>
      <w:proofErr w:type="spellEnd"/>
      <w:r w:rsidRPr="00C05ACD">
        <w:rPr>
          <w:rFonts w:ascii="Times New Roman" w:hAnsi="Times New Roman"/>
          <w:sz w:val="24"/>
          <w:szCs w:val="24"/>
        </w:rPr>
        <w:t xml:space="preserve"> pembinaan personel, bahwa ketua mahkamah agung telah mendelegasikan sebagian wewenangnya kepada pengadilan tingkat banding di empat lingkungan peradilan dalam hal promosi jabatan, mutasi dan kenaikan kepangkatan tertentu. Untuk lingkungan peradilan militer menimbulkan kebingungan karena delegasi tersebut diberikan kepada ketua pengadilan tingkat banding yang nota </w:t>
      </w:r>
      <w:proofErr w:type="spellStart"/>
      <w:r w:rsidRPr="00C05ACD">
        <w:rPr>
          <w:rFonts w:ascii="Times New Roman" w:hAnsi="Times New Roman"/>
          <w:sz w:val="24"/>
          <w:szCs w:val="24"/>
        </w:rPr>
        <w:t>bene</w:t>
      </w:r>
      <w:proofErr w:type="spellEnd"/>
      <w:r w:rsidRPr="00C05ACD">
        <w:rPr>
          <w:rFonts w:ascii="Times New Roman" w:hAnsi="Times New Roman"/>
          <w:sz w:val="24"/>
          <w:szCs w:val="24"/>
        </w:rPr>
        <w:t xml:space="preserve"> di lingkungan mahkamah agung adalah pengadilan militer tinggi, padahal semua itu dikerjakan oleh pengadilan militer utama.   </w:t>
      </w:r>
    </w:p>
    <w:p w:rsidR="0028467B" w:rsidRPr="00C05ACD" w:rsidRDefault="0028467B" w:rsidP="00A85CA3">
      <w:pPr>
        <w:spacing w:after="0" w:line="360" w:lineRule="auto"/>
        <w:ind w:firstLine="709"/>
        <w:jc w:val="both"/>
        <w:rPr>
          <w:rFonts w:ascii="Times New Roman" w:hAnsi="Times New Roman"/>
          <w:sz w:val="24"/>
          <w:szCs w:val="24"/>
          <w:lang w:eastAsia="id-ID"/>
        </w:rPr>
      </w:pPr>
      <w:r w:rsidRPr="00C05ACD">
        <w:rPr>
          <w:rFonts w:ascii="Times New Roman" w:hAnsi="Times New Roman"/>
          <w:sz w:val="24"/>
          <w:szCs w:val="24"/>
          <w:lang w:eastAsia="id-ID"/>
        </w:rPr>
        <w:t xml:space="preserve">Berdasarkan hal tersebut di atas maka fungsi pengadilan militer tinggi </w:t>
      </w:r>
      <w:proofErr w:type="spellStart"/>
      <w:r w:rsidRPr="00C05ACD">
        <w:rPr>
          <w:rFonts w:ascii="Times New Roman" w:hAnsi="Times New Roman"/>
          <w:sz w:val="24"/>
          <w:szCs w:val="24"/>
          <w:lang w:eastAsia="id-ID"/>
        </w:rPr>
        <w:t>kedepan</w:t>
      </w:r>
      <w:proofErr w:type="spellEnd"/>
      <w:r w:rsidRPr="00C05ACD">
        <w:rPr>
          <w:rFonts w:ascii="Times New Roman" w:hAnsi="Times New Roman"/>
          <w:sz w:val="24"/>
          <w:szCs w:val="24"/>
          <w:lang w:eastAsia="id-ID"/>
        </w:rPr>
        <w:t xml:space="preserve"> hanya merupakan pengadilan tingkat banding, demikian juga pengadilan militer utama ditarik ke atas menjadi lembaga baru sebagai direktorat jenderal peradilan militer, sejajar dengan direktorat jenderal tiga lingkungan peradilan lainnya. Fungsi direktorat jenderal peradilan militer adalah sebagai pembina personel dan melaksanakan fungsi-fungsi lain seperti ditjen-ditjen yang lainya sesuai bidang dan kekhususannya.</w:t>
      </w:r>
    </w:p>
    <w:p w:rsidR="0001324C" w:rsidRDefault="0001324C" w:rsidP="00A85CA3">
      <w:pPr>
        <w:pStyle w:val="DaftarParagraf"/>
        <w:spacing w:line="360" w:lineRule="auto"/>
        <w:ind w:left="0" w:firstLine="709"/>
        <w:jc w:val="both"/>
        <w:rPr>
          <w:rFonts w:ascii="Times New Roman" w:hAnsi="Times New Roman"/>
          <w:sz w:val="24"/>
          <w:szCs w:val="24"/>
          <w:lang w:val="id-ID"/>
        </w:rPr>
      </w:pPr>
      <w:r w:rsidRPr="00C05ACD">
        <w:rPr>
          <w:rFonts w:ascii="Times New Roman" w:hAnsi="Times New Roman"/>
          <w:sz w:val="24"/>
          <w:szCs w:val="24"/>
          <w:lang w:val="id-ID"/>
        </w:rPr>
        <w:t xml:space="preserve">Struktur organisasi pengadilan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juga harus sudah dimulai dengan penempatan jabatan-jabatan fungsional </w:t>
      </w:r>
      <w:proofErr w:type="spellStart"/>
      <w:r w:rsidRPr="00C05ACD">
        <w:rPr>
          <w:rFonts w:ascii="Times New Roman" w:hAnsi="Times New Roman"/>
          <w:sz w:val="24"/>
          <w:szCs w:val="24"/>
          <w:lang w:val="id-ID"/>
        </w:rPr>
        <w:t>disamping</w:t>
      </w:r>
      <w:proofErr w:type="spellEnd"/>
      <w:r w:rsidRPr="00C05ACD">
        <w:rPr>
          <w:rFonts w:ascii="Times New Roman" w:hAnsi="Times New Roman"/>
          <w:sz w:val="24"/>
          <w:szCs w:val="24"/>
          <w:lang w:val="id-ID"/>
        </w:rPr>
        <w:t xml:space="preserve"> jabatan-jabatan struktural. Hal ini penting bagi pembinaan karier prajurit yang bertugas di lingkungan Mahkamah Agung, khususnya tugas fungsional hakim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maupun panitera tidak tergantung pada jabatan struktural yang ada.  Sistem penggajian anggota pengadilan </w:t>
      </w:r>
      <w:r w:rsidR="007C3E44" w:rsidRPr="00C05ACD">
        <w:rPr>
          <w:rFonts w:ascii="Times New Roman" w:hAnsi="Times New Roman"/>
          <w:sz w:val="24"/>
          <w:szCs w:val="24"/>
          <w:lang w:val="id-ID"/>
        </w:rPr>
        <w:t>militer</w:t>
      </w:r>
      <w:r w:rsidRPr="00C05ACD">
        <w:rPr>
          <w:rFonts w:ascii="Times New Roman" w:hAnsi="Times New Roman"/>
          <w:sz w:val="24"/>
          <w:szCs w:val="24"/>
          <w:lang w:val="id-ID"/>
        </w:rPr>
        <w:t xml:space="preserve"> semestinya juga menjadi wewenang Mahkamah Agung</w:t>
      </w:r>
      <w:r w:rsidR="00BC37C9" w:rsidRPr="00C05ACD">
        <w:rPr>
          <w:rFonts w:ascii="Times New Roman" w:hAnsi="Times New Roman"/>
          <w:sz w:val="24"/>
          <w:szCs w:val="24"/>
          <w:lang w:val="id-ID"/>
        </w:rPr>
        <w:t>. P</w:t>
      </w:r>
      <w:r w:rsidRPr="00C05ACD">
        <w:rPr>
          <w:rFonts w:ascii="Times New Roman" w:hAnsi="Times New Roman"/>
          <w:sz w:val="24"/>
          <w:szCs w:val="24"/>
          <w:lang w:val="id-ID"/>
        </w:rPr>
        <w:t xml:space="preserve">embinaan </w:t>
      </w:r>
      <w:r w:rsidR="00BC37C9" w:rsidRPr="00C05ACD">
        <w:rPr>
          <w:rFonts w:ascii="Times New Roman" w:hAnsi="Times New Roman"/>
          <w:sz w:val="24"/>
          <w:szCs w:val="24"/>
          <w:lang w:val="id-ID"/>
        </w:rPr>
        <w:t>personel mengenai peningkatan kemampuan teknis yudisial dilakukan oleh Mahkamah Agung, sedangkan pendidikan ke</w:t>
      </w:r>
      <w:r w:rsidR="007C3E44" w:rsidRPr="00C05ACD">
        <w:rPr>
          <w:rFonts w:ascii="Times New Roman" w:hAnsi="Times New Roman"/>
          <w:sz w:val="24"/>
          <w:szCs w:val="24"/>
          <w:lang w:val="id-ID"/>
        </w:rPr>
        <w:t>militer</w:t>
      </w:r>
      <w:r w:rsidR="00BC37C9" w:rsidRPr="00C05ACD">
        <w:rPr>
          <w:rFonts w:ascii="Times New Roman" w:hAnsi="Times New Roman"/>
          <w:sz w:val="24"/>
          <w:szCs w:val="24"/>
          <w:lang w:val="id-ID"/>
        </w:rPr>
        <w:t xml:space="preserve">an dilaksanakan oleh Mabes TNI. Kenaikan pangkat yang selama ini menjadi kendala karena harus mengikuti pola pembinaan Mabes TNI maka dapat dilakukan melalui jalan tengah yaitu Mahkamah Agung </w:t>
      </w:r>
      <w:r w:rsidR="00303181" w:rsidRPr="00C05ACD">
        <w:rPr>
          <w:rFonts w:ascii="Times New Roman" w:hAnsi="Times New Roman"/>
          <w:sz w:val="24"/>
          <w:szCs w:val="24"/>
          <w:lang w:val="id-ID"/>
        </w:rPr>
        <w:t xml:space="preserve">mengusulkan kepada Mabes TNI untuk mendapatkan persetujuan dan sekaligus menerbitkan </w:t>
      </w:r>
      <w:r w:rsidR="00121F7B" w:rsidRPr="00C05ACD">
        <w:rPr>
          <w:rFonts w:ascii="Times New Roman" w:hAnsi="Times New Roman"/>
          <w:sz w:val="24"/>
          <w:szCs w:val="24"/>
          <w:lang w:val="id-ID"/>
        </w:rPr>
        <w:t xml:space="preserve">surat </w:t>
      </w:r>
      <w:r w:rsidR="00303181" w:rsidRPr="00C05ACD">
        <w:rPr>
          <w:rFonts w:ascii="Times New Roman" w:hAnsi="Times New Roman"/>
          <w:sz w:val="24"/>
          <w:szCs w:val="24"/>
          <w:lang w:val="id-ID"/>
        </w:rPr>
        <w:t>keputusan kenaikan pangkat.</w:t>
      </w:r>
      <w:r w:rsidRPr="00C05ACD">
        <w:rPr>
          <w:rFonts w:ascii="Times New Roman" w:hAnsi="Times New Roman"/>
          <w:sz w:val="24"/>
          <w:szCs w:val="24"/>
          <w:lang w:val="id-ID"/>
        </w:rPr>
        <w:t xml:space="preserve"> </w:t>
      </w:r>
      <w:r w:rsidR="001866A8" w:rsidRPr="00C05ACD">
        <w:rPr>
          <w:rFonts w:ascii="Times New Roman" w:hAnsi="Times New Roman"/>
          <w:sz w:val="24"/>
          <w:szCs w:val="24"/>
          <w:lang w:val="id-ID"/>
        </w:rPr>
        <w:t xml:space="preserve">Hal ini sejalan dengan </w:t>
      </w:r>
      <w:proofErr w:type="spellStart"/>
      <w:r w:rsidR="001866A8" w:rsidRPr="00C05ACD">
        <w:rPr>
          <w:rFonts w:ascii="Times New Roman" w:hAnsi="Times New Roman"/>
          <w:sz w:val="24"/>
          <w:szCs w:val="24"/>
          <w:lang w:val="id-ID"/>
        </w:rPr>
        <w:t>Undng</w:t>
      </w:r>
      <w:proofErr w:type="spellEnd"/>
      <w:r w:rsidR="001866A8" w:rsidRPr="00C05ACD">
        <w:rPr>
          <w:rFonts w:ascii="Times New Roman" w:hAnsi="Times New Roman"/>
          <w:sz w:val="24"/>
          <w:szCs w:val="24"/>
          <w:lang w:val="id-ID"/>
        </w:rPr>
        <w:t xml:space="preserve"> Undang Nomor 34 tahun 2003 </w:t>
      </w:r>
      <w:proofErr w:type="spellStart"/>
      <w:r w:rsidR="001866A8" w:rsidRPr="00C05ACD">
        <w:rPr>
          <w:rFonts w:ascii="Times New Roman" w:hAnsi="Times New Roman"/>
          <w:sz w:val="24"/>
          <w:szCs w:val="24"/>
          <w:lang w:val="id-ID"/>
        </w:rPr>
        <w:t>tetang</w:t>
      </w:r>
      <w:proofErr w:type="spellEnd"/>
      <w:r w:rsidR="001866A8" w:rsidRPr="00C05ACD">
        <w:rPr>
          <w:rFonts w:ascii="Times New Roman" w:hAnsi="Times New Roman"/>
          <w:sz w:val="24"/>
          <w:szCs w:val="24"/>
          <w:lang w:val="id-ID"/>
        </w:rPr>
        <w:t xml:space="preserve"> TNI bahwa prajurit aktif dapat menduduki jabatan pada kantor di luar Mabes TNI (di luar struktur Mabes TNI) berdasarkan permintaan. Prajurit yang ditugaskan di luar struktur Mabes TNI tunduk pada ketentuan administrasi yang berlaku dalam lingkungan lembaga atau non-departemen dimaksud, demikian juga pembinaan personel harus </w:t>
      </w:r>
      <w:proofErr w:type="spellStart"/>
      <w:r w:rsidR="001866A8" w:rsidRPr="00C05ACD">
        <w:rPr>
          <w:rFonts w:ascii="Times New Roman" w:hAnsi="Times New Roman"/>
          <w:sz w:val="24"/>
          <w:szCs w:val="24"/>
          <w:lang w:val="id-ID"/>
        </w:rPr>
        <w:t>bekerjasama</w:t>
      </w:r>
      <w:proofErr w:type="spellEnd"/>
      <w:r w:rsidR="001866A8" w:rsidRPr="00C05ACD">
        <w:rPr>
          <w:rFonts w:ascii="Times New Roman" w:hAnsi="Times New Roman"/>
          <w:sz w:val="24"/>
          <w:szCs w:val="24"/>
          <w:lang w:val="id-ID"/>
        </w:rPr>
        <w:t xml:space="preserve"> antara Panglima TNI dengan pimpinan departemen/lembaga yang bersangkutan.</w:t>
      </w:r>
    </w:p>
    <w:p w:rsidR="000B206B" w:rsidRPr="00C05ACD" w:rsidRDefault="000B206B" w:rsidP="00A85CA3">
      <w:pPr>
        <w:pStyle w:val="DaftarParagraf"/>
        <w:spacing w:line="360" w:lineRule="auto"/>
        <w:ind w:left="0" w:firstLine="709"/>
        <w:jc w:val="both"/>
        <w:rPr>
          <w:rFonts w:ascii="Times New Roman" w:hAnsi="Times New Roman"/>
          <w:sz w:val="24"/>
          <w:szCs w:val="24"/>
          <w:lang w:val="id-ID"/>
        </w:rPr>
      </w:pPr>
    </w:p>
    <w:p w:rsidR="007259AB" w:rsidRPr="00C05ACD" w:rsidRDefault="007259AB" w:rsidP="00E67C81">
      <w:pPr>
        <w:pStyle w:val="TOC1"/>
      </w:pPr>
      <w:r w:rsidRPr="00096C68">
        <w:lastRenderedPageBreak/>
        <w:t>PENUTUP</w:t>
      </w:r>
      <w:bookmarkStart w:id="3" w:name="_Toc451163650"/>
    </w:p>
    <w:bookmarkEnd w:id="3"/>
    <w:p w:rsidR="00F55270" w:rsidRPr="00C05ACD" w:rsidRDefault="00F55270" w:rsidP="00096C68">
      <w:pPr>
        <w:pStyle w:val="DaftarParagraf"/>
        <w:spacing w:line="360" w:lineRule="auto"/>
        <w:ind w:left="0" w:firstLine="709"/>
        <w:contextualSpacing w:val="0"/>
        <w:jc w:val="both"/>
        <w:rPr>
          <w:rFonts w:ascii="Times New Roman" w:hAnsi="Times New Roman"/>
          <w:sz w:val="24"/>
          <w:szCs w:val="24"/>
          <w:lang w:val="id-ID"/>
        </w:rPr>
      </w:pPr>
      <w:r w:rsidRPr="00C05ACD">
        <w:rPr>
          <w:rFonts w:ascii="Times New Roman" w:hAnsi="Times New Roman"/>
          <w:sz w:val="24"/>
          <w:szCs w:val="24"/>
          <w:lang w:val="id-ID"/>
        </w:rPr>
        <w:t xml:space="preserve">Peradilan militer merupakan salah satu sistem peradilan negara yang keberadaannya diatur berdasarkan undang-undang, antara lain dengan  Undang </w:t>
      </w:r>
      <w:proofErr w:type="spellStart"/>
      <w:r w:rsidRPr="00C05ACD">
        <w:rPr>
          <w:rFonts w:ascii="Times New Roman" w:hAnsi="Times New Roman"/>
          <w:sz w:val="24"/>
          <w:szCs w:val="24"/>
          <w:lang w:val="id-ID"/>
        </w:rPr>
        <w:t>Undang</w:t>
      </w:r>
      <w:proofErr w:type="spellEnd"/>
      <w:r w:rsidRPr="00C05ACD">
        <w:rPr>
          <w:rFonts w:ascii="Times New Roman" w:hAnsi="Times New Roman"/>
          <w:sz w:val="24"/>
          <w:szCs w:val="24"/>
          <w:lang w:val="id-ID"/>
        </w:rPr>
        <w:t xml:space="preserve"> Nomor 7 tahun 1946 tentang peraturan tentang mengadakan pengadilan tentara </w:t>
      </w:r>
      <w:proofErr w:type="spellStart"/>
      <w:r w:rsidRPr="00C05ACD">
        <w:rPr>
          <w:rFonts w:ascii="Times New Roman" w:hAnsi="Times New Roman"/>
          <w:sz w:val="24"/>
          <w:szCs w:val="24"/>
          <w:lang w:val="id-ID"/>
        </w:rPr>
        <w:t>disamping</w:t>
      </w:r>
      <w:proofErr w:type="spellEnd"/>
      <w:r w:rsidRPr="00C05ACD">
        <w:rPr>
          <w:rFonts w:ascii="Times New Roman" w:hAnsi="Times New Roman"/>
          <w:sz w:val="24"/>
          <w:szCs w:val="24"/>
          <w:lang w:val="id-ID"/>
        </w:rPr>
        <w:t xml:space="preserve"> pengadilan biasa, dan Undang </w:t>
      </w:r>
      <w:proofErr w:type="spellStart"/>
      <w:r w:rsidRPr="00C05ACD">
        <w:rPr>
          <w:rFonts w:ascii="Times New Roman" w:hAnsi="Times New Roman"/>
          <w:sz w:val="24"/>
          <w:szCs w:val="24"/>
          <w:lang w:val="id-ID"/>
        </w:rPr>
        <w:t>undang</w:t>
      </w:r>
      <w:proofErr w:type="spellEnd"/>
      <w:r w:rsidRPr="00C05ACD">
        <w:rPr>
          <w:rFonts w:ascii="Times New Roman" w:hAnsi="Times New Roman"/>
          <w:sz w:val="24"/>
          <w:szCs w:val="24"/>
          <w:lang w:val="id-ID"/>
        </w:rPr>
        <w:t xml:space="preserve"> Nomor 8 tahun 1946 tentang peraturan hukum acara pidana guna pengadilan tentara. </w:t>
      </w:r>
      <w:r w:rsidRPr="00C05ACD">
        <w:rPr>
          <w:rFonts w:ascii="Times New Roman" w:hAnsi="Times New Roman"/>
          <w:color w:val="000000"/>
          <w:sz w:val="24"/>
          <w:szCs w:val="24"/>
          <w:lang w:val="id-ID"/>
        </w:rPr>
        <w:t xml:space="preserve">Filosofi terjadinya </w:t>
      </w:r>
      <w:proofErr w:type="spellStart"/>
      <w:r w:rsidRPr="00C05ACD">
        <w:rPr>
          <w:rFonts w:ascii="Times New Roman" w:hAnsi="Times New Roman"/>
          <w:color w:val="000000"/>
          <w:sz w:val="24"/>
          <w:szCs w:val="24"/>
          <w:lang w:val="id-ID"/>
        </w:rPr>
        <w:t>ketidakmandirian</w:t>
      </w:r>
      <w:proofErr w:type="spellEnd"/>
      <w:r w:rsidRPr="00C05ACD">
        <w:rPr>
          <w:rFonts w:ascii="Times New Roman" w:hAnsi="Times New Roman"/>
          <w:color w:val="000000"/>
          <w:sz w:val="24"/>
          <w:szCs w:val="24"/>
          <w:lang w:val="id-ID"/>
        </w:rPr>
        <w:t xml:space="preserve"> dalam sistem peradilan militer </w:t>
      </w:r>
      <w:proofErr w:type="spellStart"/>
      <w:r w:rsidR="00D917BD">
        <w:rPr>
          <w:rFonts w:ascii="Times New Roman" w:hAnsi="Times New Roman"/>
          <w:color w:val="000000"/>
          <w:sz w:val="24"/>
          <w:szCs w:val="24"/>
        </w:rPr>
        <w:t>dikarenakan</w:t>
      </w:r>
      <w:proofErr w:type="spellEnd"/>
      <w:r w:rsidR="00D917BD">
        <w:rPr>
          <w:rFonts w:ascii="Times New Roman" w:hAnsi="Times New Roman"/>
          <w:color w:val="000000"/>
          <w:sz w:val="24"/>
          <w:szCs w:val="24"/>
        </w:rPr>
        <w:t>: 1) F</w:t>
      </w:r>
      <w:r w:rsidRPr="00C05ACD">
        <w:rPr>
          <w:rFonts w:ascii="Times New Roman" w:hAnsi="Times New Roman"/>
          <w:color w:val="000000"/>
          <w:sz w:val="24"/>
          <w:szCs w:val="24"/>
          <w:lang w:val="id-ID"/>
        </w:rPr>
        <w:t xml:space="preserve">aktor kepentingan militer (TNI) </w:t>
      </w:r>
      <w:r w:rsidR="00D917BD">
        <w:rPr>
          <w:rFonts w:ascii="Times New Roman" w:hAnsi="Times New Roman"/>
          <w:color w:val="000000"/>
          <w:sz w:val="24"/>
          <w:szCs w:val="24"/>
        </w:rPr>
        <w:t>yang</w:t>
      </w:r>
      <w:r w:rsidRPr="00C05ACD">
        <w:rPr>
          <w:rFonts w:ascii="Times New Roman" w:hAnsi="Times New Roman"/>
          <w:color w:val="000000"/>
          <w:sz w:val="24"/>
          <w:szCs w:val="24"/>
          <w:lang w:val="id-ID"/>
        </w:rPr>
        <w:t xml:space="preserve"> berkaitan dengan tugas pokok TNI mempertahankan kedaulatan negara</w:t>
      </w:r>
      <w:r w:rsidR="00096C68">
        <w:rPr>
          <w:rFonts w:ascii="Times New Roman" w:hAnsi="Times New Roman"/>
          <w:color w:val="000000"/>
          <w:sz w:val="24"/>
          <w:szCs w:val="24"/>
        </w:rPr>
        <w:t>,</w:t>
      </w:r>
      <w:r w:rsidRPr="00C05ACD">
        <w:rPr>
          <w:rFonts w:ascii="Times New Roman" w:hAnsi="Times New Roman"/>
          <w:color w:val="000000"/>
          <w:sz w:val="24"/>
          <w:szCs w:val="24"/>
          <w:lang w:val="id-ID"/>
        </w:rPr>
        <w:t xml:space="preserve"> </w:t>
      </w:r>
      <w:proofErr w:type="spellStart"/>
      <w:r w:rsidR="00096C68">
        <w:rPr>
          <w:rFonts w:ascii="Times New Roman" w:hAnsi="Times New Roman"/>
          <w:color w:val="000000"/>
          <w:sz w:val="24"/>
          <w:szCs w:val="24"/>
        </w:rPr>
        <w:t>sehingga</w:t>
      </w:r>
      <w:proofErr w:type="spellEnd"/>
      <w:r w:rsidRPr="00C05ACD">
        <w:rPr>
          <w:rFonts w:ascii="Times New Roman" w:hAnsi="Times New Roman"/>
          <w:color w:val="000000"/>
          <w:sz w:val="24"/>
          <w:szCs w:val="24"/>
          <w:lang w:val="id-ID"/>
        </w:rPr>
        <w:t xml:space="preserve"> </w:t>
      </w:r>
      <w:proofErr w:type="spellStart"/>
      <w:r w:rsidR="00096C68">
        <w:rPr>
          <w:rFonts w:ascii="Times New Roman" w:hAnsi="Times New Roman"/>
          <w:color w:val="000000"/>
          <w:sz w:val="24"/>
          <w:szCs w:val="24"/>
        </w:rPr>
        <w:t>menggunakan</w:t>
      </w:r>
      <w:proofErr w:type="spellEnd"/>
      <w:r w:rsidRPr="00C05ACD">
        <w:rPr>
          <w:rFonts w:ascii="Times New Roman" w:hAnsi="Times New Roman"/>
          <w:color w:val="000000"/>
          <w:sz w:val="24"/>
          <w:szCs w:val="24"/>
          <w:lang w:val="id-ID"/>
        </w:rPr>
        <w:t xml:space="preserve"> peran komandan satuan (</w:t>
      </w:r>
      <w:proofErr w:type="spellStart"/>
      <w:r w:rsidRPr="00C05ACD">
        <w:rPr>
          <w:rFonts w:ascii="Times New Roman" w:hAnsi="Times New Roman"/>
          <w:color w:val="000000"/>
          <w:sz w:val="24"/>
          <w:szCs w:val="24"/>
          <w:lang w:val="id-ID"/>
        </w:rPr>
        <w:t>Ankum</w:t>
      </w:r>
      <w:proofErr w:type="spellEnd"/>
      <w:r w:rsidRPr="00C05ACD">
        <w:rPr>
          <w:rFonts w:ascii="Times New Roman" w:hAnsi="Times New Roman"/>
          <w:color w:val="000000"/>
          <w:sz w:val="24"/>
          <w:szCs w:val="24"/>
          <w:lang w:val="id-ID"/>
        </w:rPr>
        <w:t xml:space="preserve">) maupun lembaga </w:t>
      </w:r>
      <w:proofErr w:type="spellStart"/>
      <w:r w:rsidRPr="00C05ACD">
        <w:rPr>
          <w:rFonts w:ascii="Times New Roman" w:hAnsi="Times New Roman"/>
          <w:color w:val="000000"/>
          <w:sz w:val="24"/>
          <w:szCs w:val="24"/>
          <w:lang w:val="id-ID"/>
        </w:rPr>
        <w:t>kepaperaan</w:t>
      </w:r>
      <w:proofErr w:type="spellEnd"/>
      <w:r w:rsidRPr="00C05ACD">
        <w:rPr>
          <w:rFonts w:ascii="Times New Roman" w:hAnsi="Times New Roman"/>
          <w:color w:val="000000"/>
          <w:sz w:val="24"/>
          <w:szCs w:val="24"/>
          <w:lang w:val="id-ID"/>
        </w:rPr>
        <w:t xml:space="preserve"> di</w:t>
      </w:r>
      <w:r w:rsidR="00096C68">
        <w:rPr>
          <w:rFonts w:ascii="Times New Roman" w:hAnsi="Times New Roman"/>
          <w:color w:val="000000"/>
          <w:sz w:val="24"/>
          <w:szCs w:val="24"/>
        </w:rPr>
        <w:t xml:space="preserve"> </w:t>
      </w:r>
      <w:r w:rsidRPr="00C05ACD">
        <w:rPr>
          <w:rFonts w:ascii="Times New Roman" w:hAnsi="Times New Roman"/>
          <w:color w:val="000000"/>
          <w:sz w:val="24"/>
          <w:szCs w:val="24"/>
          <w:lang w:val="id-ID"/>
        </w:rPr>
        <w:t>dalam sistem penegakan hukum tersebu</w:t>
      </w:r>
      <w:r w:rsidR="00096C68">
        <w:rPr>
          <w:rFonts w:ascii="Times New Roman" w:hAnsi="Times New Roman"/>
          <w:color w:val="000000"/>
          <w:sz w:val="24"/>
          <w:szCs w:val="24"/>
          <w:lang w:val="id-ID"/>
        </w:rPr>
        <w:t>t; 2)</w:t>
      </w:r>
      <w:r w:rsidRPr="00C05ACD">
        <w:rPr>
          <w:rFonts w:ascii="Times New Roman" w:hAnsi="Times New Roman"/>
          <w:sz w:val="24"/>
          <w:szCs w:val="24"/>
          <w:lang w:val="id-ID"/>
        </w:rPr>
        <w:t xml:space="preserve"> </w:t>
      </w:r>
      <w:proofErr w:type="spellStart"/>
      <w:r w:rsidR="00096C68">
        <w:rPr>
          <w:rFonts w:ascii="Times New Roman" w:hAnsi="Times New Roman"/>
          <w:sz w:val="24"/>
          <w:szCs w:val="24"/>
        </w:rPr>
        <w:t>Adanya</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keberatan</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dari</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pihak</w:t>
      </w:r>
      <w:proofErr w:type="spellEnd"/>
      <w:r w:rsidR="00096C68">
        <w:rPr>
          <w:rFonts w:ascii="Times New Roman" w:hAnsi="Times New Roman"/>
          <w:sz w:val="24"/>
          <w:szCs w:val="24"/>
        </w:rPr>
        <w:t xml:space="preserve"> TNI </w:t>
      </w:r>
      <w:proofErr w:type="spellStart"/>
      <w:r w:rsidR="00096C68">
        <w:rPr>
          <w:rFonts w:ascii="Times New Roman" w:hAnsi="Times New Roman"/>
          <w:sz w:val="24"/>
          <w:szCs w:val="24"/>
        </w:rPr>
        <w:t>terhadap</w:t>
      </w:r>
      <w:proofErr w:type="spellEnd"/>
      <w:r w:rsidR="00096C68">
        <w:rPr>
          <w:rFonts w:ascii="Times New Roman" w:hAnsi="Times New Roman"/>
          <w:sz w:val="24"/>
          <w:szCs w:val="24"/>
        </w:rPr>
        <w:t xml:space="preserve"> p</w:t>
      </w:r>
      <w:proofErr w:type="spellStart"/>
      <w:r w:rsidR="00096C68" w:rsidRPr="00C05ACD">
        <w:rPr>
          <w:rFonts w:ascii="Times New Roman" w:hAnsi="Times New Roman"/>
          <w:sz w:val="24"/>
          <w:szCs w:val="24"/>
          <w:lang w:val="id-ID"/>
        </w:rPr>
        <w:t>enempatan</w:t>
      </w:r>
      <w:proofErr w:type="spellEnd"/>
      <w:r w:rsidR="00096C68" w:rsidRPr="00C05ACD">
        <w:rPr>
          <w:rFonts w:ascii="Times New Roman" w:hAnsi="Times New Roman"/>
          <w:sz w:val="24"/>
          <w:szCs w:val="24"/>
          <w:lang w:val="id-ID"/>
        </w:rPr>
        <w:t xml:space="preserve"> aparat sipil </w:t>
      </w:r>
      <w:proofErr w:type="spellStart"/>
      <w:r w:rsidR="00096C68">
        <w:rPr>
          <w:rFonts w:ascii="Times New Roman" w:hAnsi="Times New Roman"/>
          <w:sz w:val="24"/>
          <w:szCs w:val="24"/>
        </w:rPr>
        <w:t>dalam</w:t>
      </w:r>
      <w:proofErr w:type="spellEnd"/>
      <w:r w:rsidR="00096C68">
        <w:rPr>
          <w:rFonts w:ascii="Times New Roman" w:hAnsi="Times New Roman"/>
          <w:sz w:val="24"/>
          <w:szCs w:val="24"/>
        </w:rPr>
        <w:t xml:space="preserve"> s</w:t>
      </w:r>
      <w:r w:rsidR="00E462D5">
        <w:rPr>
          <w:rFonts w:ascii="Times New Roman" w:hAnsi="Times New Roman"/>
          <w:sz w:val="24"/>
          <w:szCs w:val="24"/>
          <w:lang w:val="id-ID"/>
        </w:rPr>
        <w:t>i</w:t>
      </w:r>
      <w:r w:rsidR="00096C68">
        <w:rPr>
          <w:rFonts w:ascii="Times New Roman" w:hAnsi="Times New Roman"/>
          <w:sz w:val="24"/>
          <w:szCs w:val="24"/>
        </w:rPr>
        <w:t xml:space="preserve">stem </w:t>
      </w:r>
      <w:proofErr w:type="spellStart"/>
      <w:r w:rsidR="00096C68">
        <w:rPr>
          <w:rFonts w:ascii="Times New Roman" w:hAnsi="Times New Roman"/>
          <w:sz w:val="24"/>
          <w:szCs w:val="24"/>
        </w:rPr>
        <w:t>penegakan</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hukum</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bagi</w:t>
      </w:r>
      <w:proofErr w:type="spellEnd"/>
      <w:r w:rsidR="00096C68">
        <w:rPr>
          <w:rFonts w:ascii="Times New Roman" w:hAnsi="Times New Roman"/>
          <w:sz w:val="24"/>
          <w:szCs w:val="24"/>
        </w:rPr>
        <w:t xml:space="preserve"> TNI yang </w:t>
      </w:r>
      <w:proofErr w:type="spellStart"/>
      <w:r w:rsidR="00096C68">
        <w:rPr>
          <w:rFonts w:ascii="Times New Roman" w:hAnsi="Times New Roman"/>
          <w:sz w:val="24"/>
          <w:szCs w:val="24"/>
        </w:rPr>
        <w:t>pada</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awalnya</w:t>
      </w:r>
      <w:proofErr w:type="spellEnd"/>
      <w:r w:rsidR="00096C68">
        <w:rPr>
          <w:rFonts w:ascii="Times New Roman" w:hAnsi="Times New Roman"/>
          <w:sz w:val="24"/>
          <w:szCs w:val="24"/>
        </w:rPr>
        <w:t xml:space="preserve"> </w:t>
      </w:r>
      <w:r w:rsidR="00096C68">
        <w:rPr>
          <w:rFonts w:ascii="Times New Roman" w:hAnsi="Times New Roman"/>
          <w:sz w:val="24"/>
          <w:szCs w:val="24"/>
          <w:lang w:val="id-ID"/>
        </w:rPr>
        <w:t>ketua pengadilan negeri</w:t>
      </w:r>
      <w:r w:rsidR="00096C68">
        <w:rPr>
          <w:rFonts w:ascii="Times New Roman" w:hAnsi="Times New Roman"/>
          <w:sz w:val="24"/>
          <w:szCs w:val="24"/>
        </w:rPr>
        <w:t xml:space="preserve"> </w:t>
      </w:r>
      <w:proofErr w:type="spellStart"/>
      <w:r w:rsidR="00096C68">
        <w:rPr>
          <w:rFonts w:ascii="Times New Roman" w:hAnsi="Times New Roman"/>
          <w:sz w:val="24"/>
          <w:szCs w:val="24"/>
        </w:rPr>
        <w:t>pada</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wilayah</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hukum</w:t>
      </w:r>
      <w:proofErr w:type="spellEnd"/>
      <w:r w:rsidRPr="00C05ACD">
        <w:rPr>
          <w:rFonts w:ascii="Times New Roman" w:hAnsi="Times New Roman"/>
          <w:sz w:val="24"/>
          <w:szCs w:val="24"/>
          <w:lang w:val="id-ID"/>
        </w:rPr>
        <w:t xml:space="preserve"> pengadilan tentara karena jabatannya menjadi ketua pengadilan tentara, begitu juga panitera pengadilan negeri tersebut karena jabatannya menjadi panitera pengadilan tentara, kepala kejaksaan negeri yang karena jabatannya dapat ditetapkan sebagai jaksa tentara. </w:t>
      </w:r>
      <w:r w:rsidR="00096C68">
        <w:rPr>
          <w:rFonts w:ascii="Times New Roman" w:hAnsi="Times New Roman"/>
          <w:sz w:val="24"/>
          <w:szCs w:val="24"/>
        </w:rPr>
        <w:t>K</w:t>
      </w:r>
      <w:proofErr w:type="spellStart"/>
      <w:r w:rsidRPr="00C05ACD">
        <w:rPr>
          <w:rFonts w:ascii="Times New Roman" w:hAnsi="Times New Roman"/>
          <w:sz w:val="24"/>
          <w:szCs w:val="24"/>
          <w:lang w:val="id-ID"/>
        </w:rPr>
        <w:t>eberatan</w:t>
      </w:r>
      <w:proofErr w:type="spellEnd"/>
      <w:r w:rsidRPr="00C05ACD">
        <w:rPr>
          <w:rFonts w:ascii="Times New Roman" w:hAnsi="Times New Roman"/>
          <w:sz w:val="24"/>
          <w:szCs w:val="24"/>
          <w:lang w:val="id-ID"/>
        </w:rPr>
        <w:t>-keberatan</w:t>
      </w:r>
      <w:r w:rsidR="00096C68">
        <w:rPr>
          <w:rFonts w:ascii="Times New Roman" w:hAnsi="Times New Roman"/>
          <w:sz w:val="24"/>
          <w:szCs w:val="24"/>
        </w:rPr>
        <w:t xml:space="preserve"> </w:t>
      </w:r>
      <w:proofErr w:type="spellStart"/>
      <w:r w:rsidR="00096C68">
        <w:rPr>
          <w:rFonts w:ascii="Times New Roman" w:hAnsi="Times New Roman"/>
          <w:sz w:val="24"/>
          <w:szCs w:val="24"/>
        </w:rPr>
        <w:t>tersebut</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didasari</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atas</w:t>
      </w:r>
      <w:proofErr w:type="spellEnd"/>
      <w:r w:rsidR="00096C68">
        <w:rPr>
          <w:rFonts w:ascii="Times New Roman" w:hAnsi="Times New Roman"/>
          <w:sz w:val="24"/>
          <w:szCs w:val="24"/>
        </w:rPr>
        <w:t xml:space="preserve"> </w:t>
      </w:r>
      <w:proofErr w:type="spellStart"/>
      <w:r w:rsidR="00096C68">
        <w:rPr>
          <w:rFonts w:ascii="Times New Roman" w:hAnsi="Times New Roman"/>
          <w:sz w:val="24"/>
          <w:szCs w:val="24"/>
        </w:rPr>
        <w:t>alasan</w:t>
      </w:r>
      <w:proofErr w:type="spellEnd"/>
      <w:r w:rsidRPr="00C05ACD">
        <w:rPr>
          <w:rFonts w:ascii="Times New Roman" w:hAnsi="Times New Roman"/>
          <w:sz w:val="24"/>
          <w:szCs w:val="24"/>
          <w:lang w:val="id-ID"/>
        </w:rPr>
        <w:t xml:space="preserve"> </w:t>
      </w:r>
      <w:proofErr w:type="spellStart"/>
      <w:r w:rsidR="00096C68">
        <w:rPr>
          <w:rFonts w:ascii="Times New Roman" w:hAnsi="Times New Roman"/>
          <w:sz w:val="24"/>
          <w:szCs w:val="24"/>
        </w:rPr>
        <w:t>bahwa</w:t>
      </w:r>
      <w:proofErr w:type="spellEnd"/>
      <w:r w:rsidR="00096C68">
        <w:rPr>
          <w:rFonts w:ascii="Times New Roman" w:hAnsi="Times New Roman"/>
          <w:sz w:val="24"/>
          <w:szCs w:val="24"/>
        </w:rPr>
        <w:t xml:space="preserve"> s</w:t>
      </w:r>
      <w:r w:rsidR="00E462D5">
        <w:rPr>
          <w:rFonts w:ascii="Times New Roman" w:hAnsi="Times New Roman"/>
          <w:sz w:val="24"/>
          <w:szCs w:val="24"/>
          <w:lang w:val="id-ID"/>
        </w:rPr>
        <w:t>i</w:t>
      </w:r>
      <w:bookmarkStart w:id="4" w:name="_GoBack"/>
      <w:bookmarkEnd w:id="4"/>
      <w:r w:rsidR="00096C68">
        <w:rPr>
          <w:rFonts w:ascii="Times New Roman" w:hAnsi="Times New Roman"/>
          <w:sz w:val="24"/>
          <w:szCs w:val="24"/>
        </w:rPr>
        <w:t xml:space="preserve">stem </w:t>
      </w:r>
      <w:proofErr w:type="spellStart"/>
      <w:r w:rsidR="00096C68">
        <w:rPr>
          <w:rFonts w:ascii="Times New Roman" w:hAnsi="Times New Roman"/>
          <w:sz w:val="24"/>
          <w:szCs w:val="24"/>
        </w:rPr>
        <w:t>tersebut</w:t>
      </w:r>
      <w:proofErr w:type="spellEnd"/>
      <w:r w:rsidRPr="00C05ACD">
        <w:rPr>
          <w:rFonts w:ascii="Times New Roman" w:hAnsi="Times New Roman"/>
          <w:sz w:val="24"/>
          <w:szCs w:val="24"/>
          <w:lang w:val="id-ID"/>
        </w:rPr>
        <w:t xml:space="preserve"> tidak menguntungkan bagi militer ataupun kesatuan </w:t>
      </w:r>
    </w:p>
    <w:p w:rsidR="00F55270" w:rsidRDefault="00096C68" w:rsidP="00A85CA3">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Oleh </w:t>
      </w:r>
      <w:proofErr w:type="spellStart"/>
      <w:r>
        <w:rPr>
          <w:rFonts w:ascii="Times New Roman" w:hAnsi="Times New Roman"/>
          <w:sz w:val="24"/>
          <w:szCs w:val="24"/>
          <w:lang w:val="en-US"/>
        </w:rPr>
        <w:t>karenanya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penguatan</w:t>
      </w:r>
      <w:proofErr w:type="spellEnd"/>
      <w:r>
        <w:rPr>
          <w:rFonts w:ascii="Times New Roman" w:hAnsi="Times New Roman"/>
          <w:sz w:val="24"/>
          <w:szCs w:val="24"/>
          <w:lang w:val="en-US"/>
        </w:rPr>
        <w:t xml:space="preserve"> s</w:t>
      </w:r>
      <w:proofErr w:type="spellStart"/>
      <w:r w:rsidR="00F55270" w:rsidRPr="00C05ACD">
        <w:rPr>
          <w:rFonts w:ascii="Times New Roman" w:hAnsi="Times New Roman"/>
          <w:sz w:val="24"/>
          <w:szCs w:val="24"/>
        </w:rPr>
        <w:t>istem</w:t>
      </w:r>
      <w:proofErr w:type="spellEnd"/>
      <w:r w:rsidR="00F55270" w:rsidRPr="00C05ACD">
        <w:rPr>
          <w:rFonts w:ascii="Times New Roman" w:hAnsi="Times New Roman"/>
          <w:sz w:val="24"/>
          <w:szCs w:val="24"/>
        </w:rPr>
        <w:t xml:space="preserve"> penegakan hukum pidana dalam peradilan militer ke depan </w:t>
      </w:r>
      <w:r>
        <w:rPr>
          <w:rFonts w:ascii="Times New Roman" w:hAnsi="Times New Roman"/>
          <w:sz w:val="24"/>
          <w:szCs w:val="24"/>
          <w:lang w:val="en-US"/>
        </w:rPr>
        <w:t>yang</w:t>
      </w:r>
      <w:r w:rsidR="00F55270" w:rsidRPr="00C05ACD">
        <w:rPr>
          <w:rFonts w:ascii="Times New Roman" w:hAnsi="Times New Roman"/>
          <w:sz w:val="24"/>
          <w:szCs w:val="24"/>
        </w:rPr>
        <w:t xml:space="preserve"> mandiri baik secara kelembagaan maupun secara fungsional, terbebas dari campur tangan lembaga lain di luar kekuasaan yudikatif sebagai konsekuensi logis sist</w:t>
      </w:r>
      <w:r>
        <w:rPr>
          <w:rFonts w:ascii="Times New Roman" w:hAnsi="Times New Roman"/>
          <w:sz w:val="24"/>
          <w:szCs w:val="24"/>
        </w:rPr>
        <w:t>em negara hukum yang demokratis</w:t>
      </w:r>
      <w:r w:rsidR="00F55270" w:rsidRPr="00C05ACD">
        <w:rPr>
          <w:rFonts w:ascii="Times New Roman" w:hAnsi="Times New Roman"/>
          <w:sz w:val="24"/>
          <w:szCs w:val="24"/>
        </w:rPr>
        <w:t xml:space="preserve">. Penyidikan dilaksanakan oleh polisi militer yang terdiri Angkatan Darat, Angkatan Laut dan Angkatan Udara, secara mandiri, dan bertanggung jawab kepada Komandan Pusat Polisi Militer Tentara Nasional Indonesia. Penuntutan dan pelimpahan perkara ke pengadilan dilaksanakan secara mandiri oleh Oditur Militer, dan bertanggung jawab kepada </w:t>
      </w:r>
      <w:proofErr w:type="spellStart"/>
      <w:r w:rsidR="00F55270" w:rsidRPr="00C05ACD">
        <w:rPr>
          <w:rFonts w:ascii="Times New Roman" w:hAnsi="Times New Roman"/>
          <w:sz w:val="24"/>
          <w:szCs w:val="24"/>
        </w:rPr>
        <w:t>Oditurat</w:t>
      </w:r>
      <w:proofErr w:type="spellEnd"/>
      <w:r w:rsidR="00F55270" w:rsidRPr="00C05ACD">
        <w:rPr>
          <w:rFonts w:ascii="Times New Roman" w:hAnsi="Times New Roman"/>
          <w:sz w:val="24"/>
          <w:szCs w:val="24"/>
        </w:rPr>
        <w:t xml:space="preserve"> Jenderal Tentara Nasional Indonesia. Pelaksanaan pidana oleh lembaga pemasyarakatan militer, dilaksanakan dengan tidak membedakan perlakuan berdasarkan kepangkatan yang disandangnya, tetapi sama sebagai narapidana militer. Kewenangan pengadilan tidak lagi didasarkan kepada kepangkatan Terdakwa, demikian juga  hakim, oditur, pembela, yang bersidang tidak lagi menggunakan pangkat tetapi menggunakan pakaian toga. Pembinaan organisasi, administrasi, dan finansial pengadilan militer sepenuhnya berada </w:t>
      </w:r>
      <w:proofErr w:type="spellStart"/>
      <w:r w:rsidR="00F55270" w:rsidRPr="00C05ACD">
        <w:rPr>
          <w:rFonts w:ascii="Times New Roman" w:hAnsi="Times New Roman"/>
          <w:sz w:val="24"/>
          <w:szCs w:val="24"/>
        </w:rPr>
        <w:t>dibawah</w:t>
      </w:r>
      <w:proofErr w:type="spellEnd"/>
      <w:r w:rsidR="00F55270" w:rsidRPr="00C05ACD">
        <w:rPr>
          <w:rFonts w:ascii="Times New Roman" w:hAnsi="Times New Roman"/>
          <w:sz w:val="24"/>
          <w:szCs w:val="24"/>
        </w:rPr>
        <w:t xml:space="preserve"> Mahkamah Agung RI seperti pengadilan-pengadilan lainnya dilaksanakan secara konsekuen sebagaimana diatur dalam undang-</w:t>
      </w:r>
      <w:proofErr w:type="spellStart"/>
      <w:r w:rsidR="00F55270" w:rsidRPr="00C05ACD">
        <w:rPr>
          <w:rFonts w:ascii="Times New Roman" w:hAnsi="Times New Roman"/>
          <w:sz w:val="24"/>
          <w:szCs w:val="24"/>
        </w:rPr>
        <w:t>undanga</w:t>
      </w:r>
      <w:proofErr w:type="spellEnd"/>
      <w:r w:rsidR="00F55270" w:rsidRPr="00C05ACD">
        <w:rPr>
          <w:rFonts w:ascii="Times New Roman" w:hAnsi="Times New Roman"/>
          <w:sz w:val="24"/>
          <w:szCs w:val="24"/>
        </w:rPr>
        <w:t xml:space="preserve"> kekuasaan kehakiman.</w:t>
      </w:r>
    </w:p>
    <w:p w:rsidR="00DB5657" w:rsidRDefault="00DB5657" w:rsidP="00E67C81">
      <w:pPr>
        <w:pStyle w:val="TOC1"/>
      </w:pPr>
      <w:bookmarkStart w:id="5" w:name="_Toc451163653"/>
      <w:r w:rsidRPr="00C05ACD">
        <w:lastRenderedPageBreak/>
        <w:t>DAFTAR PUSTAKA</w:t>
      </w:r>
      <w:bookmarkEnd w:id="5"/>
    </w:p>
    <w:p w:rsidR="000D7796" w:rsidRPr="000D7796" w:rsidRDefault="000D7796" w:rsidP="000D7796">
      <w:pPr>
        <w:spacing w:after="0"/>
        <w:rPr>
          <w:rFonts w:ascii="Times New Roman" w:hAnsi="Times New Roman"/>
          <w:b/>
          <w:sz w:val="24"/>
          <w:szCs w:val="24"/>
          <w:lang w:val="en-US"/>
        </w:rPr>
      </w:pPr>
      <w:proofErr w:type="spellStart"/>
      <w:r w:rsidRPr="000D7796">
        <w:rPr>
          <w:rFonts w:ascii="Times New Roman" w:hAnsi="Times New Roman"/>
          <w:b/>
          <w:sz w:val="24"/>
          <w:szCs w:val="24"/>
          <w:lang w:val="en-US"/>
        </w:rPr>
        <w:t>Buku</w:t>
      </w:r>
      <w:proofErr w:type="spellEnd"/>
    </w:p>
    <w:p w:rsidR="0070724A" w:rsidRPr="00535A03" w:rsidRDefault="001E0E8F"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Arief, Barda Nawawi.</w:t>
      </w:r>
      <w:r w:rsidR="0070724A" w:rsidRPr="00535A03">
        <w:rPr>
          <w:rFonts w:ascii="Times New Roman" w:hAnsi="Times New Roman"/>
          <w:sz w:val="24"/>
          <w:szCs w:val="24"/>
        </w:rPr>
        <w:t xml:space="preserve"> </w:t>
      </w:r>
      <w:r w:rsidR="0070724A" w:rsidRPr="00535A03">
        <w:rPr>
          <w:rFonts w:ascii="Times New Roman" w:hAnsi="Times New Roman"/>
          <w:i/>
          <w:sz w:val="24"/>
          <w:szCs w:val="24"/>
        </w:rPr>
        <w:t>Kebijakan Legislatif Dalam Penanggulangan Kejahatan Dengan Pidana Penjara</w:t>
      </w:r>
      <w:r w:rsidRPr="00535A03">
        <w:rPr>
          <w:rFonts w:ascii="Times New Roman" w:hAnsi="Times New Roman"/>
          <w:sz w:val="24"/>
          <w:szCs w:val="24"/>
          <w:lang w:val="en-US"/>
        </w:rPr>
        <w:t>.</w:t>
      </w:r>
      <w:r w:rsidR="0070724A" w:rsidRPr="00535A03">
        <w:rPr>
          <w:rFonts w:ascii="Times New Roman" w:hAnsi="Times New Roman"/>
          <w:sz w:val="24"/>
          <w:szCs w:val="24"/>
        </w:rPr>
        <w:t xml:space="preserve"> </w:t>
      </w:r>
      <w:r w:rsidR="009D5009" w:rsidRPr="00535A03">
        <w:rPr>
          <w:rFonts w:ascii="Times New Roman" w:hAnsi="Times New Roman"/>
          <w:sz w:val="24"/>
          <w:szCs w:val="24"/>
          <w:lang w:val="en-US"/>
        </w:rPr>
        <w:t xml:space="preserve">Semarang: </w:t>
      </w:r>
      <w:r w:rsidR="0070724A" w:rsidRPr="00535A03">
        <w:rPr>
          <w:rFonts w:ascii="Times New Roman" w:hAnsi="Times New Roman"/>
          <w:sz w:val="24"/>
          <w:szCs w:val="24"/>
        </w:rPr>
        <w:t>Badan Penerbit Undip</w:t>
      </w:r>
      <w:r w:rsidR="009D5009" w:rsidRPr="00535A03">
        <w:rPr>
          <w:rFonts w:ascii="Times New Roman" w:hAnsi="Times New Roman"/>
          <w:sz w:val="24"/>
          <w:szCs w:val="24"/>
          <w:lang w:val="en-US"/>
        </w:rPr>
        <w:t xml:space="preserve">, </w:t>
      </w:r>
      <w:r w:rsidR="009D5009" w:rsidRPr="00535A03">
        <w:rPr>
          <w:rFonts w:ascii="Times New Roman" w:hAnsi="Times New Roman"/>
          <w:sz w:val="24"/>
          <w:szCs w:val="24"/>
        </w:rPr>
        <w:t>1996</w:t>
      </w:r>
      <w:r w:rsidR="0070724A" w:rsidRPr="00535A03">
        <w:rPr>
          <w:rFonts w:ascii="Times New Roman" w:hAnsi="Times New Roman"/>
          <w:sz w:val="24"/>
          <w:szCs w:val="24"/>
        </w:rPr>
        <w:t>.</w:t>
      </w:r>
    </w:p>
    <w:p w:rsidR="0070724A" w:rsidRPr="00535A03" w:rsidRDefault="009D5009"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lang w:val="en-US"/>
        </w:rPr>
        <w:t>----------</w:t>
      </w:r>
      <w:r w:rsidR="0070724A" w:rsidRPr="00535A03">
        <w:rPr>
          <w:rFonts w:ascii="Times New Roman" w:hAnsi="Times New Roman"/>
          <w:sz w:val="24"/>
          <w:szCs w:val="24"/>
        </w:rPr>
        <w:t xml:space="preserve">, </w:t>
      </w:r>
      <w:proofErr w:type="spellStart"/>
      <w:r w:rsidR="0070724A" w:rsidRPr="00535A03">
        <w:rPr>
          <w:rFonts w:ascii="Times New Roman" w:hAnsi="Times New Roman"/>
          <w:i/>
          <w:sz w:val="24"/>
          <w:szCs w:val="24"/>
        </w:rPr>
        <w:t>Teori-Teori</w:t>
      </w:r>
      <w:proofErr w:type="spellEnd"/>
      <w:r w:rsidR="0070724A" w:rsidRPr="00535A03">
        <w:rPr>
          <w:rFonts w:ascii="Times New Roman" w:hAnsi="Times New Roman"/>
          <w:i/>
          <w:sz w:val="24"/>
          <w:szCs w:val="24"/>
        </w:rPr>
        <w:t xml:space="preserve"> dan Kebijakan Pidana</w:t>
      </w:r>
      <w:r w:rsidR="0070724A" w:rsidRPr="00535A03">
        <w:rPr>
          <w:rFonts w:ascii="Times New Roman" w:hAnsi="Times New Roman"/>
          <w:sz w:val="24"/>
          <w:szCs w:val="24"/>
        </w:rPr>
        <w:t>, Bandung</w:t>
      </w:r>
      <w:r w:rsidRPr="00535A03">
        <w:rPr>
          <w:rFonts w:ascii="Times New Roman" w:hAnsi="Times New Roman"/>
          <w:sz w:val="24"/>
          <w:szCs w:val="24"/>
          <w:lang w:val="en-US"/>
        </w:rPr>
        <w:t xml:space="preserve">: </w:t>
      </w:r>
      <w:r w:rsidRPr="00535A03">
        <w:rPr>
          <w:rFonts w:ascii="Times New Roman" w:hAnsi="Times New Roman"/>
          <w:sz w:val="24"/>
          <w:szCs w:val="24"/>
        </w:rPr>
        <w:t>Alumni</w:t>
      </w:r>
      <w:r w:rsidRPr="00535A03">
        <w:rPr>
          <w:rFonts w:ascii="Times New Roman" w:hAnsi="Times New Roman"/>
          <w:sz w:val="24"/>
          <w:szCs w:val="24"/>
          <w:lang w:val="en-US"/>
        </w:rPr>
        <w:t xml:space="preserve">, </w:t>
      </w:r>
      <w:r w:rsidRPr="00535A03">
        <w:rPr>
          <w:rFonts w:ascii="Times New Roman" w:hAnsi="Times New Roman"/>
          <w:sz w:val="24"/>
          <w:szCs w:val="24"/>
        </w:rPr>
        <w:t>1998</w:t>
      </w:r>
      <w:r w:rsidR="0070724A" w:rsidRPr="00535A03">
        <w:rPr>
          <w:rFonts w:ascii="Times New Roman" w:hAnsi="Times New Roman"/>
          <w:sz w:val="24"/>
          <w:szCs w:val="24"/>
        </w:rPr>
        <w:t>.</w:t>
      </w:r>
    </w:p>
    <w:p w:rsidR="0070724A" w:rsidRPr="00535A03" w:rsidRDefault="0070724A" w:rsidP="00535A03">
      <w:pPr>
        <w:spacing w:line="240" w:lineRule="auto"/>
        <w:ind w:left="709" w:hanging="709"/>
        <w:jc w:val="both"/>
        <w:rPr>
          <w:rFonts w:ascii="Times New Roman" w:hAnsi="Times New Roman"/>
          <w:sz w:val="24"/>
          <w:szCs w:val="24"/>
        </w:rPr>
      </w:pPr>
      <w:proofErr w:type="spellStart"/>
      <w:r w:rsidRPr="00535A03">
        <w:rPr>
          <w:rFonts w:ascii="Times New Roman" w:hAnsi="Times New Roman"/>
          <w:sz w:val="24"/>
          <w:szCs w:val="24"/>
        </w:rPr>
        <w:t>Atmasasmita</w:t>
      </w:r>
      <w:proofErr w:type="spellEnd"/>
      <w:r w:rsidRPr="00535A03">
        <w:rPr>
          <w:rFonts w:ascii="Times New Roman" w:hAnsi="Times New Roman"/>
          <w:sz w:val="24"/>
          <w:szCs w:val="24"/>
        </w:rPr>
        <w:t xml:space="preserve">, Romli, </w:t>
      </w:r>
      <w:r w:rsidRPr="00535A03">
        <w:rPr>
          <w:rFonts w:ascii="Times New Roman" w:hAnsi="Times New Roman"/>
          <w:i/>
          <w:sz w:val="24"/>
          <w:szCs w:val="24"/>
        </w:rPr>
        <w:t xml:space="preserve">Sistem Peradilan Pidana Perspektif Eksistensialisme, dan </w:t>
      </w:r>
      <w:proofErr w:type="spellStart"/>
      <w:r w:rsidRPr="00535A03">
        <w:rPr>
          <w:rFonts w:ascii="Times New Roman" w:hAnsi="Times New Roman"/>
          <w:i/>
          <w:sz w:val="24"/>
          <w:szCs w:val="24"/>
        </w:rPr>
        <w:t>Abolisionisme</w:t>
      </w:r>
      <w:proofErr w:type="spellEnd"/>
      <w:r w:rsidRPr="00535A03">
        <w:rPr>
          <w:rFonts w:ascii="Times New Roman" w:hAnsi="Times New Roman"/>
          <w:sz w:val="24"/>
          <w:szCs w:val="24"/>
        </w:rPr>
        <w:t>, Bandung</w:t>
      </w:r>
      <w:r w:rsidR="009D5009" w:rsidRPr="00535A03">
        <w:rPr>
          <w:rFonts w:ascii="Times New Roman" w:hAnsi="Times New Roman"/>
          <w:sz w:val="24"/>
          <w:szCs w:val="24"/>
          <w:lang w:val="en-US"/>
        </w:rPr>
        <w:t xml:space="preserve">: </w:t>
      </w:r>
      <w:r w:rsidR="009D5009" w:rsidRPr="00535A03">
        <w:rPr>
          <w:rFonts w:ascii="Times New Roman" w:hAnsi="Times New Roman"/>
          <w:sz w:val="24"/>
          <w:szCs w:val="24"/>
        </w:rPr>
        <w:t>Bina Cipta</w:t>
      </w:r>
      <w:r w:rsidR="009D5009" w:rsidRPr="00535A03">
        <w:rPr>
          <w:rFonts w:ascii="Times New Roman" w:hAnsi="Times New Roman"/>
          <w:sz w:val="24"/>
          <w:szCs w:val="24"/>
          <w:lang w:val="en-US"/>
        </w:rPr>
        <w:t>,</w:t>
      </w:r>
      <w:r w:rsidRPr="00535A03">
        <w:rPr>
          <w:rFonts w:ascii="Times New Roman" w:hAnsi="Times New Roman"/>
          <w:sz w:val="24"/>
          <w:szCs w:val="24"/>
        </w:rPr>
        <w:t xml:space="preserve"> </w:t>
      </w:r>
      <w:r w:rsidR="009D5009" w:rsidRPr="00535A03">
        <w:rPr>
          <w:rFonts w:ascii="Times New Roman" w:hAnsi="Times New Roman"/>
          <w:sz w:val="24"/>
          <w:szCs w:val="24"/>
        </w:rPr>
        <w:t>1986</w:t>
      </w:r>
      <w:r w:rsidRPr="00535A03">
        <w:rPr>
          <w:rFonts w:ascii="Times New Roman" w:hAnsi="Times New Roman"/>
          <w:sz w:val="24"/>
          <w:szCs w:val="24"/>
        </w:rPr>
        <w:t xml:space="preserve">. </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Agustinus, </w:t>
      </w:r>
      <w:r w:rsidRPr="00535A03">
        <w:rPr>
          <w:rFonts w:ascii="Times New Roman" w:hAnsi="Times New Roman"/>
          <w:i/>
          <w:sz w:val="24"/>
          <w:szCs w:val="24"/>
        </w:rPr>
        <w:t xml:space="preserve">Hakim Pemeriksa Pendahuluan, Telaah Konsep RUU Hukum Acara Pidana, </w:t>
      </w:r>
      <w:r w:rsidRPr="00535A03">
        <w:rPr>
          <w:rFonts w:ascii="Times New Roman" w:hAnsi="Times New Roman"/>
          <w:sz w:val="24"/>
          <w:szCs w:val="24"/>
        </w:rPr>
        <w:t>dalam Jurnal Hukum Militer, Vol.1.No.6 Mei 2013.</w:t>
      </w:r>
    </w:p>
    <w:p w:rsidR="0070724A" w:rsidRPr="000B206B" w:rsidRDefault="000B206B" w:rsidP="00535A03">
      <w:pPr>
        <w:pStyle w:val="TeksCatatanKaki"/>
        <w:spacing w:after="200"/>
        <w:ind w:left="709" w:hanging="709"/>
        <w:jc w:val="both"/>
        <w:rPr>
          <w:rFonts w:ascii="Times New Roman" w:hAnsi="Times New Roman"/>
          <w:sz w:val="24"/>
          <w:szCs w:val="24"/>
          <w:lang w:val="en-US"/>
        </w:rPr>
      </w:pPr>
      <w:proofErr w:type="spellStart"/>
      <w:r>
        <w:rPr>
          <w:rFonts w:ascii="Times New Roman" w:hAnsi="Times New Roman"/>
          <w:sz w:val="24"/>
          <w:szCs w:val="24"/>
          <w:lang w:val="id-ID"/>
        </w:rPr>
        <w:t>Asshiddiqie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Jimlly</w:t>
      </w:r>
      <w:proofErr w:type="spellEnd"/>
      <w:r>
        <w:rPr>
          <w:rFonts w:ascii="Times New Roman" w:hAnsi="Times New Roman"/>
          <w:sz w:val="24"/>
          <w:szCs w:val="24"/>
          <w:lang w:val="id-ID"/>
        </w:rPr>
        <w:t>.</w:t>
      </w:r>
      <w:r w:rsidR="0070724A" w:rsidRPr="00535A03">
        <w:rPr>
          <w:rFonts w:ascii="Times New Roman" w:hAnsi="Times New Roman"/>
          <w:sz w:val="24"/>
          <w:szCs w:val="24"/>
          <w:lang w:val="id-ID"/>
        </w:rPr>
        <w:t xml:space="preserve"> </w:t>
      </w:r>
      <w:r>
        <w:rPr>
          <w:rFonts w:ascii="Times New Roman" w:hAnsi="Times New Roman"/>
          <w:i/>
          <w:sz w:val="24"/>
          <w:szCs w:val="24"/>
          <w:lang w:val="id-ID"/>
        </w:rPr>
        <w:t>Hukum Tata Negara Darurat.</w:t>
      </w:r>
      <w:r>
        <w:rPr>
          <w:rFonts w:ascii="Times New Roman" w:hAnsi="Times New Roman"/>
          <w:sz w:val="24"/>
          <w:szCs w:val="24"/>
          <w:lang w:val="en-US"/>
        </w:rPr>
        <w:t xml:space="preserve"> Jakarta:</w:t>
      </w:r>
      <w:r w:rsidR="0070724A" w:rsidRPr="00535A03">
        <w:rPr>
          <w:rFonts w:ascii="Times New Roman" w:hAnsi="Times New Roman"/>
          <w:i/>
          <w:sz w:val="24"/>
          <w:szCs w:val="24"/>
          <w:lang w:val="id-ID"/>
        </w:rPr>
        <w:t xml:space="preserve"> </w:t>
      </w:r>
      <w:r w:rsidR="0070724A" w:rsidRPr="00535A03">
        <w:rPr>
          <w:rFonts w:ascii="Times New Roman" w:hAnsi="Times New Roman"/>
          <w:sz w:val="24"/>
          <w:szCs w:val="24"/>
          <w:lang w:val="id-ID"/>
        </w:rPr>
        <w:t xml:space="preserve">Rajawali Pers, </w:t>
      </w:r>
      <w:r w:rsidRPr="00535A03">
        <w:rPr>
          <w:rFonts w:ascii="Times New Roman" w:hAnsi="Times New Roman"/>
          <w:sz w:val="24"/>
          <w:szCs w:val="24"/>
          <w:lang w:val="id-ID"/>
        </w:rPr>
        <w:t>2008</w:t>
      </w:r>
      <w:r>
        <w:rPr>
          <w:rFonts w:ascii="Times New Roman" w:hAnsi="Times New Roman"/>
          <w:sz w:val="24"/>
          <w:szCs w:val="24"/>
          <w:lang w:val="en-US"/>
        </w:rPr>
        <w:t>.</w:t>
      </w:r>
    </w:p>
    <w:p w:rsidR="0070724A" w:rsidRPr="000B206B" w:rsidRDefault="000B206B" w:rsidP="00535A03">
      <w:pPr>
        <w:spacing w:line="240" w:lineRule="auto"/>
        <w:ind w:left="709" w:hanging="709"/>
        <w:jc w:val="both"/>
        <w:rPr>
          <w:rFonts w:ascii="Times New Roman" w:hAnsi="Times New Roman"/>
          <w:sz w:val="24"/>
          <w:szCs w:val="24"/>
          <w:lang w:val="en-US"/>
        </w:rPr>
      </w:pPr>
      <w:proofErr w:type="spellStart"/>
      <w:r>
        <w:rPr>
          <w:rFonts w:ascii="Times New Roman" w:hAnsi="Times New Roman"/>
          <w:sz w:val="24"/>
          <w:szCs w:val="24"/>
        </w:rPr>
        <w:t>Amirin</w:t>
      </w:r>
      <w:proofErr w:type="spellEnd"/>
      <w:r>
        <w:rPr>
          <w:rFonts w:ascii="Times New Roman" w:hAnsi="Times New Roman"/>
          <w:sz w:val="24"/>
          <w:szCs w:val="24"/>
        </w:rPr>
        <w:t>, Tatang M.</w:t>
      </w:r>
      <w:r w:rsidR="0070724A" w:rsidRPr="00535A03">
        <w:rPr>
          <w:rFonts w:ascii="Times New Roman" w:hAnsi="Times New Roman"/>
          <w:sz w:val="24"/>
          <w:szCs w:val="24"/>
        </w:rPr>
        <w:t xml:space="preserve"> </w:t>
      </w:r>
      <w:r w:rsidR="0070724A" w:rsidRPr="00535A03">
        <w:rPr>
          <w:rFonts w:ascii="Times New Roman" w:hAnsi="Times New Roman"/>
          <w:i/>
          <w:sz w:val="24"/>
          <w:szCs w:val="24"/>
        </w:rPr>
        <w:t xml:space="preserve">Pokok-pokok Teori Sistem, </w:t>
      </w:r>
      <w:r>
        <w:rPr>
          <w:rFonts w:ascii="Times New Roman" w:hAnsi="Times New Roman"/>
          <w:sz w:val="24"/>
          <w:szCs w:val="24"/>
        </w:rPr>
        <w:t>Jakarta:</w:t>
      </w:r>
      <w:r>
        <w:rPr>
          <w:rFonts w:ascii="Times New Roman" w:hAnsi="Times New Roman"/>
          <w:sz w:val="24"/>
          <w:szCs w:val="24"/>
          <w:lang w:val="en-US"/>
        </w:rPr>
        <w:t xml:space="preserve"> R</w:t>
      </w:r>
      <w:proofErr w:type="spellStart"/>
      <w:r w:rsidR="0070724A" w:rsidRPr="00535A03">
        <w:rPr>
          <w:rFonts w:ascii="Times New Roman" w:hAnsi="Times New Roman"/>
          <w:sz w:val="24"/>
          <w:szCs w:val="24"/>
        </w:rPr>
        <w:t>adjawali</w:t>
      </w:r>
      <w:proofErr w:type="spellEnd"/>
      <w:r w:rsidR="0070724A" w:rsidRPr="00535A03">
        <w:rPr>
          <w:rFonts w:ascii="Times New Roman" w:hAnsi="Times New Roman"/>
          <w:sz w:val="24"/>
          <w:szCs w:val="24"/>
        </w:rPr>
        <w:t xml:space="preserve"> Pers,</w:t>
      </w:r>
      <w:r>
        <w:rPr>
          <w:rFonts w:ascii="Times New Roman" w:hAnsi="Times New Roman"/>
          <w:sz w:val="24"/>
          <w:szCs w:val="24"/>
          <w:lang w:val="en-US"/>
        </w:rPr>
        <w:t xml:space="preserve"> </w:t>
      </w:r>
      <w:r w:rsidRPr="00535A03">
        <w:rPr>
          <w:rFonts w:ascii="Times New Roman" w:hAnsi="Times New Roman"/>
          <w:sz w:val="24"/>
          <w:szCs w:val="24"/>
        </w:rPr>
        <w:t>2010</w:t>
      </w:r>
      <w:r>
        <w:rPr>
          <w:rFonts w:ascii="Times New Roman" w:hAnsi="Times New Roman"/>
          <w:sz w:val="24"/>
          <w:szCs w:val="24"/>
          <w:lang w:val="en-US"/>
        </w:rPr>
        <w:t>.</w:t>
      </w:r>
    </w:p>
    <w:p w:rsidR="0070724A" w:rsidRPr="00535A03" w:rsidRDefault="00E82F2D" w:rsidP="00535A03">
      <w:pPr>
        <w:spacing w:line="240" w:lineRule="auto"/>
        <w:ind w:left="709" w:hanging="709"/>
        <w:jc w:val="both"/>
        <w:rPr>
          <w:rFonts w:ascii="Times New Roman" w:hAnsi="Times New Roman"/>
          <w:sz w:val="24"/>
          <w:szCs w:val="24"/>
        </w:rPr>
      </w:pPr>
      <w:r>
        <w:rPr>
          <w:rFonts w:ascii="Times New Roman" w:hAnsi="Times New Roman"/>
          <w:sz w:val="24"/>
          <w:szCs w:val="24"/>
        </w:rPr>
        <w:t>Ali, M Hatta.</w:t>
      </w:r>
      <w:r w:rsidR="0070724A" w:rsidRPr="00535A03">
        <w:rPr>
          <w:rFonts w:ascii="Times New Roman" w:hAnsi="Times New Roman"/>
          <w:sz w:val="24"/>
          <w:szCs w:val="24"/>
        </w:rPr>
        <w:t xml:space="preserve"> </w:t>
      </w:r>
      <w:r w:rsidR="0070724A" w:rsidRPr="00535A03">
        <w:rPr>
          <w:rFonts w:ascii="Times New Roman" w:hAnsi="Times New Roman"/>
          <w:i/>
          <w:sz w:val="24"/>
          <w:szCs w:val="24"/>
        </w:rPr>
        <w:t>Peradilan Sederhana Cepat dan Biaya Rin</w:t>
      </w:r>
      <w:r>
        <w:rPr>
          <w:rFonts w:ascii="Times New Roman" w:hAnsi="Times New Roman"/>
          <w:i/>
          <w:sz w:val="24"/>
          <w:szCs w:val="24"/>
        </w:rPr>
        <w:t xml:space="preserve">gan, Menuju Keadilan </w:t>
      </w:r>
      <w:proofErr w:type="spellStart"/>
      <w:r>
        <w:rPr>
          <w:rFonts w:ascii="Times New Roman" w:hAnsi="Times New Roman"/>
          <w:i/>
          <w:sz w:val="24"/>
          <w:szCs w:val="24"/>
        </w:rPr>
        <w:t>Restoratif</w:t>
      </w:r>
      <w:proofErr w:type="spellEnd"/>
      <w:r>
        <w:rPr>
          <w:rFonts w:ascii="Times New Roman" w:hAnsi="Times New Roman"/>
          <w:i/>
          <w:sz w:val="24"/>
          <w:szCs w:val="24"/>
        </w:rPr>
        <w:t>.</w:t>
      </w:r>
      <w:r w:rsidR="0070724A" w:rsidRPr="00535A03">
        <w:rPr>
          <w:rFonts w:ascii="Times New Roman" w:hAnsi="Times New Roman"/>
          <w:i/>
          <w:sz w:val="24"/>
          <w:szCs w:val="24"/>
        </w:rPr>
        <w:t xml:space="preserve"> </w:t>
      </w:r>
      <w:r w:rsidRPr="00535A03">
        <w:rPr>
          <w:rFonts w:ascii="Times New Roman" w:hAnsi="Times New Roman"/>
          <w:sz w:val="24"/>
          <w:szCs w:val="24"/>
        </w:rPr>
        <w:t>Bandung</w:t>
      </w:r>
      <w:r>
        <w:rPr>
          <w:rFonts w:ascii="Times New Roman" w:hAnsi="Times New Roman"/>
          <w:sz w:val="24"/>
          <w:szCs w:val="24"/>
          <w:lang w:val="en-US"/>
        </w:rPr>
        <w:t>:</w:t>
      </w:r>
      <w:r w:rsidRPr="00535A03">
        <w:rPr>
          <w:rFonts w:ascii="Times New Roman" w:hAnsi="Times New Roman"/>
          <w:sz w:val="24"/>
          <w:szCs w:val="24"/>
        </w:rPr>
        <w:t xml:space="preserve"> </w:t>
      </w:r>
      <w:r w:rsidR="0070724A" w:rsidRPr="00535A03">
        <w:rPr>
          <w:rFonts w:ascii="Times New Roman" w:hAnsi="Times New Roman"/>
          <w:sz w:val="24"/>
          <w:szCs w:val="24"/>
        </w:rPr>
        <w:t xml:space="preserve">Alumni, </w:t>
      </w:r>
      <w:r w:rsidRPr="00535A03">
        <w:rPr>
          <w:rFonts w:ascii="Times New Roman" w:hAnsi="Times New Roman"/>
          <w:sz w:val="24"/>
          <w:szCs w:val="24"/>
        </w:rPr>
        <w:t>2012</w:t>
      </w:r>
      <w:r w:rsidR="0070724A" w:rsidRPr="00535A03">
        <w:rPr>
          <w:rFonts w:ascii="Times New Roman" w:hAnsi="Times New Roman"/>
          <w:sz w:val="24"/>
          <w:szCs w:val="24"/>
        </w:rPr>
        <w:t>.</w:t>
      </w:r>
    </w:p>
    <w:p w:rsidR="0070724A" w:rsidRPr="00555232" w:rsidRDefault="00555232" w:rsidP="00535A03">
      <w:pPr>
        <w:pStyle w:val="TeksCatatanKaki"/>
        <w:spacing w:after="200"/>
        <w:ind w:left="709" w:hanging="709"/>
        <w:jc w:val="both"/>
        <w:rPr>
          <w:rFonts w:ascii="Times New Roman" w:hAnsi="Times New Roman"/>
          <w:sz w:val="24"/>
          <w:szCs w:val="24"/>
          <w:lang w:val="en-US"/>
        </w:rPr>
      </w:pPr>
      <w:proofErr w:type="spellStart"/>
      <w:r>
        <w:rPr>
          <w:rFonts w:ascii="Times New Roman" w:hAnsi="Times New Roman"/>
          <w:sz w:val="24"/>
          <w:szCs w:val="24"/>
          <w:lang w:val="id-ID"/>
        </w:rPr>
        <w:t>Bradly.A.W.,dan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K.D.Ewing</w:t>
      </w:r>
      <w:proofErr w:type="spellEnd"/>
      <w:r>
        <w:rPr>
          <w:rFonts w:ascii="Times New Roman" w:hAnsi="Times New Roman"/>
          <w:sz w:val="24"/>
          <w:szCs w:val="24"/>
          <w:lang w:val="id-ID"/>
        </w:rPr>
        <w:t xml:space="preserve">. </w:t>
      </w:r>
      <w:proofErr w:type="spellStart"/>
      <w:r w:rsidR="0070724A" w:rsidRPr="00535A03">
        <w:rPr>
          <w:rFonts w:ascii="Times New Roman" w:hAnsi="Times New Roman"/>
          <w:i/>
          <w:sz w:val="24"/>
          <w:szCs w:val="24"/>
          <w:lang w:val="id-ID"/>
        </w:rPr>
        <w:t>Constitusional</w:t>
      </w:r>
      <w:proofErr w:type="spellEnd"/>
      <w:r w:rsidR="0070724A" w:rsidRPr="00535A03">
        <w:rPr>
          <w:rFonts w:ascii="Times New Roman" w:hAnsi="Times New Roman"/>
          <w:i/>
          <w:sz w:val="24"/>
          <w:szCs w:val="24"/>
          <w:lang w:val="id-ID"/>
        </w:rPr>
        <w:t xml:space="preserve"> </w:t>
      </w:r>
      <w:proofErr w:type="spellStart"/>
      <w:r w:rsidR="0070724A" w:rsidRPr="00535A03">
        <w:rPr>
          <w:rFonts w:ascii="Times New Roman" w:hAnsi="Times New Roman"/>
          <w:i/>
          <w:sz w:val="24"/>
          <w:szCs w:val="24"/>
          <w:lang w:val="id-ID"/>
        </w:rPr>
        <w:t>and</w:t>
      </w:r>
      <w:proofErr w:type="spellEnd"/>
      <w:r w:rsidR="0070724A" w:rsidRPr="00535A03">
        <w:rPr>
          <w:rFonts w:ascii="Times New Roman" w:hAnsi="Times New Roman"/>
          <w:i/>
          <w:sz w:val="24"/>
          <w:szCs w:val="24"/>
          <w:lang w:val="id-ID"/>
        </w:rPr>
        <w:t xml:space="preserve"> </w:t>
      </w:r>
      <w:proofErr w:type="spellStart"/>
      <w:r w:rsidR="0070724A" w:rsidRPr="00535A03">
        <w:rPr>
          <w:rFonts w:ascii="Times New Roman" w:hAnsi="Times New Roman"/>
          <w:i/>
          <w:sz w:val="24"/>
          <w:szCs w:val="24"/>
          <w:lang w:val="id-ID"/>
        </w:rPr>
        <w:t>Administrative</w:t>
      </w:r>
      <w:proofErr w:type="spellEnd"/>
      <w:r w:rsidR="0070724A" w:rsidRPr="00535A03">
        <w:rPr>
          <w:rFonts w:ascii="Times New Roman" w:hAnsi="Times New Roman"/>
          <w:i/>
          <w:sz w:val="24"/>
          <w:szCs w:val="24"/>
          <w:lang w:val="id-ID"/>
        </w:rPr>
        <w:t xml:space="preserve"> Law, 13th </w:t>
      </w:r>
      <w:proofErr w:type="spellStart"/>
      <w:r w:rsidR="0070724A" w:rsidRPr="00535A03">
        <w:rPr>
          <w:rFonts w:ascii="Times New Roman" w:hAnsi="Times New Roman"/>
          <w:i/>
          <w:sz w:val="24"/>
          <w:szCs w:val="24"/>
          <w:lang w:val="id-ID"/>
        </w:rPr>
        <w:t>edition</w:t>
      </w:r>
      <w:proofErr w:type="spellEnd"/>
      <w:r w:rsidR="0070724A" w:rsidRPr="00535A03">
        <w:rPr>
          <w:rFonts w:ascii="Times New Roman" w:hAnsi="Times New Roman"/>
          <w:i/>
          <w:sz w:val="24"/>
          <w:szCs w:val="24"/>
          <w:lang w:val="id-ID"/>
        </w:rPr>
        <w:t xml:space="preserve">, </w:t>
      </w:r>
      <w:r>
        <w:rPr>
          <w:rFonts w:ascii="Times New Roman" w:hAnsi="Times New Roman"/>
          <w:sz w:val="24"/>
          <w:szCs w:val="24"/>
          <w:lang w:val="id-ID"/>
        </w:rPr>
        <w:t xml:space="preserve">London, </w:t>
      </w:r>
      <w:r w:rsidRPr="00535A03">
        <w:rPr>
          <w:rFonts w:ascii="Times New Roman" w:hAnsi="Times New Roman"/>
          <w:sz w:val="24"/>
          <w:szCs w:val="24"/>
          <w:lang w:val="id-ID"/>
        </w:rPr>
        <w:t>2003</w:t>
      </w:r>
      <w:r>
        <w:rPr>
          <w:rFonts w:ascii="Times New Roman" w:hAnsi="Times New Roman"/>
          <w:sz w:val="24"/>
          <w:szCs w:val="24"/>
          <w:lang w:val="en-US"/>
        </w:rPr>
        <w:t>.</w:t>
      </w:r>
    </w:p>
    <w:p w:rsidR="0070724A" w:rsidRPr="00555232" w:rsidRDefault="0070724A" w:rsidP="00535A03">
      <w:pPr>
        <w:spacing w:line="240" w:lineRule="auto"/>
        <w:ind w:left="709" w:hanging="709"/>
        <w:jc w:val="both"/>
        <w:rPr>
          <w:rFonts w:ascii="Times New Roman" w:hAnsi="Times New Roman"/>
          <w:sz w:val="24"/>
          <w:szCs w:val="24"/>
          <w:lang w:val="en-US"/>
        </w:rPr>
      </w:pPr>
      <w:proofErr w:type="spellStart"/>
      <w:r w:rsidRPr="00535A03">
        <w:rPr>
          <w:rFonts w:ascii="Times New Roman" w:hAnsi="Times New Roman"/>
          <w:sz w:val="24"/>
          <w:szCs w:val="24"/>
        </w:rPr>
        <w:t>Blaw</w:t>
      </w:r>
      <w:proofErr w:type="spellEnd"/>
      <w:r w:rsidRPr="00535A03">
        <w:rPr>
          <w:rFonts w:ascii="Times New Roman" w:hAnsi="Times New Roman"/>
          <w:sz w:val="24"/>
          <w:szCs w:val="24"/>
        </w:rPr>
        <w:t>, Peter, M. dan Meyer</w:t>
      </w:r>
      <w:r w:rsidR="00555232">
        <w:rPr>
          <w:rFonts w:ascii="Times New Roman" w:hAnsi="Times New Roman"/>
          <w:sz w:val="24"/>
          <w:szCs w:val="24"/>
          <w:lang w:val="en-US"/>
        </w:rPr>
        <w:t>.</w:t>
      </w:r>
      <w:r w:rsidRPr="00535A03">
        <w:rPr>
          <w:rFonts w:ascii="Times New Roman" w:hAnsi="Times New Roman"/>
          <w:sz w:val="24"/>
          <w:szCs w:val="24"/>
        </w:rPr>
        <w:t xml:space="preserve"> </w:t>
      </w:r>
      <w:r w:rsidRPr="00535A03">
        <w:rPr>
          <w:rFonts w:ascii="Times New Roman" w:hAnsi="Times New Roman"/>
          <w:i/>
          <w:sz w:val="24"/>
          <w:szCs w:val="24"/>
        </w:rPr>
        <w:t>Birokrasi Dalam Masyarakat Modern</w:t>
      </w:r>
      <w:r w:rsidR="00555232">
        <w:rPr>
          <w:rFonts w:ascii="Times New Roman" w:hAnsi="Times New Roman"/>
          <w:b/>
          <w:sz w:val="24"/>
          <w:szCs w:val="24"/>
          <w:lang w:val="en-US"/>
        </w:rPr>
        <w:t>.</w:t>
      </w:r>
      <w:r w:rsidRPr="00535A03">
        <w:rPr>
          <w:rFonts w:ascii="Times New Roman" w:hAnsi="Times New Roman"/>
          <w:sz w:val="24"/>
          <w:szCs w:val="24"/>
        </w:rPr>
        <w:t xml:space="preserve"> </w:t>
      </w:r>
      <w:r w:rsidR="00555232">
        <w:rPr>
          <w:rFonts w:ascii="Times New Roman" w:hAnsi="Times New Roman"/>
          <w:sz w:val="24"/>
          <w:szCs w:val="24"/>
          <w:lang w:val="en-US"/>
        </w:rPr>
        <w:t xml:space="preserve">Jakarta: </w:t>
      </w:r>
      <w:r w:rsidRPr="00535A03">
        <w:rPr>
          <w:rFonts w:ascii="Times New Roman" w:hAnsi="Times New Roman"/>
          <w:sz w:val="24"/>
          <w:szCs w:val="24"/>
        </w:rPr>
        <w:t xml:space="preserve">UI </w:t>
      </w:r>
      <w:proofErr w:type="spellStart"/>
      <w:r w:rsidRPr="00535A03">
        <w:rPr>
          <w:rFonts w:ascii="Times New Roman" w:hAnsi="Times New Roman"/>
          <w:sz w:val="24"/>
          <w:szCs w:val="24"/>
        </w:rPr>
        <w:t>Press</w:t>
      </w:r>
      <w:proofErr w:type="spellEnd"/>
      <w:r w:rsidR="00555232">
        <w:rPr>
          <w:rFonts w:ascii="Times New Roman" w:hAnsi="Times New Roman"/>
          <w:sz w:val="24"/>
          <w:szCs w:val="24"/>
          <w:lang w:val="en-US"/>
        </w:rPr>
        <w:t xml:space="preserve">, </w:t>
      </w:r>
      <w:r w:rsidR="00555232" w:rsidRPr="00535A03">
        <w:rPr>
          <w:rFonts w:ascii="Times New Roman" w:hAnsi="Times New Roman"/>
          <w:sz w:val="24"/>
          <w:szCs w:val="24"/>
        </w:rPr>
        <w:t>1987</w:t>
      </w:r>
      <w:r w:rsidRPr="00535A03">
        <w:rPr>
          <w:rFonts w:ascii="Times New Roman" w:hAnsi="Times New Roman"/>
          <w:sz w:val="24"/>
          <w:szCs w:val="24"/>
        </w:rPr>
        <w:t>.</w:t>
      </w:r>
    </w:p>
    <w:p w:rsidR="0070724A" w:rsidRPr="00535A03" w:rsidRDefault="00555232" w:rsidP="00535A03">
      <w:pPr>
        <w:pStyle w:val="TeksCatatanKaki"/>
        <w:spacing w:after="200"/>
        <w:ind w:left="709" w:hanging="709"/>
        <w:jc w:val="both"/>
        <w:rPr>
          <w:rFonts w:ascii="Times New Roman" w:hAnsi="Times New Roman"/>
          <w:sz w:val="24"/>
          <w:szCs w:val="24"/>
          <w:lang w:val="id-ID"/>
        </w:rPr>
      </w:pPr>
      <w:proofErr w:type="spellStart"/>
      <w:r>
        <w:rPr>
          <w:rFonts w:ascii="Times New Roman" w:hAnsi="Times New Roman"/>
          <w:sz w:val="24"/>
          <w:szCs w:val="24"/>
          <w:lang w:val="id-ID"/>
        </w:rPr>
        <w:t>Dicey</w:t>
      </w:r>
      <w:proofErr w:type="spellEnd"/>
      <w:r>
        <w:rPr>
          <w:rFonts w:ascii="Times New Roman" w:hAnsi="Times New Roman"/>
          <w:sz w:val="24"/>
          <w:szCs w:val="24"/>
          <w:lang w:val="id-ID"/>
        </w:rPr>
        <w:t>, A.V.,</w:t>
      </w:r>
      <w:r>
        <w:rPr>
          <w:rFonts w:ascii="Times New Roman" w:hAnsi="Times New Roman"/>
          <w:sz w:val="24"/>
          <w:szCs w:val="24"/>
          <w:lang w:val="en-US"/>
        </w:rPr>
        <w:t xml:space="preserve"> </w:t>
      </w:r>
      <w:r w:rsidR="0070724A" w:rsidRPr="00535A03">
        <w:rPr>
          <w:rFonts w:ascii="Times New Roman" w:hAnsi="Times New Roman"/>
          <w:i/>
          <w:sz w:val="24"/>
          <w:szCs w:val="24"/>
          <w:lang w:val="id-ID"/>
        </w:rPr>
        <w:t xml:space="preserve">An </w:t>
      </w:r>
      <w:proofErr w:type="spellStart"/>
      <w:r w:rsidR="0070724A" w:rsidRPr="00535A03">
        <w:rPr>
          <w:rFonts w:ascii="Times New Roman" w:hAnsi="Times New Roman"/>
          <w:i/>
          <w:sz w:val="24"/>
          <w:szCs w:val="24"/>
          <w:lang w:val="id-ID"/>
        </w:rPr>
        <w:t>introduction</w:t>
      </w:r>
      <w:proofErr w:type="spellEnd"/>
      <w:r w:rsidR="0070724A" w:rsidRPr="00535A03">
        <w:rPr>
          <w:rFonts w:ascii="Times New Roman" w:hAnsi="Times New Roman"/>
          <w:i/>
          <w:sz w:val="24"/>
          <w:szCs w:val="24"/>
          <w:lang w:val="id-ID"/>
        </w:rPr>
        <w:t xml:space="preserve"> </w:t>
      </w:r>
      <w:proofErr w:type="spellStart"/>
      <w:r w:rsidR="0070724A" w:rsidRPr="00535A03">
        <w:rPr>
          <w:rFonts w:ascii="Times New Roman" w:hAnsi="Times New Roman"/>
          <w:i/>
          <w:sz w:val="24"/>
          <w:szCs w:val="24"/>
          <w:lang w:val="id-ID"/>
        </w:rPr>
        <w:t>to</w:t>
      </w:r>
      <w:proofErr w:type="spellEnd"/>
      <w:r w:rsidR="0070724A" w:rsidRPr="00535A03">
        <w:rPr>
          <w:rFonts w:ascii="Times New Roman" w:hAnsi="Times New Roman"/>
          <w:i/>
          <w:sz w:val="24"/>
          <w:szCs w:val="24"/>
          <w:lang w:val="id-ID"/>
        </w:rPr>
        <w:t xml:space="preserve"> </w:t>
      </w:r>
      <w:proofErr w:type="spellStart"/>
      <w:r w:rsidR="0070724A" w:rsidRPr="00535A03">
        <w:rPr>
          <w:rFonts w:ascii="Times New Roman" w:hAnsi="Times New Roman"/>
          <w:i/>
          <w:sz w:val="24"/>
          <w:szCs w:val="24"/>
          <w:lang w:val="id-ID"/>
        </w:rPr>
        <w:t>the</w:t>
      </w:r>
      <w:proofErr w:type="spellEnd"/>
      <w:r w:rsidR="0070724A" w:rsidRPr="00535A03">
        <w:rPr>
          <w:rFonts w:ascii="Times New Roman" w:hAnsi="Times New Roman"/>
          <w:i/>
          <w:sz w:val="24"/>
          <w:szCs w:val="24"/>
          <w:lang w:val="id-ID"/>
        </w:rPr>
        <w:t xml:space="preserve"> Law </w:t>
      </w:r>
      <w:proofErr w:type="spellStart"/>
      <w:r w:rsidR="0070724A" w:rsidRPr="00535A03">
        <w:rPr>
          <w:rFonts w:ascii="Times New Roman" w:hAnsi="Times New Roman"/>
          <w:i/>
          <w:sz w:val="24"/>
          <w:szCs w:val="24"/>
          <w:lang w:val="id-ID"/>
        </w:rPr>
        <w:t>of</w:t>
      </w:r>
      <w:proofErr w:type="spellEnd"/>
      <w:r w:rsidR="0070724A" w:rsidRPr="00535A03">
        <w:rPr>
          <w:rFonts w:ascii="Times New Roman" w:hAnsi="Times New Roman"/>
          <w:i/>
          <w:sz w:val="24"/>
          <w:szCs w:val="24"/>
          <w:lang w:val="id-ID"/>
        </w:rPr>
        <w:t xml:space="preserve"> </w:t>
      </w:r>
      <w:proofErr w:type="spellStart"/>
      <w:r w:rsidR="0070724A" w:rsidRPr="00535A03">
        <w:rPr>
          <w:rFonts w:ascii="Times New Roman" w:hAnsi="Times New Roman"/>
          <w:i/>
          <w:sz w:val="24"/>
          <w:szCs w:val="24"/>
          <w:lang w:val="id-ID"/>
        </w:rPr>
        <w:t>the</w:t>
      </w:r>
      <w:proofErr w:type="spellEnd"/>
      <w:r w:rsidR="0070724A" w:rsidRPr="00535A03">
        <w:rPr>
          <w:rFonts w:ascii="Times New Roman" w:hAnsi="Times New Roman"/>
          <w:i/>
          <w:sz w:val="24"/>
          <w:szCs w:val="24"/>
          <w:lang w:val="id-ID"/>
        </w:rPr>
        <w:t xml:space="preserve"> </w:t>
      </w:r>
      <w:proofErr w:type="spellStart"/>
      <w:r w:rsidR="0070724A" w:rsidRPr="00535A03">
        <w:rPr>
          <w:rFonts w:ascii="Times New Roman" w:hAnsi="Times New Roman"/>
          <w:i/>
          <w:sz w:val="24"/>
          <w:szCs w:val="24"/>
          <w:lang w:val="id-ID"/>
        </w:rPr>
        <w:t>Constitution</w:t>
      </w:r>
      <w:proofErr w:type="spellEnd"/>
      <w:r>
        <w:rPr>
          <w:rFonts w:ascii="Times New Roman" w:hAnsi="Times New Roman"/>
          <w:i/>
          <w:sz w:val="24"/>
          <w:szCs w:val="24"/>
          <w:lang w:val="en-US"/>
        </w:rPr>
        <w:t>.</w:t>
      </w:r>
      <w:r w:rsidR="0070724A" w:rsidRPr="00535A03">
        <w:rPr>
          <w:rFonts w:ascii="Times New Roman" w:hAnsi="Times New Roman"/>
          <w:i/>
          <w:sz w:val="24"/>
          <w:szCs w:val="24"/>
          <w:lang w:val="id-ID"/>
        </w:rPr>
        <w:t xml:space="preserve"> </w:t>
      </w:r>
      <w:r>
        <w:rPr>
          <w:rFonts w:ascii="Times New Roman" w:hAnsi="Times New Roman"/>
          <w:sz w:val="24"/>
          <w:szCs w:val="24"/>
          <w:lang w:val="en-US"/>
        </w:rPr>
        <w:t xml:space="preserve">London: </w:t>
      </w:r>
      <w:proofErr w:type="spellStart"/>
      <w:r w:rsidR="0070724A" w:rsidRPr="00535A03">
        <w:rPr>
          <w:rFonts w:ascii="Times New Roman" w:hAnsi="Times New Roman"/>
          <w:sz w:val="24"/>
          <w:szCs w:val="24"/>
          <w:lang w:val="id-ID"/>
        </w:rPr>
        <w:t>Mac</w:t>
      </w:r>
      <w:proofErr w:type="spellEnd"/>
      <w:r w:rsidR="0070724A" w:rsidRPr="00535A03">
        <w:rPr>
          <w:rFonts w:ascii="Times New Roman" w:hAnsi="Times New Roman"/>
          <w:sz w:val="24"/>
          <w:szCs w:val="24"/>
          <w:lang w:val="id-ID"/>
        </w:rPr>
        <w:t xml:space="preserve"> </w:t>
      </w:r>
      <w:proofErr w:type="spellStart"/>
      <w:r w:rsidR="0070724A" w:rsidRPr="00535A03">
        <w:rPr>
          <w:rFonts w:ascii="Times New Roman" w:hAnsi="Times New Roman"/>
          <w:sz w:val="24"/>
          <w:szCs w:val="24"/>
          <w:lang w:val="id-ID"/>
        </w:rPr>
        <w:t>Millan</w:t>
      </w:r>
      <w:proofErr w:type="spellEnd"/>
      <w:r>
        <w:rPr>
          <w:rFonts w:ascii="Times New Roman" w:hAnsi="Times New Roman"/>
          <w:sz w:val="24"/>
          <w:szCs w:val="24"/>
          <w:lang w:val="en-US"/>
        </w:rPr>
        <w:t xml:space="preserve">, </w:t>
      </w:r>
      <w:r w:rsidRPr="00535A03">
        <w:rPr>
          <w:rFonts w:ascii="Times New Roman" w:hAnsi="Times New Roman"/>
          <w:sz w:val="24"/>
          <w:szCs w:val="24"/>
          <w:lang w:val="id-ID"/>
        </w:rPr>
        <w:t>1973</w:t>
      </w:r>
      <w:r w:rsidR="0070724A" w:rsidRPr="00535A03">
        <w:rPr>
          <w:rFonts w:ascii="Times New Roman" w:hAnsi="Times New Roman"/>
          <w:sz w:val="24"/>
          <w:szCs w:val="24"/>
          <w:lang w:val="id-ID"/>
        </w:rPr>
        <w:t xml:space="preserve">.      </w:t>
      </w:r>
    </w:p>
    <w:p w:rsidR="0070724A" w:rsidRPr="00555232" w:rsidRDefault="0070724A" w:rsidP="00535A03">
      <w:pPr>
        <w:spacing w:line="240" w:lineRule="auto"/>
        <w:ind w:left="709" w:hanging="709"/>
        <w:jc w:val="both"/>
        <w:rPr>
          <w:rFonts w:ascii="Times New Roman" w:hAnsi="Times New Roman"/>
          <w:sz w:val="24"/>
          <w:szCs w:val="24"/>
          <w:lang w:val="en-US"/>
        </w:rPr>
      </w:pPr>
      <w:proofErr w:type="spellStart"/>
      <w:r w:rsidRPr="00535A03">
        <w:rPr>
          <w:rFonts w:ascii="Times New Roman" w:hAnsi="Times New Roman"/>
          <w:sz w:val="24"/>
          <w:szCs w:val="24"/>
        </w:rPr>
        <w:t>Friedman</w:t>
      </w:r>
      <w:proofErr w:type="spellEnd"/>
      <w:r w:rsidRPr="00535A03">
        <w:rPr>
          <w:rFonts w:ascii="Times New Roman" w:hAnsi="Times New Roman"/>
          <w:sz w:val="24"/>
          <w:szCs w:val="24"/>
        </w:rPr>
        <w:t xml:space="preserve">, Lawrence M., </w:t>
      </w:r>
      <w:r w:rsidRPr="00535A03">
        <w:rPr>
          <w:rFonts w:ascii="Times New Roman" w:hAnsi="Times New Roman"/>
          <w:i/>
          <w:sz w:val="24"/>
          <w:szCs w:val="24"/>
        </w:rPr>
        <w:t xml:space="preserve">Law </w:t>
      </w:r>
      <w:proofErr w:type="spellStart"/>
      <w:r w:rsidRPr="00535A03">
        <w:rPr>
          <w:rFonts w:ascii="Times New Roman" w:hAnsi="Times New Roman"/>
          <w:i/>
          <w:sz w:val="24"/>
          <w:szCs w:val="24"/>
        </w:rPr>
        <w:t>and</w:t>
      </w:r>
      <w:proofErr w:type="spellEnd"/>
      <w:r w:rsidRPr="00535A03">
        <w:rPr>
          <w:rFonts w:ascii="Times New Roman" w:hAnsi="Times New Roman"/>
          <w:i/>
          <w:sz w:val="24"/>
          <w:szCs w:val="24"/>
        </w:rPr>
        <w:t xml:space="preserve"> </w:t>
      </w:r>
      <w:proofErr w:type="spellStart"/>
      <w:r w:rsidRPr="00535A03">
        <w:rPr>
          <w:rFonts w:ascii="Times New Roman" w:hAnsi="Times New Roman"/>
          <w:i/>
          <w:sz w:val="24"/>
          <w:szCs w:val="24"/>
        </w:rPr>
        <w:t>Society</w:t>
      </w:r>
      <w:proofErr w:type="spellEnd"/>
      <w:r w:rsidRPr="00535A03">
        <w:rPr>
          <w:rFonts w:ascii="Times New Roman" w:hAnsi="Times New Roman"/>
          <w:i/>
          <w:sz w:val="24"/>
          <w:szCs w:val="24"/>
        </w:rPr>
        <w:t xml:space="preserve"> </w:t>
      </w:r>
      <w:proofErr w:type="spellStart"/>
      <w:r w:rsidRPr="00535A03">
        <w:rPr>
          <w:rFonts w:ascii="Times New Roman" w:hAnsi="Times New Roman"/>
          <w:i/>
          <w:sz w:val="24"/>
          <w:szCs w:val="24"/>
        </w:rPr>
        <w:t>an</w:t>
      </w:r>
      <w:proofErr w:type="spellEnd"/>
      <w:r w:rsidRPr="00535A03">
        <w:rPr>
          <w:rFonts w:ascii="Times New Roman" w:hAnsi="Times New Roman"/>
          <w:i/>
          <w:sz w:val="24"/>
          <w:szCs w:val="24"/>
        </w:rPr>
        <w:t xml:space="preserve"> </w:t>
      </w:r>
      <w:proofErr w:type="spellStart"/>
      <w:r w:rsidRPr="00535A03">
        <w:rPr>
          <w:rFonts w:ascii="Times New Roman" w:hAnsi="Times New Roman"/>
          <w:i/>
          <w:sz w:val="24"/>
          <w:szCs w:val="24"/>
        </w:rPr>
        <w:t>Introduction</w:t>
      </w:r>
      <w:proofErr w:type="spellEnd"/>
      <w:r w:rsidRPr="00535A03">
        <w:rPr>
          <w:rFonts w:ascii="Times New Roman" w:hAnsi="Times New Roman"/>
          <w:b/>
          <w:sz w:val="24"/>
          <w:szCs w:val="24"/>
        </w:rPr>
        <w:t xml:space="preserve">, </w:t>
      </w:r>
      <w:r w:rsidRPr="00535A03">
        <w:rPr>
          <w:rFonts w:ascii="Times New Roman" w:hAnsi="Times New Roman"/>
          <w:sz w:val="24"/>
          <w:szCs w:val="24"/>
        </w:rPr>
        <w:t xml:space="preserve"> </w:t>
      </w:r>
      <w:proofErr w:type="spellStart"/>
      <w:r w:rsidRPr="00535A03">
        <w:rPr>
          <w:rFonts w:ascii="Times New Roman" w:hAnsi="Times New Roman"/>
          <w:sz w:val="24"/>
          <w:szCs w:val="24"/>
        </w:rPr>
        <w:t>Engl</w:t>
      </w:r>
      <w:r w:rsidR="00555232">
        <w:rPr>
          <w:rFonts w:ascii="Times New Roman" w:hAnsi="Times New Roman"/>
          <w:sz w:val="24"/>
          <w:szCs w:val="24"/>
        </w:rPr>
        <w:t>ewood</w:t>
      </w:r>
      <w:proofErr w:type="spellEnd"/>
      <w:r w:rsidR="00555232">
        <w:rPr>
          <w:rFonts w:ascii="Times New Roman" w:hAnsi="Times New Roman"/>
          <w:sz w:val="24"/>
          <w:szCs w:val="24"/>
        </w:rPr>
        <w:t xml:space="preserve"> Cliff N.J., </w:t>
      </w:r>
      <w:proofErr w:type="spellStart"/>
      <w:r w:rsidR="00555232">
        <w:rPr>
          <w:rFonts w:ascii="Times New Roman" w:hAnsi="Times New Roman"/>
          <w:sz w:val="24"/>
          <w:szCs w:val="24"/>
        </w:rPr>
        <w:t>Prentice</w:t>
      </w:r>
      <w:r w:rsidR="00555232">
        <w:rPr>
          <w:rFonts w:ascii="Times New Roman" w:hAnsi="Times New Roman"/>
          <w:sz w:val="24"/>
          <w:szCs w:val="24"/>
        </w:rPr>
        <w:noBreakHyphen/>
        <w:t>Hall</w:t>
      </w:r>
      <w:proofErr w:type="spellEnd"/>
      <w:r w:rsidR="00555232">
        <w:rPr>
          <w:rFonts w:ascii="Times New Roman" w:hAnsi="Times New Roman"/>
          <w:sz w:val="24"/>
          <w:szCs w:val="24"/>
        </w:rPr>
        <w:t xml:space="preserve">, </w:t>
      </w:r>
      <w:r w:rsidR="00555232" w:rsidRPr="00535A03">
        <w:rPr>
          <w:rFonts w:ascii="Times New Roman" w:hAnsi="Times New Roman"/>
          <w:sz w:val="24"/>
          <w:szCs w:val="24"/>
        </w:rPr>
        <w:t>1977</w:t>
      </w:r>
      <w:r w:rsidR="00555232">
        <w:rPr>
          <w:rFonts w:ascii="Times New Roman" w:hAnsi="Times New Roman"/>
          <w:sz w:val="24"/>
          <w:szCs w:val="24"/>
          <w:lang w:val="en-US"/>
        </w:rPr>
        <w:t>.</w:t>
      </w:r>
    </w:p>
    <w:p w:rsidR="0070724A" w:rsidRPr="00535A03" w:rsidRDefault="0070724A" w:rsidP="00535A03">
      <w:pPr>
        <w:spacing w:line="240" w:lineRule="auto"/>
        <w:ind w:left="709" w:hanging="709"/>
        <w:jc w:val="both"/>
        <w:rPr>
          <w:rFonts w:ascii="Times New Roman" w:hAnsi="Times New Roman"/>
          <w:sz w:val="24"/>
          <w:szCs w:val="24"/>
        </w:rPr>
      </w:pPr>
      <w:proofErr w:type="spellStart"/>
      <w:r w:rsidRPr="00535A03">
        <w:rPr>
          <w:rFonts w:ascii="Times New Roman" w:hAnsi="Times New Roman"/>
          <w:sz w:val="24"/>
          <w:szCs w:val="24"/>
        </w:rPr>
        <w:t>Falaakh</w:t>
      </w:r>
      <w:proofErr w:type="spellEnd"/>
      <w:r w:rsidRPr="00535A03">
        <w:rPr>
          <w:rFonts w:ascii="Times New Roman" w:hAnsi="Times New Roman"/>
          <w:sz w:val="24"/>
          <w:szCs w:val="24"/>
        </w:rPr>
        <w:t xml:space="preserve">, M. Fajrul </w:t>
      </w:r>
      <w:proofErr w:type="spellStart"/>
      <w:r w:rsidRPr="00535A03">
        <w:rPr>
          <w:rFonts w:ascii="Times New Roman" w:hAnsi="Times New Roman"/>
          <w:sz w:val="24"/>
          <w:szCs w:val="24"/>
        </w:rPr>
        <w:t>dkk</w:t>
      </w:r>
      <w:proofErr w:type="spellEnd"/>
      <w:r w:rsidR="000B577E">
        <w:rPr>
          <w:rFonts w:ascii="Times New Roman" w:hAnsi="Times New Roman"/>
          <w:sz w:val="24"/>
          <w:szCs w:val="24"/>
          <w:lang w:val="en-US"/>
        </w:rPr>
        <w:t>.</w:t>
      </w:r>
      <w:r w:rsidRPr="00535A03">
        <w:rPr>
          <w:rFonts w:ascii="Times New Roman" w:hAnsi="Times New Roman"/>
          <w:sz w:val="24"/>
          <w:szCs w:val="24"/>
        </w:rPr>
        <w:t xml:space="preserve"> </w:t>
      </w:r>
      <w:r w:rsidRPr="00535A03">
        <w:rPr>
          <w:rFonts w:ascii="Times New Roman" w:hAnsi="Times New Roman"/>
          <w:i/>
          <w:sz w:val="24"/>
          <w:szCs w:val="24"/>
        </w:rPr>
        <w:t xml:space="preserve">Implikasi Reposisi TNI-POLRI di bidang Hukum, </w:t>
      </w:r>
      <w:r w:rsidR="000B577E">
        <w:rPr>
          <w:rFonts w:ascii="Times New Roman" w:hAnsi="Times New Roman"/>
          <w:sz w:val="24"/>
          <w:szCs w:val="24"/>
          <w:lang w:val="en-US"/>
        </w:rPr>
        <w:t>Yogyakarta: F</w:t>
      </w:r>
      <w:proofErr w:type="spellStart"/>
      <w:r w:rsidRPr="00535A03">
        <w:rPr>
          <w:rFonts w:ascii="Times New Roman" w:hAnsi="Times New Roman"/>
          <w:sz w:val="24"/>
          <w:szCs w:val="24"/>
        </w:rPr>
        <w:t>akultas</w:t>
      </w:r>
      <w:proofErr w:type="spellEnd"/>
      <w:r w:rsidRPr="00535A03">
        <w:rPr>
          <w:rFonts w:ascii="Times New Roman" w:hAnsi="Times New Roman"/>
          <w:sz w:val="24"/>
          <w:szCs w:val="24"/>
        </w:rPr>
        <w:t xml:space="preserve"> Hukum UGM</w:t>
      </w:r>
      <w:r w:rsidR="000B577E">
        <w:rPr>
          <w:rFonts w:ascii="Times New Roman" w:hAnsi="Times New Roman"/>
          <w:sz w:val="24"/>
          <w:szCs w:val="24"/>
          <w:lang w:val="en-US"/>
        </w:rPr>
        <w:t xml:space="preserve">, </w:t>
      </w:r>
      <w:r w:rsidR="000B577E" w:rsidRPr="00535A03">
        <w:rPr>
          <w:rFonts w:ascii="Times New Roman" w:hAnsi="Times New Roman"/>
          <w:sz w:val="24"/>
          <w:szCs w:val="24"/>
        </w:rPr>
        <w:t>2001</w:t>
      </w:r>
      <w:r w:rsidRPr="00535A03">
        <w:rPr>
          <w:rFonts w:ascii="Times New Roman" w:hAnsi="Times New Roman"/>
          <w:sz w:val="24"/>
          <w:szCs w:val="24"/>
        </w:rPr>
        <w:t>.</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Harahap, Yahya</w:t>
      </w:r>
      <w:r w:rsidR="000B577E">
        <w:rPr>
          <w:rFonts w:ascii="Times New Roman" w:hAnsi="Times New Roman"/>
          <w:sz w:val="24"/>
          <w:szCs w:val="24"/>
          <w:lang w:val="en-US"/>
        </w:rPr>
        <w:t>.</w:t>
      </w:r>
      <w:r w:rsidRPr="00535A03">
        <w:rPr>
          <w:rFonts w:ascii="Times New Roman" w:hAnsi="Times New Roman"/>
          <w:sz w:val="24"/>
          <w:szCs w:val="24"/>
        </w:rPr>
        <w:t xml:space="preserve"> </w:t>
      </w:r>
      <w:r w:rsidRPr="00535A03">
        <w:rPr>
          <w:rFonts w:ascii="Times New Roman" w:hAnsi="Times New Roman"/>
          <w:i/>
          <w:sz w:val="24"/>
          <w:szCs w:val="24"/>
        </w:rPr>
        <w:t>Pembahasan Permasalahan dan Penerapan KUHAP, Penyidikan dan penuntutan</w:t>
      </w:r>
      <w:r w:rsidRPr="00535A03">
        <w:rPr>
          <w:rFonts w:ascii="Times New Roman" w:hAnsi="Times New Roman"/>
          <w:sz w:val="24"/>
          <w:szCs w:val="24"/>
        </w:rPr>
        <w:t xml:space="preserve">, </w:t>
      </w:r>
      <w:r w:rsidR="000B577E">
        <w:rPr>
          <w:rFonts w:ascii="Times New Roman" w:hAnsi="Times New Roman"/>
          <w:sz w:val="24"/>
          <w:szCs w:val="24"/>
          <w:lang w:val="en-US"/>
        </w:rPr>
        <w:t xml:space="preserve">Jakarta: </w:t>
      </w:r>
      <w:r w:rsidRPr="00535A03">
        <w:rPr>
          <w:rFonts w:ascii="Times New Roman" w:hAnsi="Times New Roman"/>
          <w:sz w:val="24"/>
          <w:szCs w:val="24"/>
        </w:rPr>
        <w:t>Sinar Grafika</w:t>
      </w:r>
      <w:r w:rsidR="000B577E">
        <w:rPr>
          <w:rFonts w:ascii="Times New Roman" w:hAnsi="Times New Roman"/>
          <w:sz w:val="24"/>
          <w:szCs w:val="24"/>
          <w:lang w:val="en-US"/>
        </w:rPr>
        <w:t xml:space="preserve">, </w:t>
      </w:r>
      <w:r w:rsidR="000B577E" w:rsidRPr="00535A03">
        <w:rPr>
          <w:rFonts w:ascii="Times New Roman" w:hAnsi="Times New Roman"/>
          <w:sz w:val="24"/>
          <w:szCs w:val="24"/>
        </w:rPr>
        <w:t>1988</w:t>
      </w:r>
      <w:r w:rsidRPr="00535A03">
        <w:rPr>
          <w:rFonts w:ascii="Times New Roman" w:hAnsi="Times New Roman"/>
          <w:sz w:val="24"/>
          <w:szCs w:val="24"/>
        </w:rPr>
        <w:t>.</w:t>
      </w:r>
    </w:p>
    <w:p w:rsidR="0070724A" w:rsidRPr="00535A03" w:rsidRDefault="00CA4AAA" w:rsidP="00535A03">
      <w:pPr>
        <w:spacing w:line="240" w:lineRule="auto"/>
        <w:ind w:left="709" w:hanging="709"/>
        <w:jc w:val="both"/>
        <w:rPr>
          <w:rFonts w:ascii="Times New Roman" w:hAnsi="Times New Roman"/>
          <w:sz w:val="24"/>
          <w:szCs w:val="24"/>
        </w:rPr>
      </w:pPr>
      <w:r>
        <w:rPr>
          <w:rFonts w:ascii="Times New Roman" w:hAnsi="Times New Roman"/>
          <w:sz w:val="24"/>
          <w:szCs w:val="24"/>
        </w:rPr>
        <w:t xml:space="preserve">Hartono, </w:t>
      </w:r>
      <w:proofErr w:type="spellStart"/>
      <w:r>
        <w:rPr>
          <w:rFonts w:ascii="Times New Roman" w:hAnsi="Times New Roman"/>
          <w:sz w:val="24"/>
          <w:szCs w:val="24"/>
        </w:rPr>
        <w:t>Sunaryati</w:t>
      </w:r>
      <w:proofErr w:type="spellEnd"/>
      <w:r>
        <w:rPr>
          <w:rFonts w:ascii="Times New Roman" w:hAnsi="Times New Roman"/>
          <w:sz w:val="24"/>
          <w:szCs w:val="24"/>
        </w:rPr>
        <w:t xml:space="preserve">. </w:t>
      </w:r>
      <w:r w:rsidR="0070724A" w:rsidRPr="00535A03">
        <w:rPr>
          <w:rFonts w:ascii="Times New Roman" w:hAnsi="Times New Roman"/>
          <w:i/>
          <w:sz w:val="24"/>
          <w:szCs w:val="24"/>
        </w:rPr>
        <w:t>Politik Menuju Satu Sistem Hukum Nasional</w:t>
      </w:r>
      <w:r>
        <w:rPr>
          <w:rFonts w:ascii="Times New Roman" w:hAnsi="Times New Roman"/>
          <w:sz w:val="24"/>
          <w:szCs w:val="24"/>
          <w:lang w:val="en-US"/>
        </w:rPr>
        <w:t>.</w:t>
      </w:r>
      <w:r w:rsidR="0070724A" w:rsidRPr="00535A03">
        <w:rPr>
          <w:rFonts w:ascii="Times New Roman" w:hAnsi="Times New Roman"/>
          <w:sz w:val="24"/>
          <w:szCs w:val="24"/>
        </w:rPr>
        <w:t xml:space="preserve"> </w:t>
      </w:r>
      <w:r>
        <w:rPr>
          <w:rFonts w:ascii="Times New Roman" w:hAnsi="Times New Roman"/>
          <w:sz w:val="24"/>
          <w:szCs w:val="24"/>
          <w:lang w:val="en-US"/>
        </w:rPr>
        <w:t xml:space="preserve">Bandung: </w:t>
      </w:r>
      <w:r w:rsidR="0070724A" w:rsidRPr="00535A03">
        <w:rPr>
          <w:rFonts w:ascii="Times New Roman" w:hAnsi="Times New Roman"/>
          <w:sz w:val="24"/>
          <w:szCs w:val="24"/>
        </w:rPr>
        <w:t xml:space="preserve">Alumni, </w:t>
      </w:r>
      <w:r w:rsidRPr="00535A03">
        <w:rPr>
          <w:rFonts w:ascii="Times New Roman" w:hAnsi="Times New Roman"/>
          <w:sz w:val="24"/>
          <w:szCs w:val="24"/>
        </w:rPr>
        <w:t>1991</w:t>
      </w:r>
      <w:r w:rsidR="0070724A" w:rsidRPr="00535A03">
        <w:rPr>
          <w:rFonts w:ascii="Times New Roman" w:hAnsi="Times New Roman"/>
          <w:sz w:val="24"/>
          <w:szCs w:val="24"/>
        </w:rPr>
        <w:t>.</w:t>
      </w:r>
    </w:p>
    <w:p w:rsidR="0070724A" w:rsidRPr="00535A03" w:rsidRDefault="00CA4AAA" w:rsidP="00535A03">
      <w:pPr>
        <w:pStyle w:val="TeksCatatanKaki"/>
        <w:spacing w:after="200"/>
        <w:ind w:left="709" w:hanging="709"/>
        <w:jc w:val="both"/>
        <w:rPr>
          <w:rFonts w:ascii="Times New Roman" w:hAnsi="Times New Roman"/>
          <w:sz w:val="24"/>
          <w:szCs w:val="24"/>
          <w:lang w:val="id-ID"/>
        </w:rPr>
      </w:pPr>
      <w:r>
        <w:rPr>
          <w:rFonts w:ascii="Times New Roman" w:hAnsi="Times New Roman"/>
          <w:sz w:val="24"/>
          <w:szCs w:val="24"/>
          <w:lang w:val="id-ID"/>
        </w:rPr>
        <w:t xml:space="preserve">Hamzah, Andi. </w:t>
      </w:r>
      <w:proofErr w:type="spellStart"/>
      <w:r w:rsidR="0070724A" w:rsidRPr="00535A03">
        <w:rPr>
          <w:rFonts w:ascii="Times New Roman" w:hAnsi="Times New Roman"/>
          <w:i/>
          <w:sz w:val="24"/>
          <w:szCs w:val="24"/>
          <w:lang w:val="id-ID"/>
        </w:rPr>
        <w:t>Delik-Delik</w:t>
      </w:r>
      <w:proofErr w:type="spellEnd"/>
      <w:r w:rsidR="0070724A" w:rsidRPr="00535A03">
        <w:rPr>
          <w:rFonts w:ascii="Times New Roman" w:hAnsi="Times New Roman"/>
          <w:i/>
          <w:sz w:val="24"/>
          <w:szCs w:val="24"/>
          <w:lang w:val="id-ID"/>
        </w:rPr>
        <w:t xml:space="preserve"> tersebar di luar KUHP dengan Komentarnya</w:t>
      </w:r>
      <w:r>
        <w:rPr>
          <w:rFonts w:ascii="Times New Roman" w:hAnsi="Times New Roman"/>
          <w:i/>
          <w:sz w:val="24"/>
          <w:szCs w:val="24"/>
          <w:lang w:val="en-US"/>
        </w:rPr>
        <w:t>.</w:t>
      </w:r>
      <w:r w:rsidR="0070724A" w:rsidRPr="00535A03">
        <w:rPr>
          <w:rFonts w:ascii="Times New Roman" w:hAnsi="Times New Roman"/>
          <w:i/>
          <w:sz w:val="24"/>
          <w:szCs w:val="24"/>
          <w:lang w:val="id-ID"/>
        </w:rPr>
        <w:t xml:space="preserve"> </w:t>
      </w:r>
      <w:r>
        <w:rPr>
          <w:rFonts w:ascii="Times New Roman" w:hAnsi="Times New Roman"/>
          <w:sz w:val="24"/>
          <w:szCs w:val="24"/>
          <w:lang w:val="en-US"/>
        </w:rPr>
        <w:t xml:space="preserve">Jakarta: </w:t>
      </w:r>
      <w:r w:rsidR="0070724A" w:rsidRPr="00535A03">
        <w:rPr>
          <w:rFonts w:ascii="Times New Roman" w:hAnsi="Times New Roman"/>
          <w:sz w:val="24"/>
          <w:szCs w:val="24"/>
          <w:lang w:val="id-ID"/>
        </w:rPr>
        <w:t>Pradnya Paramita</w:t>
      </w:r>
      <w:r>
        <w:rPr>
          <w:rFonts w:ascii="Times New Roman" w:hAnsi="Times New Roman"/>
          <w:sz w:val="24"/>
          <w:szCs w:val="24"/>
          <w:lang w:val="en-US"/>
        </w:rPr>
        <w:t xml:space="preserve">, </w:t>
      </w:r>
      <w:r w:rsidRPr="00535A03">
        <w:rPr>
          <w:rFonts w:ascii="Times New Roman" w:hAnsi="Times New Roman"/>
          <w:sz w:val="24"/>
          <w:szCs w:val="24"/>
          <w:lang w:val="id-ID"/>
        </w:rPr>
        <w:t>1985</w:t>
      </w:r>
      <w:r w:rsidR="0070724A" w:rsidRPr="00535A03">
        <w:rPr>
          <w:rFonts w:ascii="Times New Roman" w:hAnsi="Times New Roman"/>
          <w:sz w:val="24"/>
          <w:szCs w:val="24"/>
          <w:lang w:val="id-ID"/>
        </w:rPr>
        <w:t>.</w:t>
      </w:r>
    </w:p>
    <w:p w:rsidR="0070724A" w:rsidRPr="00535A03" w:rsidRDefault="0070724A" w:rsidP="00535A03">
      <w:pPr>
        <w:pStyle w:val="TeksCatatanKaki"/>
        <w:spacing w:after="200"/>
        <w:ind w:left="709" w:hanging="709"/>
        <w:jc w:val="both"/>
        <w:rPr>
          <w:rFonts w:ascii="Times New Roman" w:hAnsi="Times New Roman"/>
          <w:sz w:val="24"/>
          <w:szCs w:val="24"/>
          <w:lang w:val="id-ID"/>
        </w:rPr>
      </w:pPr>
      <w:proofErr w:type="spellStart"/>
      <w:r w:rsidRPr="00535A03">
        <w:rPr>
          <w:rFonts w:ascii="Times New Roman" w:hAnsi="Times New Roman"/>
          <w:sz w:val="24"/>
          <w:szCs w:val="24"/>
          <w:lang w:val="id-ID"/>
        </w:rPr>
        <w:t>Kelsen</w:t>
      </w:r>
      <w:proofErr w:type="spellEnd"/>
      <w:r w:rsidRPr="00535A03">
        <w:rPr>
          <w:rFonts w:ascii="Times New Roman" w:hAnsi="Times New Roman"/>
          <w:sz w:val="24"/>
          <w:szCs w:val="24"/>
          <w:lang w:val="id-ID"/>
        </w:rPr>
        <w:t>, Hans</w:t>
      </w:r>
      <w:r w:rsidR="00CA4AAA">
        <w:rPr>
          <w:rFonts w:ascii="Times New Roman" w:hAnsi="Times New Roman"/>
          <w:sz w:val="24"/>
          <w:szCs w:val="24"/>
          <w:lang w:val="en-US"/>
        </w:rPr>
        <w:t>.</w:t>
      </w:r>
      <w:r w:rsidRPr="00535A03">
        <w:rPr>
          <w:rFonts w:ascii="Times New Roman" w:hAnsi="Times New Roman"/>
          <w:sz w:val="24"/>
          <w:szCs w:val="24"/>
          <w:lang w:val="id-ID"/>
        </w:rPr>
        <w:t xml:space="preserve"> </w:t>
      </w:r>
      <w:r w:rsidRPr="00535A03">
        <w:rPr>
          <w:rFonts w:ascii="Times New Roman" w:hAnsi="Times New Roman"/>
          <w:i/>
          <w:sz w:val="24"/>
          <w:szCs w:val="24"/>
          <w:lang w:val="id-ID"/>
        </w:rPr>
        <w:t xml:space="preserve">Teori Umum Tentang </w:t>
      </w:r>
      <w:proofErr w:type="spellStart"/>
      <w:r w:rsidRPr="00535A03">
        <w:rPr>
          <w:rFonts w:ascii="Times New Roman" w:hAnsi="Times New Roman"/>
          <w:i/>
          <w:sz w:val="24"/>
          <w:szCs w:val="24"/>
          <w:lang w:val="id-ID"/>
        </w:rPr>
        <w:t>Hukumdan</w:t>
      </w:r>
      <w:proofErr w:type="spellEnd"/>
      <w:r w:rsidRPr="00535A03">
        <w:rPr>
          <w:rFonts w:ascii="Times New Roman" w:hAnsi="Times New Roman"/>
          <w:i/>
          <w:sz w:val="24"/>
          <w:szCs w:val="24"/>
          <w:lang w:val="id-ID"/>
        </w:rPr>
        <w:t xml:space="preserve"> Negara, </w:t>
      </w:r>
      <w:r w:rsidRPr="00535A03">
        <w:rPr>
          <w:rFonts w:ascii="Times New Roman" w:hAnsi="Times New Roman"/>
          <w:sz w:val="24"/>
          <w:szCs w:val="24"/>
          <w:lang w:val="id-ID"/>
        </w:rPr>
        <w:t xml:space="preserve">Penerjemah, Raisul Muttaqien, </w:t>
      </w:r>
      <w:r w:rsidR="00CA4AAA">
        <w:rPr>
          <w:rFonts w:ascii="Times New Roman" w:hAnsi="Times New Roman"/>
          <w:sz w:val="24"/>
          <w:szCs w:val="24"/>
          <w:lang w:val="en-US"/>
        </w:rPr>
        <w:t xml:space="preserve">Bandung: </w:t>
      </w:r>
      <w:proofErr w:type="spellStart"/>
      <w:r w:rsidRPr="00535A03">
        <w:rPr>
          <w:rFonts w:ascii="Times New Roman" w:hAnsi="Times New Roman"/>
          <w:sz w:val="24"/>
          <w:szCs w:val="24"/>
          <w:lang w:val="id-ID"/>
        </w:rPr>
        <w:t>Nusamedia</w:t>
      </w:r>
      <w:proofErr w:type="spellEnd"/>
      <w:r w:rsidRPr="00535A03">
        <w:rPr>
          <w:rFonts w:ascii="Times New Roman" w:hAnsi="Times New Roman"/>
          <w:sz w:val="24"/>
          <w:szCs w:val="24"/>
          <w:lang w:val="id-ID"/>
        </w:rPr>
        <w:t xml:space="preserve"> &amp; Nuansa, </w:t>
      </w:r>
      <w:r w:rsidR="00CA4AAA">
        <w:rPr>
          <w:rFonts w:ascii="Times New Roman" w:hAnsi="Times New Roman"/>
          <w:sz w:val="24"/>
          <w:szCs w:val="24"/>
          <w:lang w:val="id-ID"/>
        </w:rPr>
        <w:t>2006</w:t>
      </w:r>
      <w:r w:rsidRPr="00535A03">
        <w:rPr>
          <w:rFonts w:ascii="Times New Roman" w:hAnsi="Times New Roman"/>
          <w:sz w:val="24"/>
          <w:szCs w:val="24"/>
          <w:lang w:val="id-ID"/>
        </w:rPr>
        <w:t>.</w:t>
      </w:r>
    </w:p>
    <w:p w:rsidR="0070724A" w:rsidRPr="00535A03" w:rsidRDefault="0070724A" w:rsidP="00535A03">
      <w:pPr>
        <w:pStyle w:val="TeksCatatanKaki"/>
        <w:spacing w:after="200"/>
        <w:ind w:left="709" w:hanging="709"/>
        <w:jc w:val="both"/>
        <w:rPr>
          <w:rFonts w:ascii="Times New Roman" w:hAnsi="Times New Roman"/>
          <w:sz w:val="24"/>
          <w:szCs w:val="24"/>
          <w:lang w:val="id-ID"/>
        </w:rPr>
      </w:pPr>
      <w:proofErr w:type="spellStart"/>
      <w:r w:rsidRPr="00535A03">
        <w:rPr>
          <w:rFonts w:ascii="Times New Roman" w:hAnsi="Times New Roman"/>
          <w:sz w:val="24"/>
          <w:szCs w:val="24"/>
          <w:lang w:val="id-ID"/>
        </w:rPr>
        <w:t>Lamintang</w:t>
      </w:r>
      <w:proofErr w:type="spellEnd"/>
      <w:r w:rsidRPr="00535A03">
        <w:rPr>
          <w:rFonts w:ascii="Times New Roman" w:hAnsi="Times New Roman"/>
          <w:sz w:val="24"/>
          <w:szCs w:val="24"/>
          <w:lang w:val="id-ID"/>
        </w:rPr>
        <w:t xml:space="preserve">, P.A.F., </w:t>
      </w:r>
      <w:r w:rsidRPr="00535A03">
        <w:rPr>
          <w:rFonts w:ascii="Times New Roman" w:hAnsi="Times New Roman"/>
          <w:i/>
          <w:sz w:val="24"/>
          <w:szCs w:val="24"/>
          <w:lang w:val="id-ID"/>
        </w:rPr>
        <w:t>Das</w:t>
      </w:r>
      <w:r w:rsidR="00527F5A">
        <w:rPr>
          <w:rFonts w:ascii="Times New Roman" w:hAnsi="Times New Roman"/>
          <w:i/>
          <w:sz w:val="24"/>
          <w:szCs w:val="24"/>
          <w:lang w:val="id-ID"/>
        </w:rPr>
        <w:t>ar-dasar Hukum Pidana Indonesia.</w:t>
      </w:r>
      <w:r w:rsidRPr="00535A03">
        <w:rPr>
          <w:rFonts w:ascii="Times New Roman" w:hAnsi="Times New Roman"/>
          <w:i/>
          <w:sz w:val="24"/>
          <w:szCs w:val="24"/>
          <w:lang w:val="id-ID"/>
        </w:rPr>
        <w:t xml:space="preserve"> </w:t>
      </w:r>
      <w:r w:rsidR="00527F5A">
        <w:rPr>
          <w:rFonts w:ascii="Times New Roman" w:hAnsi="Times New Roman"/>
          <w:sz w:val="24"/>
          <w:szCs w:val="24"/>
          <w:lang w:val="en-US"/>
        </w:rPr>
        <w:t xml:space="preserve">Bandung: </w:t>
      </w:r>
      <w:r w:rsidRPr="00535A03">
        <w:rPr>
          <w:rFonts w:ascii="Times New Roman" w:hAnsi="Times New Roman"/>
          <w:sz w:val="24"/>
          <w:szCs w:val="24"/>
          <w:lang w:val="id-ID"/>
        </w:rPr>
        <w:t xml:space="preserve">Citra Aditya Bakti, </w:t>
      </w:r>
      <w:r w:rsidR="00527F5A" w:rsidRPr="00535A03">
        <w:rPr>
          <w:rFonts w:ascii="Times New Roman" w:hAnsi="Times New Roman"/>
          <w:sz w:val="24"/>
          <w:szCs w:val="24"/>
          <w:lang w:val="id-ID"/>
        </w:rPr>
        <w:t>1996</w:t>
      </w:r>
      <w:r w:rsidRPr="00535A03">
        <w:rPr>
          <w:rFonts w:ascii="Times New Roman" w:hAnsi="Times New Roman"/>
          <w:sz w:val="24"/>
          <w:szCs w:val="24"/>
          <w:lang w:val="id-ID"/>
        </w:rPr>
        <w:t>.</w:t>
      </w:r>
    </w:p>
    <w:p w:rsidR="0070724A" w:rsidRPr="00535A03" w:rsidRDefault="0070724A" w:rsidP="00535A03">
      <w:pPr>
        <w:spacing w:line="240" w:lineRule="auto"/>
        <w:ind w:left="709" w:hanging="709"/>
        <w:jc w:val="both"/>
        <w:rPr>
          <w:rFonts w:ascii="Times New Roman" w:hAnsi="Times New Roman"/>
          <w:sz w:val="24"/>
          <w:szCs w:val="24"/>
        </w:rPr>
      </w:pPr>
      <w:proofErr w:type="spellStart"/>
      <w:r w:rsidRPr="00535A03">
        <w:rPr>
          <w:rFonts w:ascii="Times New Roman" w:hAnsi="Times New Roman"/>
          <w:sz w:val="24"/>
          <w:szCs w:val="24"/>
        </w:rPr>
        <w:t>Muladi</w:t>
      </w:r>
      <w:proofErr w:type="spellEnd"/>
      <w:r w:rsidRPr="00535A03">
        <w:rPr>
          <w:rFonts w:ascii="Times New Roman" w:hAnsi="Times New Roman"/>
          <w:sz w:val="24"/>
          <w:szCs w:val="24"/>
        </w:rPr>
        <w:t xml:space="preserve">, </w:t>
      </w:r>
      <w:r w:rsidRPr="00535A03">
        <w:rPr>
          <w:rFonts w:ascii="Times New Roman" w:hAnsi="Times New Roman"/>
          <w:i/>
          <w:sz w:val="24"/>
          <w:szCs w:val="24"/>
        </w:rPr>
        <w:t>Kapita Selekta Sistem Peradilan Pidana</w:t>
      </w:r>
      <w:r w:rsidR="00527F5A">
        <w:rPr>
          <w:rFonts w:ascii="Times New Roman" w:hAnsi="Times New Roman"/>
          <w:b/>
          <w:sz w:val="24"/>
          <w:szCs w:val="24"/>
        </w:rPr>
        <w:t>.</w:t>
      </w:r>
      <w:r w:rsidRPr="00535A03">
        <w:rPr>
          <w:rFonts w:ascii="Times New Roman" w:hAnsi="Times New Roman"/>
          <w:sz w:val="24"/>
          <w:szCs w:val="24"/>
        </w:rPr>
        <w:t xml:space="preserve"> </w:t>
      </w:r>
      <w:r w:rsidR="00527F5A">
        <w:rPr>
          <w:rFonts w:ascii="Times New Roman" w:hAnsi="Times New Roman"/>
          <w:sz w:val="24"/>
          <w:szCs w:val="24"/>
          <w:lang w:val="en-US"/>
        </w:rPr>
        <w:t xml:space="preserve">Semarang: </w:t>
      </w:r>
      <w:r w:rsidRPr="00535A03">
        <w:rPr>
          <w:rFonts w:ascii="Times New Roman" w:hAnsi="Times New Roman"/>
          <w:sz w:val="24"/>
          <w:szCs w:val="24"/>
        </w:rPr>
        <w:t xml:space="preserve">Badan Penerbit UNDIP, </w:t>
      </w:r>
      <w:r w:rsidR="00527F5A" w:rsidRPr="00535A03">
        <w:rPr>
          <w:rFonts w:ascii="Times New Roman" w:hAnsi="Times New Roman"/>
          <w:sz w:val="24"/>
          <w:szCs w:val="24"/>
        </w:rPr>
        <w:t>1995</w:t>
      </w:r>
      <w:r w:rsidRPr="00535A03">
        <w:rPr>
          <w:rFonts w:ascii="Times New Roman" w:hAnsi="Times New Roman"/>
          <w:sz w:val="24"/>
          <w:szCs w:val="24"/>
        </w:rPr>
        <w:t>.</w:t>
      </w:r>
    </w:p>
    <w:p w:rsidR="0070724A" w:rsidRPr="00535A03" w:rsidRDefault="0070724A" w:rsidP="00535A03">
      <w:pPr>
        <w:spacing w:line="240" w:lineRule="auto"/>
        <w:ind w:left="709" w:hanging="709"/>
        <w:jc w:val="both"/>
        <w:rPr>
          <w:rFonts w:ascii="Times New Roman" w:hAnsi="Times New Roman"/>
          <w:sz w:val="24"/>
          <w:szCs w:val="24"/>
        </w:rPr>
      </w:pPr>
      <w:proofErr w:type="spellStart"/>
      <w:r w:rsidRPr="00535A03">
        <w:rPr>
          <w:rFonts w:ascii="Times New Roman" w:hAnsi="Times New Roman"/>
          <w:sz w:val="24"/>
          <w:szCs w:val="24"/>
        </w:rPr>
        <w:lastRenderedPageBreak/>
        <w:t>Mertokusumo</w:t>
      </w:r>
      <w:proofErr w:type="spellEnd"/>
      <w:r w:rsidRPr="00535A03">
        <w:rPr>
          <w:rFonts w:ascii="Times New Roman" w:hAnsi="Times New Roman"/>
          <w:sz w:val="24"/>
          <w:szCs w:val="24"/>
        </w:rPr>
        <w:t xml:space="preserve">, </w:t>
      </w:r>
      <w:proofErr w:type="spellStart"/>
      <w:r w:rsidRPr="00535A03">
        <w:rPr>
          <w:rFonts w:ascii="Times New Roman" w:hAnsi="Times New Roman"/>
          <w:sz w:val="24"/>
          <w:szCs w:val="24"/>
        </w:rPr>
        <w:t>Sudikno</w:t>
      </w:r>
      <w:proofErr w:type="spellEnd"/>
      <w:r w:rsidR="00527F5A">
        <w:rPr>
          <w:rFonts w:ascii="Times New Roman" w:hAnsi="Times New Roman"/>
          <w:sz w:val="24"/>
          <w:szCs w:val="24"/>
          <w:lang w:val="en-US"/>
        </w:rPr>
        <w:t>.</w:t>
      </w:r>
      <w:r w:rsidRPr="00535A03">
        <w:rPr>
          <w:rFonts w:ascii="Times New Roman" w:hAnsi="Times New Roman"/>
          <w:sz w:val="24"/>
          <w:szCs w:val="24"/>
        </w:rPr>
        <w:t xml:space="preserve"> </w:t>
      </w:r>
      <w:r w:rsidRPr="00535A03">
        <w:rPr>
          <w:rFonts w:ascii="Times New Roman" w:hAnsi="Times New Roman"/>
          <w:i/>
          <w:sz w:val="24"/>
          <w:szCs w:val="24"/>
        </w:rPr>
        <w:t>Kapita Selekta Ilmu Hukum</w:t>
      </w:r>
      <w:r w:rsidRPr="00535A03">
        <w:rPr>
          <w:rFonts w:ascii="Times New Roman" w:hAnsi="Times New Roman"/>
          <w:sz w:val="24"/>
          <w:szCs w:val="24"/>
        </w:rPr>
        <w:t xml:space="preserve">, </w:t>
      </w:r>
      <w:r w:rsidR="00527F5A">
        <w:rPr>
          <w:rFonts w:ascii="Times New Roman" w:hAnsi="Times New Roman"/>
          <w:sz w:val="24"/>
          <w:szCs w:val="24"/>
          <w:lang w:val="en-US"/>
        </w:rPr>
        <w:t xml:space="preserve">Yogyakarta: </w:t>
      </w:r>
      <w:r w:rsidRPr="00535A03">
        <w:rPr>
          <w:rFonts w:ascii="Times New Roman" w:hAnsi="Times New Roman"/>
          <w:sz w:val="24"/>
          <w:szCs w:val="24"/>
        </w:rPr>
        <w:t xml:space="preserve">Penerbit Liberty, </w:t>
      </w:r>
      <w:r w:rsidR="00527F5A" w:rsidRPr="00535A03">
        <w:rPr>
          <w:rFonts w:ascii="Times New Roman" w:hAnsi="Times New Roman"/>
          <w:sz w:val="24"/>
          <w:szCs w:val="24"/>
        </w:rPr>
        <w:t>2011</w:t>
      </w:r>
      <w:r w:rsidRPr="00535A03">
        <w:rPr>
          <w:rFonts w:ascii="Times New Roman" w:hAnsi="Times New Roman"/>
          <w:sz w:val="24"/>
          <w:szCs w:val="24"/>
        </w:rPr>
        <w:t>.</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Muhammad, Rusli, </w:t>
      </w:r>
      <w:r w:rsidRPr="00535A03">
        <w:rPr>
          <w:rFonts w:ascii="Times New Roman" w:hAnsi="Times New Roman"/>
          <w:i/>
          <w:sz w:val="24"/>
          <w:szCs w:val="24"/>
        </w:rPr>
        <w:t xml:space="preserve">Kemandirian Pengadilan Indonesia, </w:t>
      </w:r>
      <w:r w:rsidR="00527F5A">
        <w:rPr>
          <w:rFonts w:ascii="Times New Roman" w:hAnsi="Times New Roman"/>
          <w:sz w:val="24"/>
          <w:szCs w:val="24"/>
          <w:lang w:val="en-US"/>
        </w:rPr>
        <w:t xml:space="preserve">Yogyakarta: </w:t>
      </w:r>
      <w:r w:rsidRPr="00535A03">
        <w:rPr>
          <w:rFonts w:ascii="Times New Roman" w:hAnsi="Times New Roman"/>
          <w:sz w:val="24"/>
          <w:szCs w:val="24"/>
        </w:rPr>
        <w:t xml:space="preserve">FH UII </w:t>
      </w:r>
      <w:proofErr w:type="spellStart"/>
      <w:r w:rsidRPr="00535A03">
        <w:rPr>
          <w:rFonts w:ascii="Times New Roman" w:hAnsi="Times New Roman"/>
          <w:sz w:val="24"/>
          <w:szCs w:val="24"/>
        </w:rPr>
        <w:t>Press</w:t>
      </w:r>
      <w:proofErr w:type="spellEnd"/>
      <w:r w:rsidR="00527F5A">
        <w:rPr>
          <w:rFonts w:ascii="Times New Roman" w:hAnsi="Times New Roman"/>
          <w:sz w:val="24"/>
          <w:szCs w:val="24"/>
          <w:lang w:val="en-US"/>
        </w:rPr>
        <w:t xml:space="preserve">, </w:t>
      </w:r>
      <w:r w:rsidR="00527F5A" w:rsidRPr="00535A03">
        <w:rPr>
          <w:rFonts w:ascii="Times New Roman" w:hAnsi="Times New Roman"/>
          <w:sz w:val="24"/>
          <w:szCs w:val="24"/>
        </w:rPr>
        <w:t>2010</w:t>
      </w:r>
      <w:r w:rsidRPr="00535A03">
        <w:rPr>
          <w:rFonts w:ascii="Times New Roman" w:hAnsi="Times New Roman"/>
          <w:sz w:val="24"/>
          <w:szCs w:val="24"/>
        </w:rPr>
        <w:t>.</w:t>
      </w:r>
    </w:p>
    <w:p w:rsidR="0070724A" w:rsidRPr="00527F5A" w:rsidRDefault="0070724A" w:rsidP="00535A03">
      <w:pPr>
        <w:spacing w:line="240" w:lineRule="auto"/>
        <w:ind w:left="709" w:hanging="709"/>
        <w:jc w:val="both"/>
        <w:rPr>
          <w:rFonts w:ascii="Times New Roman" w:hAnsi="Times New Roman"/>
          <w:sz w:val="24"/>
          <w:szCs w:val="24"/>
          <w:lang w:val="en-US"/>
        </w:rPr>
      </w:pPr>
      <w:r w:rsidRPr="00535A03">
        <w:rPr>
          <w:rFonts w:ascii="Times New Roman" w:hAnsi="Times New Roman"/>
          <w:sz w:val="24"/>
          <w:szCs w:val="24"/>
        </w:rPr>
        <w:t xml:space="preserve">Manan, Bagir, </w:t>
      </w:r>
      <w:r w:rsidRPr="00535A03">
        <w:rPr>
          <w:rFonts w:ascii="Times New Roman" w:hAnsi="Times New Roman"/>
          <w:i/>
          <w:sz w:val="24"/>
          <w:szCs w:val="24"/>
        </w:rPr>
        <w:t>Sistem Peradilan Berwibawa (</w:t>
      </w:r>
      <w:r w:rsidR="00527F5A">
        <w:rPr>
          <w:rFonts w:ascii="Times New Roman" w:hAnsi="Times New Roman"/>
          <w:i/>
          <w:sz w:val="24"/>
          <w:szCs w:val="24"/>
          <w:lang w:val="en-US"/>
        </w:rPr>
        <w:t>S</w:t>
      </w:r>
      <w:proofErr w:type="spellStart"/>
      <w:r w:rsidRPr="00535A03">
        <w:rPr>
          <w:rFonts w:ascii="Times New Roman" w:hAnsi="Times New Roman"/>
          <w:i/>
          <w:sz w:val="24"/>
          <w:szCs w:val="24"/>
        </w:rPr>
        <w:t>uatu</w:t>
      </w:r>
      <w:proofErr w:type="spellEnd"/>
      <w:r w:rsidR="00527F5A">
        <w:rPr>
          <w:rFonts w:ascii="Times New Roman" w:hAnsi="Times New Roman"/>
          <w:i/>
          <w:sz w:val="24"/>
          <w:szCs w:val="24"/>
          <w:lang w:val="en-US"/>
        </w:rPr>
        <w:t xml:space="preserve"> P</w:t>
      </w:r>
      <w:proofErr w:type="spellStart"/>
      <w:r w:rsidRPr="00535A03">
        <w:rPr>
          <w:rFonts w:ascii="Times New Roman" w:hAnsi="Times New Roman"/>
          <w:i/>
          <w:sz w:val="24"/>
          <w:szCs w:val="24"/>
        </w:rPr>
        <w:t>encarian</w:t>
      </w:r>
      <w:proofErr w:type="spellEnd"/>
      <w:r w:rsidRPr="00535A03">
        <w:rPr>
          <w:rFonts w:ascii="Times New Roman" w:hAnsi="Times New Roman"/>
          <w:i/>
          <w:sz w:val="24"/>
          <w:szCs w:val="24"/>
        </w:rPr>
        <w:t>)</w:t>
      </w:r>
      <w:r w:rsidR="00527F5A">
        <w:rPr>
          <w:rFonts w:ascii="Times New Roman" w:hAnsi="Times New Roman"/>
          <w:sz w:val="24"/>
          <w:szCs w:val="24"/>
          <w:lang w:val="en-US"/>
        </w:rPr>
        <w:t>.</w:t>
      </w:r>
      <w:r w:rsidRPr="00527F5A">
        <w:rPr>
          <w:rFonts w:ascii="Times New Roman" w:hAnsi="Times New Roman"/>
          <w:sz w:val="24"/>
          <w:szCs w:val="24"/>
        </w:rPr>
        <w:t xml:space="preserve"> </w:t>
      </w:r>
      <w:r w:rsidR="00527F5A" w:rsidRPr="00527F5A">
        <w:rPr>
          <w:rFonts w:ascii="Times New Roman" w:hAnsi="Times New Roman"/>
          <w:sz w:val="24"/>
          <w:szCs w:val="24"/>
          <w:lang w:val="en-US"/>
        </w:rPr>
        <w:t>Jakarta:</w:t>
      </w:r>
      <w:r w:rsidR="00527F5A">
        <w:rPr>
          <w:rFonts w:ascii="Times New Roman" w:hAnsi="Times New Roman"/>
          <w:sz w:val="24"/>
          <w:szCs w:val="24"/>
          <w:lang w:val="en-US"/>
        </w:rPr>
        <w:t xml:space="preserve"> </w:t>
      </w:r>
      <w:r w:rsidRPr="00535A03">
        <w:rPr>
          <w:rFonts w:ascii="Times New Roman" w:hAnsi="Times New Roman"/>
          <w:sz w:val="24"/>
          <w:szCs w:val="24"/>
        </w:rPr>
        <w:t xml:space="preserve">Mahkamah Agung RI, </w:t>
      </w:r>
      <w:r w:rsidR="00527F5A" w:rsidRPr="00535A03">
        <w:rPr>
          <w:rFonts w:ascii="Times New Roman" w:hAnsi="Times New Roman"/>
          <w:sz w:val="24"/>
          <w:szCs w:val="24"/>
        </w:rPr>
        <w:t>2005</w:t>
      </w:r>
      <w:r w:rsidR="00527F5A">
        <w:rPr>
          <w:rFonts w:ascii="Times New Roman" w:hAnsi="Times New Roman"/>
          <w:sz w:val="24"/>
          <w:szCs w:val="24"/>
          <w:lang w:val="en-US"/>
        </w:rPr>
        <w:t>.</w:t>
      </w:r>
    </w:p>
    <w:p w:rsidR="0070724A" w:rsidRPr="00535A03" w:rsidRDefault="0070724A" w:rsidP="00535A03">
      <w:pPr>
        <w:spacing w:line="240" w:lineRule="auto"/>
        <w:ind w:left="709" w:hanging="709"/>
        <w:jc w:val="both"/>
        <w:rPr>
          <w:rFonts w:ascii="Times New Roman" w:hAnsi="Times New Roman"/>
          <w:sz w:val="24"/>
          <w:szCs w:val="24"/>
        </w:rPr>
      </w:pPr>
      <w:proofErr w:type="spellStart"/>
      <w:r w:rsidRPr="00535A03">
        <w:rPr>
          <w:rFonts w:ascii="Times New Roman" w:hAnsi="Times New Roman"/>
          <w:sz w:val="24"/>
          <w:szCs w:val="24"/>
        </w:rPr>
        <w:t>Marjoto</w:t>
      </w:r>
      <w:proofErr w:type="spellEnd"/>
      <w:r w:rsidR="007D61A9">
        <w:rPr>
          <w:rFonts w:ascii="Times New Roman" w:hAnsi="Times New Roman"/>
          <w:sz w:val="24"/>
          <w:szCs w:val="24"/>
          <w:lang w:val="en-US"/>
        </w:rPr>
        <w:t>.</w:t>
      </w:r>
      <w:r w:rsidRPr="00535A03">
        <w:rPr>
          <w:rFonts w:ascii="Times New Roman" w:hAnsi="Times New Roman"/>
          <w:sz w:val="24"/>
          <w:szCs w:val="24"/>
        </w:rPr>
        <w:t xml:space="preserve"> </w:t>
      </w:r>
      <w:r w:rsidRPr="00535A03">
        <w:rPr>
          <w:rFonts w:ascii="Times New Roman" w:hAnsi="Times New Roman"/>
          <w:i/>
          <w:sz w:val="24"/>
          <w:szCs w:val="24"/>
        </w:rPr>
        <w:t xml:space="preserve">Kitab Undang </w:t>
      </w:r>
      <w:proofErr w:type="spellStart"/>
      <w:r w:rsidRPr="00535A03">
        <w:rPr>
          <w:rFonts w:ascii="Times New Roman" w:hAnsi="Times New Roman"/>
          <w:i/>
          <w:sz w:val="24"/>
          <w:szCs w:val="24"/>
        </w:rPr>
        <w:t>Undang</w:t>
      </w:r>
      <w:proofErr w:type="spellEnd"/>
      <w:r w:rsidRPr="00535A03">
        <w:rPr>
          <w:rFonts w:ascii="Times New Roman" w:hAnsi="Times New Roman"/>
          <w:i/>
          <w:sz w:val="24"/>
          <w:szCs w:val="24"/>
        </w:rPr>
        <w:t xml:space="preserve"> Hukum Pidana Tentara serta Komentar-komentarnya Lengkap </w:t>
      </w:r>
      <w:r w:rsidR="007D61A9">
        <w:rPr>
          <w:rFonts w:ascii="Times New Roman" w:hAnsi="Times New Roman"/>
          <w:i/>
          <w:sz w:val="24"/>
          <w:szCs w:val="24"/>
          <w:lang w:val="en-US"/>
        </w:rPr>
        <w:t>P</w:t>
      </w:r>
      <w:r w:rsidRPr="00535A03">
        <w:rPr>
          <w:rFonts w:ascii="Times New Roman" w:hAnsi="Times New Roman"/>
          <w:i/>
          <w:sz w:val="24"/>
          <w:szCs w:val="24"/>
        </w:rPr>
        <w:t xml:space="preserve">asal </w:t>
      </w:r>
      <w:r w:rsidR="007D61A9">
        <w:rPr>
          <w:rFonts w:ascii="Times New Roman" w:hAnsi="Times New Roman"/>
          <w:i/>
          <w:sz w:val="24"/>
          <w:szCs w:val="24"/>
          <w:lang w:val="en-US"/>
        </w:rPr>
        <w:t>D</w:t>
      </w:r>
      <w:proofErr w:type="spellStart"/>
      <w:r w:rsidRPr="00535A03">
        <w:rPr>
          <w:rFonts w:ascii="Times New Roman" w:hAnsi="Times New Roman"/>
          <w:i/>
          <w:sz w:val="24"/>
          <w:szCs w:val="24"/>
        </w:rPr>
        <w:t>emi</w:t>
      </w:r>
      <w:proofErr w:type="spellEnd"/>
      <w:r w:rsidRPr="00535A03">
        <w:rPr>
          <w:rFonts w:ascii="Times New Roman" w:hAnsi="Times New Roman"/>
          <w:i/>
          <w:sz w:val="24"/>
          <w:szCs w:val="24"/>
        </w:rPr>
        <w:t xml:space="preserve"> </w:t>
      </w:r>
      <w:r w:rsidR="007D61A9">
        <w:rPr>
          <w:rFonts w:ascii="Times New Roman" w:hAnsi="Times New Roman"/>
          <w:i/>
          <w:sz w:val="24"/>
          <w:szCs w:val="24"/>
          <w:lang w:val="en-US"/>
        </w:rPr>
        <w:t>P</w:t>
      </w:r>
      <w:r w:rsidRPr="00535A03">
        <w:rPr>
          <w:rFonts w:ascii="Times New Roman" w:hAnsi="Times New Roman"/>
          <w:i/>
          <w:sz w:val="24"/>
          <w:szCs w:val="24"/>
        </w:rPr>
        <w:t>asal</w:t>
      </w:r>
      <w:r w:rsidR="007D61A9" w:rsidRPr="007D61A9">
        <w:rPr>
          <w:rFonts w:ascii="Times New Roman" w:hAnsi="Times New Roman"/>
          <w:sz w:val="24"/>
          <w:szCs w:val="24"/>
          <w:lang w:val="en-US"/>
        </w:rPr>
        <w:t>.</w:t>
      </w:r>
      <w:r w:rsidRPr="007D61A9">
        <w:rPr>
          <w:rFonts w:ascii="Times New Roman" w:hAnsi="Times New Roman"/>
          <w:sz w:val="24"/>
          <w:szCs w:val="24"/>
        </w:rPr>
        <w:t xml:space="preserve"> </w:t>
      </w:r>
      <w:r w:rsidR="007D61A9">
        <w:rPr>
          <w:rFonts w:ascii="Times New Roman" w:hAnsi="Times New Roman"/>
          <w:sz w:val="24"/>
          <w:szCs w:val="24"/>
          <w:lang w:val="en-US"/>
        </w:rPr>
        <w:t xml:space="preserve">Bogor: </w:t>
      </w:r>
      <w:proofErr w:type="spellStart"/>
      <w:r w:rsidRPr="00535A03">
        <w:rPr>
          <w:rFonts w:ascii="Times New Roman" w:hAnsi="Times New Roman"/>
          <w:sz w:val="24"/>
          <w:szCs w:val="24"/>
        </w:rPr>
        <w:t>Politea</w:t>
      </w:r>
      <w:proofErr w:type="spellEnd"/>
      <w:r w:rsidRPr="00535A03">
        <w:rPr>
          <w:rFonts w:ascii="Times New Roman" w:hAnsi="Times New Roman"/>
          <w:sz w:val="24"/>
          <w:szCs w:val="24"/>
        </w:rPr>
        <w:t xml:space="preserve">, </w:t>
      </w:r>
      <w:r w:rsidR="007D61A9" w:rsidRPr="00535A03">
        <w:rPr>
          <w:rFonts w:ascii="Times New Roman" w:hAnsi="Times New Roman"/>
          <w:sz w:val="24"/>
          <w:szCs w:val="24"/>
        </w:rPr>
        <w:t>1958</w:t>
      </w:r>
      <w:r w:rsidRPr="00535A03">
        <w:rPr>
          <w:rFonts w:ascii="Times New Roman" w:hAnsi="Times New Roman"/>
          <w:sz w:val="24"/>
          <w:szCs w:val="24"/>
        </w:rPr>
        <w:t>.</w:t>
      </w:r>
    </w:p>
    <w:p w:rsidR="0070724A" w:rsidRPr="00DA45C2" w:rsidRDefault="0070724A" w:rsidP="00535A03">
      <w:pPr>
        <w:spacing w:line="240" w:lineRule="auto"/>
        <w:ind w:left="709" w:hanging="709"/>
        <w:jc w:val="both"/>
        <w:rPr>
          <w:rFonts w:ascii="Times New Roman" w:hAnsi="Times New Roman"/>
          <w:sz w:val="24"/>
          <w:szCs w:val="24"/>
          <w:lang w:val="en-US"/>
        </w:rPr>
      </w:pPr>
      <w:r w:rsidRPr="00535A03">
        <w:rPr>
          <w:rFonts w:ascii="Times New Roman" w:hAnsi="Times New Roman"/>
          <w:sz w:val="24"/>
          <w:szCs w:val="24"/>
        </w:rPr>
        <w:t xml:space="preserve"> M. </w:t>
      </w:r>
      <w:proofErr w:type="spellStart"/>
      <w:r w:rsidRPr="00535A03">
        <w:rPr>
          <w:rFonts w:ascii="Times New Roman" w:hAnsi="Times New Roman"/>
          <w:sz w:val="24"/>
          <w:szCs w:val="24"/>
        </w:rPr>
        <w:t>Hadjon</w:t>
      </w:r>
      <w:proofErr w:type="spellEnd"/>
      <w:r w:rsidRPr="00535A03">
        <w:rPr>
          <w:rFonts w:ascii="Times New Roman" w:hAnsi="Times New Roman"/>
          <w:sz w:val="24"/>
          <w:szCs w:val="24"/>
        </w:rPr>
        <w:t xml:space="preserve">, </w:t>
      </w:r>
      <w:proofErr w:type="spellStart"/>
      <w:r w:rsidRPr="00535A03">
        <w:rPr>
          <w:rFonts w:ascii="Times New Roman" w:hAnsi="Times New Roman"/>
          <w:sz w:val="24"/>
          <w:szCs w:val="24"/>
        </w:rPr>
        <w:t>Philipus</w:t>
      </w:r>
      <w:proofErr w:type="spellEnd"/>
      <w:r w:rsidR="00DA45C2">
        <w:rPr>
          <w:rFonts w:ascii="Times New Roman" w:hAnsi="Times New Roman"/>
          <w:sz w:val="24"/>
          <w:szCs w:val="24"/>
          <w:lang w:val="en-US"/>
        </w:rPr>
        <w:t>.</w:t>
      </w:r>
      <w:r w:rsidRPr="00535A03">
        <w:rPr>
          <w:rFonts w:ascii="Times New Roman" w:hAnsi="Times New Roman"/>
          <w:sz w:val="24"/>
          <w:szCs w:val="24"/>
        </w:rPr>
        <w:t xml:space="preserve"> </w:t>
      </w:r>
      <w:r w:rsidRPr="00535A03">
        <w:rPr>
          <w:rFonts w:ascii="Times New Roman" w:hAnsi="Times New Roman"/>
          <w:i/>
          <w:sz w:val="24"/>
          <w:szCs w:val="24"/>
        </w:rPr>
        <w:t>Perlindungan Hukum Bagi Rakyat di Indonesia</w:t>
      </w:r>
      <w:r w:rsidR="00DA45C2">
        <w:rPr>
          <w:rFonts w:ascii="Times New Roman" w:hAnsi="Times New Roman"/>
          <w:i/>
          <w:sz w:val="24"/>
          <w:szCs w:val="24"/>
          <w:lang w:val="en-US"/>
        </w:rPr>
        <w:t>.</w:t>
      </w:r>
      <w:r w:rsidRPr="00535A03">
        <w:rPr>
          <w:rFonts w:ascii="Times New Roman" w:hAnsi="Times New Roman"/>
          <w:i/>
          <w:sz w:val="24"/>
          <w:szCs w:val="24"/>
        </w:rPr>
        <w:t xml:space="preserve"> </w:t>
      </w:r>
      <w:r w:rsidR="00DA45C2">
        <w:rPr>
          <w:rFonts w:ascii="Times New Roman" w:hAnsi="Times New Roman"/>
          <w:sz w:val="24"/>
          <w:szCs w:val="24"/>
          <w:lang w:val="en-US"/>
        </w:rPr>
        <w:t xml:space="preserve">Surabaya: </w:t>
      </w:r>
      <w:r w:rsidRPr="00535A03">
        <w:rPr>
          <w:rFonts w:ascii="Times New Roman" w:hAnsi="Times New Roman"/>
          <w:sz w:val="24"/>
          <w:szCs w:val="24"/>
        </w:rPr>
        <w:t xml:space="preserve">Bina Ilmu, </w:t>
      </w:r>
      <w:r w:rsidR="00DA45C2" w:rsidRPr="00535A03">
        <w:rPr>
          <w:rFonts w:ascii="Times New Roman" w:hAnsi="Times New Roman"/>
          <w:sz w:val="24"/>
          <w:szCs w:val="24"/>
        </w:rPr>
        <w:t>1981</w:t>
      </w:r>
      <w:r w:rsidR="00DA45C2">
        <w:rPr>
          <w:rFonts w:ascii="Times New Roman" w:hAnsi="Times New Roman"/>
          <w:sz w:val="24"/>
          <w:szCs w:val="24"/>
          <w:lang w:val="en-US"/>
        </w:rPr>
        <w:t>.</w:t>
      </w:r>
    </w:p>
    <w:p w:rsidR="0070724A" w:rsidRPr="00535A03" w:rsidRDefault="00FA360D" w:rsidP="00535A03">
      <w:pPr>
        <w:spacing w:line="240" w:lineRule="auto"/>
        <w:ind w:left="709" w:hanging="709"/>
        <w:jc w:val="both"/>
        <w:rPr>
          <w:rFonts w:ascii="Times New Roman" w:hAnsi="Times New Roman"/>
          <w:sz w:val="24"/>
          <w:szCs w:val="24"/>
        </w:rPr>
      </w:pPr>
      <w:proofErr w:type="spellStart"/>
      <w:r>
        <w:rPr>
          <w:rFonts w:ascii="Times New Roman" w:hAnsi="Times New Roman"/>
          <w:sz w:val="24"/>
          <w:szCs w:val="24"/>
        </w:rPr>
        <w:t>Soekanto</w:t>
      </w:r>
      <w:proofErr w:type="spellEnd"/>
      <w:r>
        <w:rPr>
          <w:rFonts w:ascii="Times New Roman" w:hAnsi="Times New Roman"/>
          <w:sz w:val="24"/>
          <w:szCs w:val="24"/>
        </w:rPr>
        <w:t xml:space="preserve">, </w:t>
      </w:r>
      <w:proofErr w:type="spellStart"/>
      <w:r>
        <w:rPr>
          <w:rFonts w:ascii="Times New Roman" w:hAnsi="Times New Roman"/>
          <w:sz w:val="24"/>
          <w:szCs w:val="24"/>
        </w:rPr>
        <w:t>Soerjono</w:t>
      </w:r>
      <w:proofErr w:type="spellEnd"/>
      <w:r>
        <w:rPr>
          <w:rFonts w:ascii="Times New Roman" w:hAnsi="Times New Roman"/>
          <w:sz w:val="24"/>
          <w:szCs w:val="24"/>
        </w:rPr>
        <w:t>.</w:t>
      </w:r>
      <w:r w:rsidR="0070724A" w:rsidRPr="00535A03">
        <w:rPr>
          <w:rFonts w:ascii="Times New Roman" w:hAnsi="Times New Roman"/>
          <w:sz w:val="24"/>
          <w:szCs w:val="24"/>
        </w:rPr>
        <w:t xml:space="preserve"> </w:t>
      </w:r>
      <w:r w:rsidR="0070724A" w:rsidRPr="00535A03">
        <w:rPr>
          <w:rFonts w:ascii="Times New Roman" w:hAnsi="Times New Roman"/>
          <w:i/>
          <w:sz w:val="24"/>
          <w:szCs w:val="24"/>
        </w:rPr>
        <w:t>Beberapa Permasalahan Hukum Dalam Kerangka Pembangunan di Indonesia</w:t>
      </w:r>
      <w:r w:rsidRPr="00FA360D">
        <w:rPr>
          <w:rFonts w:ascii="Times New Roman" w:hAnsi="Times New Roman"/>
          <w:sz w:val="24"/>
          <w:szCs w:val="24"/>
          <w:lang w:val="en-US"/>
        </w:rPr>
        <w:t>.</w:t>
      </w:r>
      <w:r w:rsidR="0070724A" w:rsidRPr="00535A03">
        <w:rPr>
          <w:rFonts w:ascii="Times New Roman" w:hAnsi="Times New Roman"/>
          <w:i/>
          <w:sz w:val="24"/>
          <w:szCs w:val="24"/>
        </w:rPr>
        <w:t xml:space="preserve"> </w:t>
      </w:r>
      <w:r>
        <w:rPr>
          <w:rFonts w:ascii="Times New Roman" w:hAnsi="Times New Roman"/>
          <w:sz w:val="24"/>
          <w:szCs w:val="24"/>
          <w:lang w:val="en-US"/>
        </w:rPr>
        <w:t xml:space="preserve">Jakarta: </w:t>
      </w:r>
      <w:r w:rsidR="0070724A" w:rsidRPr="00535A03">
        <w:rPr>
          <w:rFonts w:ascii="Times New Roman" w:hAnsi="Times New Roman"/>
          <w:sz w:val="24"/>
          <w:szCs w:val="24"/>
        </w:rPr>
        <w:t xml:space="preserve">Penerbit UI, </w:t>
      </w:r>
      <w:r w:rsidRPr="00535A03">
        <w:rPr>
          <w:rFonts w:ascii="Times New Roman" w:hAnsi="Times New Roman"/>
          <w:sz w:val="24"/>
          <w:szCs w:val="24"/>
        </w:rPr>
        <w:t>1976</w:t>
      </w:r>
      <w:r w:rsidR="0070724A" w:rsidRPr="00535A03">
        <w:rPr>
          <w:rFonts w:ascii="Times New Roman" w:hAnsi="Times New Roman"/>
          <w:sz w:val="24"/>
          <w:szCs w:val="24"/>
        </w:rPr>
        <w:t>.</w:t>
      </w:r>
    </w:p>
    <w:p w:rsidR="0070724A" w:rsidRPr="00535A03" w:rsidRDefault="0070724A" w:rsidP="00535A03">
      <w:pPr>
        <w:spacing w:line="240" w:lineRule="auto"/>
        <w:ind w:left="709" w:hanging="709"/>
        <w:jc w:val="both"/>
        <w:rPr>
          <w:rFonts w:ascii="Times New Roman" w:hAnsi="Times New Roman"/>
          <w:b/>
          <w:sz w:val="24"/>
          <w:szCs w:val="24"/>
        </w:rPr>
      </w:pPr>
      <w:proofErr w:type="spellStart"/>
      <w:r w:rsidRPr="00535A03">
        <w:rPr>
          <w:rFonts w:ascii="Times New Roman" w:hAnsi="Times New Roman"/>
          <w:sz w:val="24"/>
          <w:szCs w:val="24"/>
        </w:rPr>
        <w:t>Soehandjono</w:t>
      </w:r>
      <w:proofErr w:type="spellEnd"/>
      <w:r w:rsidR="00FA360D">
        <w:rPr>
          <w:rFonts w:ascii="Times New Roman" w:hAnsi="Times New Roman"/>
          <w:sz w:val="24"/>
          <w:szCs w:val="24"/>
          <w:lang w:val="en-US"/>
        </w:rPr>
        <w:t>.</w:t>
      </w:r>
      <w:r w:rsidRPr="00535A03">
        <w:rPr>
          <w:rFonts w:ascii="Times New Roman" w:hAnsi="Times New Roman"/>
          <w:sz w:val="24"/>
          <w:szCs w:val="24"/>
        </w:rPr>
        <w:t xml:space="preserve"> </w:t>
      </w:r>
      <w:r w:rsidRPr="00535A03">
        <w:rPr>
          <w:rFonts w:ascii="Times New Roman" w:hAnsi="Times New Roman"/>
          <w:i/>
          <w:sz w:val="24"/>
          <w:szCs w:val="24"/>
        </w:rPr>
        <w:t>Sistem Peradilan Terpadu Dalam Menuju Suatu</w:t>
      </w:r>
      <w:r w:rsidR="00FA360D">
        <w:rPr>
          <w:rFonts w:ascii="Times New Roman" w:hAnsi="Times New Roman"/>
          <w:i/>
          <w:sz w:val="24"/>
          <w:szCs w:val="24"/>
          <w:lang w:val="en-US"/>
        </w:rPr>
        <w:t xml:space="preserve"> </w:t>
      </w:r>
      <w:proofErr w:type="spellStart"/>
      <w:r w:rsidRPr="00535A03">
        <w:rPr>
          <w:rFonts w:ascii="Times New Roman" w:hAnsi="Times New Roman"/>
          <w:i/>
          <w:sz w:val="24"/>
          <w:szCs w:val="24"/>
        </w:rPr>
        <w:t>Intergrated</w:t>
      </w:r>
      <w:proofErr w:type="spellEnd"/>
      <w:r w:rsidRPr="00535A03">
        <w:rPr>
          <w:rFonts w:ascii="Times New Roman" w:hAnsi="Times New Roman"/>
          <w:i/>
          <w:sz w:val="24"/>
          <w:szCs w:val="24"/>
        </w:rPr>
        <w:t xml:space="preserve"> </w:t>
      </w:r>
      <w:proofErr w:type="spellStart"/>
      <w:r w:rsidRPr="00535A03">
        <w:rPr>
          <w:rFonts w:ascii="Times New Roman" w:hAnsi="Times New Roman"/>
          <w:i/>
          <w:sz w:val="24"/>
          <w:szCs w:val="24"/>
        </w:rPr>
        <w:t>Criminal-Justise</w:t>
      </w:r>
      <w:proofErr w:type="spellEnd"/>
      <w:r w:rsidRPr="00535A03">
        <w:rPr>
          <w:rFonts w:ascii="Times New Roman" w:hAnsi="Times New Roman"/>
          <w:i/>
          <w:sz w:val="24"/>
          <w:szCs w:val="24"/>
        </w:rPr>
        <w:t xml:space="preserve"> Sistem</w:t>
      </w:r>
      <w:r w:rsidR="00FA360D">
        <w:rPr>
          <w:rFonts w:ascii="Times New Roman" w:hAnsi="Times New Roman"/>
          <w:sz w:val="24"/>
          <w:szCs w:val="24"/>
          <w:lang w:val="en-US"/>
        </w:rPr>
        <w:t>.</w:t>
      </w:r>
      <w:r w:rsidRPr="00535A03">
        <w:rPr>
          <w:rFonts w:ascii="Times New Roman" w:hAnsi="Times New Roman"/>
          <w:sz w:val="24"/>
          <w:szCs w:val="24"/>
        </w:rPr>
        <w:t xml:space="preserve"> </w:t>
      </w:r>
      <w:r w:rsidR="00FA360D">
        <w:rPr>
          <w:rFonts w:ascii="Times New Roman" w:hAnsi="Times New Roman"/>
          <w:sz w:val="24"/>
          <w:szCs w:val="24"/>
          <w:lang w:val="en-US"/>
        </w:rPr>
        <w:t xml:space="preserve">Jakarta: </w:t>
      </w:r>
      <w:r w:rsidRPr="00535A03">
        <w:rPr>
          <w:rFonts w:ascii="Times New Roman" w:hAnsi="Times New Roman"/>
          <w:sz w:val="24"/>
          <w:szCs w:val="24"/>
        </w:rPr>
        <w:t>Penerbit Mahkamah Agung RI.</w:t>
      </w:r>
    </w:p>
    <w:p w:rsidR="0070724A" w:rsidRPr="00535A03" w:rsidRDefault="000D7796" w:rsidP="00535A03">
      <w:pPr>
        <w:spacing w:line="240" w:lineRule="auto"/>
        <w:ind w:left="709" w:hanging="709"/>
        <w:jc w:val="both"/>
        <w:rPr>
          <w:rFonts w:ascii="Times New Roman" w:hAnsi="Times New Roman"/>
          <w:sz w:val="24"/>
          <w:szCs w:val="24"/>
        </w:rPr>
      </w:pPr>
      <w:proofErr w:type="spellStart"/>
      <w:r>
        <w:rPr>
          <w:rFonts w:ascii="Times New Roman" w:hAnsi="Times New Roman"/>
          <w:sz w:val="24"/>
          <w:szCs w:val="24"/>
        </w:rPr>
        <w:t>Wignjosoebroto</w:t>
      </w:r>
      <w:proofErr w:type="spellEnd"/>
      <w:r>
        <w:rPr>
          <w:rFonts w:ascii="Times New Roman" w:hAnsi="Times New Roman"/>
          <w:sz w:val="24"/>
          <w:szCs w:val="24"/>
        </w:rPr>
        <w:t xml:space="preserve">, </w:t>
      </w:r>
      <w:proofErr w:type="spellStart"/>
      <w:r>
        <w:rPr>
          <w:rFonts w:ascii="Times New Roman" w:hAnsi="Times New Roman"/>
          <w:sz w:val="24"/>
          <w:szCs w:val="24"/>
        </w:rPr>
        <w:t>Soetandjo</w:t>
      </w:r>
      <w:proofErr w:type="spellEnd"/>
      <w:r>
        <w:rPr>
          <w:rFonts w:ascii="Times New Roman" w:hAnsi="Times New Roman"/>
          <w:sz w:val="24"/>
          <w:szCs w:val="24"/>
          <w:lang w:val="en-US"/>
        </w:rPr>
        <w:t>.</w:t>
      </w:r>
      <w:r w:rsidR="0070724A" w:rsidRPr="00535A03">
        <w:rPr>
          <w:rFonts w:ascii="Times New Roman" w:hAnsi="Times New Roman"/>
          <w:sz w:val="24"/>
          <w:szCs w:val="24"/>
        </w:rPr>
        <w:t xml:space="preserve"> </w:t>
      </w:r>
      <w:r w:rsidR="0070724A" w:rsidRPr="00535A03">
        <w:rPr>
          <w:rFonts w:ascii="Times New Roman" w:hAnsi="Times New Roman"/>
          <w:i/>
          <w:sz w:val="24"/>
          <w:szCs w:val="24"/>
        </w:rPr>
        <w:t xml:space="preserve">Pergeseran Paradigma Dalam Kajian-kajian Sosial dan </w:t>
      </w:r>
      <w:proofErr w:type="spellStart"/>
      <w:r w:rsidR="0070724A" w:rsidRPr="00535A03">
        <w:rPr>
          <w:rFonts w:ascii="Times New Roman" w:hAnsi="Times New Roman"/>
          <w:i/>
          <w:sz w:val="24"/>
          <w:szCs w:val="24"/>
        </w:rPr>
        <w:t>Huku</w:t>
      </w:r>
      <w:proofErr w:type="spellEnd"/>
      <w:r>
        <w:rPr>
          <w:rFonts w:ascii="Times New Roman" w:hAnsi="Times New Roman"/>
          <w:sz w:val="24"/>
          <w:szCs w:val="24"/>
          <w:lang w:val="en-US"/>
        </w:rPr>
        <w:t>.</w:t>
      </w:r>
      <w:r w:rsidR="0070724A" w:rsidRPr="00535A03">
        <w:rPr>
          <w:rFonts w:ascii="Times New Roman" w:hAnsi="Times New Roman"/>
          <w:i/>
          <w:sz w:val="24"/>
          <w:szCs w:val="24"/>
        </w:rPr>
        <w:t xml:space="preserve"> </w:t>
      </w:r>
      <w:r>
        <w:rPr>
          <w:rFonts w:ascii="Times New Roman" w:hAnsi="Times New Roman"/>
          <w:sz w:val="24"/>
          <w:szCs w:val="24"/>
          <w:lang w:val="en-US"/>
        </w:rPr>
        <w:t xml:space="preserve">Malang: </w:t>
      </w:r>
      <w:r w:rsidR="0070724A" w:rsidRPr="00535A03">
        <w:rPr>
          <w:rFonts w:ascii="Times New Roman" w:hAnsi="Times New Roman"/>
          <w:sz w:val="24"/>
          <w:szCs w:val="24"/>
        </w:rPr>
        <w:t xml:space="preserve">Setara </w:t>
      </w:r>
      <w:proofErr w:type="spellStart"/>
      <w:r w:rsidR="0070724A" w:rsidRPr="00535A03">
        <w:rPr>
          <w:rFonts w:ascii="Times New Roman" w:hAnsi="Times New Roman"/>
          <w:sz w:val="24"/>
          <w:szCs w:val="24"/>
        </w:rPr>
        <w:t>Press</w:t>
      </w:r>
      <w:proofErr w:type="spellEnd"/>
      <w:r w:rsidR="0070724A" w:rsidRPr="00535A03">
        <w:rPr>
          <w:rFonts w:ascii="Times New Roman" w:hAnsi="Times New Roman"/>
          <w:sz w:val="24"/>
          <w:szCs w:val="24"/>
        </w:rPr>
        <w:t xml:space="preserve">, </w:t>
      </w:r>
      <w:r w:rsidRPr="00535A03">
        <w:rPr>
          <w:rFonts w:ascii="Times New Roman" w:hAnsi="Times New Roman"/>
          <w:sz w:val="24"/>
          <w:szCs w:val="24"/>
        </w:rPr>
        <w:t>2010</w:t>
      </w:r>
      <w:r w:rsidR="0070724A" w:rsidRPr="00535A03">
        <w:rPr>
          <w:rFonts w:ascii="Times New Roman" w:hAnsi="Times New Roman"/>
          <w:sz w:val="24"/>
          <w:szCs w:val="24"/>
        </w:rPr>
        <w:t>.</w:t>
      </w:r>
      <w:r w:rsidR="0070724A" w:rsidRPr="00535A03">
        <w:rPr>
          <w:rFonts w:ascii="Times New Roman" w:hAnsi="Times New Roman"/>
          <w:i/>
          <w:sz w:val="24"/>
          <w:szCs w:val="24"/>
        </w:rPr>
        <w:t xml:space="preserve"> </w:t>
      </w:r>
    </w:p>
    <w:p w:rsidR="0070724A" w:rsidRPr="00535A03" w:rsidRDefault="0070724A" w:rsidP="000D7796">
      <w:pPr>
        <w:spacing w:after="0"/>
        <w:ind w:left="709" w:hanging="709"/>
        <w:jc w:val="both"/>
        <w:rPr>
          <w:rFonts w:ascii="Times New Roman" w:hAnsi="Times New Roman"/>
          <w:b/>
          <w:sz w:val="24"/>
          <w:szCs w:val="24"/>
        </w:rPr>
      </w:pPr>
      <w:r w:rsidRPr="00535A03">
        <w:rPr>
          <w:rFonts w:ascii="Times New Roman" w:hAnsi="Times New Roman"/>
          <w:b/>
          <w:sz w:val="24"/>
          <w:szCs w:val="24"/>
        </w:rPr>
        <w:t>Disertasi</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Agus Budi Susilo, 2016, Pembatasan Hak Kasasi dan Konsekuensi Hukum Bagi Pencari Keadilan Dalam Sistem Peradilan Tata Usaha Negara di Indonesia, Disertasi, Yogyakarta, Fakultas Hukum, Universitas Gajah Mada</w:t>
      </w:r>
    </w:p>
    <w:p w:rsidR="0070724A" w:rsidRPr="00535A03" w:rsidRDefault="0070724A" w:rsidP="00535A03">
      <w:pPr>
        <w:pStyle w:val="TeksCatatanKaki"/>
        <w:spacing w:after="200"/>
        <w:ind w:left="709" w:hanging="709"/>
        <w:jc w:val="both"/>
        <w:rPr>
          <w:rFonts w:ascii="Times New Roman" w:hAnsi="Times New Roman"/>
          <w:sz w:val="24"/>
          <w:szCs w:val="24"/>
          <w:lang w:val="id-ID"/>
        </w:rPr>
      </w:pPr>
      <w:r w:rsidRPr="00535A03">
        <w:rPr>
          <w:rFonts w:ascii="Times New Roman" w:hAnsi="Times New Roman"/>
          <w:sz w:val="24"/>
          <w:szCs w:val="24"/>
          <w:lang w:val="id-ID"/>
        </w:rPr>
        <w:t xml:space="preserve">Dini Dewi Herniati, 2011, </w:t>
      </w:r>
      <w:r w:rsidRPr="00535A03">
        <w:rPr>
          <w:rFonts w:ascii="Times New Roman" w:hAnsi="Times New Roman"/>
          <w:i/>
          <w:sz w:val="24"/>
          <w:szCs w:val="24"/>
          <w:lang w:val="id-ID"/>
        </w:rPr>
        <w:t xml:space="preserve">Yurisdiksi Peradilan Militer Dalam Perspektif Pembaharuan Hukum Pidana Sebagai Alternatif Membangun </w:t>
      </w:r>
      <w:proofErr w:type="spellStart"/>
      <w:r w:rsidRPr="00535A03">
        <w:rPr>
          <w:rFonts w:ascii="Times New Roman" w:hAnsi="Times New Roman"/>
          <w:i/>
          <w:sz w:val="24"/>
          <w:szCs w:val="24"/>
          <w:lang w:val="id-ID"/>
        </w:rPr>
        <w:t>Indenpendensi</w:t>
      </w:r>
      <w:proofErr w:type="spellEnd"/>
      <w:r w:rsidRPr="00535A03">
        <w:rPr>
          <w:rFonts w:ascii="Times New Roman" w:hAnsi="Times New Roman"/>
          <w:i/>
          <w:sz w:val="24"/>
          <w:szCs w:val="24"/>
          <w:lang w:val="id-ID"/>
        </w:rPr>
        <w:t xml:space="preserve"> Peradilan Militer</w:t>
      </w:r>
      <w:r w:rsidRPr="00535A03">
        <w:rPr>
          <w:rFonts w:ascii="Times New Roman" w:hAnsi="Times New Roman"/>
          <w:b/>
          <w:sz w:val="24"/>
          <w:szCs w:val="24"/>
          <w:lang w:val="id-ID"/>
        </w:rPr>
        <w:t xml:space="preserve">, </w:t>
      </w:r>
      <w:r w:rsidRPr="00535A03">
        <w:rPr>
          <w:rFonts w:ascii="Times New Roman" w:hAnsi="Times New Roman"/>
          <w:sz w:val="24"/>
          <w:szCs w:val="24"/>
          <w:lang w:val="id-ID"/>
        </w:rPr>
        <w:t xml:space="preserve">Disertasi, Bandung, Fakultas Hukum Universitas </w:t>
      </w:r>
      <w:proofErr w:type="spellStart"/>
      <w:r w:rsidRPr="00535A03">
        <w:rPr>
          <w:rFonts w:ascii="Times New Roman" w:hAnsi="Times New Roman"/>
          <w:sz w:val="24"/>
          <w:szCs w:val="24"/>
          <w:lang w:val="id-ID"/>
        </w:rPr>
        <w:t>Padjadjaran</w:t>
      </w:r>
      <w:proofErr w:type="spellEnd"/>
      <w:r w:rsidRPr="00535A03">
        <w:rPr>
          <w:rFonts w:ascii="Times New Roman" w:hAnsi="Times New Roman"/>
          <w:sz w:val="24"/>
          <w:szCs w:val="24"/>
          <w:lang w:val="id-ID"/>
        </w:rPr>
        <w:t>.</w:t>
      </w:r>
    </w:p>
    <w:p w:rsidR="0070724A" w:rsidRPr="00535A03" w:rsidRDefault="0070724A" w:rsidP="00535A03">
      <w:pPr>
        <w:pStyle w:val="TeksCatatanKaki"/>
        <w:spacing w:after="200"/>
        <w:ind w:left="709" w:hanging="709"/>
        <w:jc w:val="both"/>
        <w:rPr>
          <w:rFonts w:ascii="Times New Roman" w:hAnsi="Times New Roman"/>
          <w:sz w:val="24"/>
          <w:szCs w:val="24"/>
          <w:lang w:val="id-ID"/>
        </w:rPr>
      </w:pPr>
      <w:r w:rsidRPr="00535A03">
        <w:rPr>
          <w:rFonts w:ascii="Times New Roman" w:hAnsi="Times New Roman"/>
          <w:sz w:val="24"/>
          <w:szCs w:val="24"/>
          <w:lang w:val="id-ID"/>
        </w:rPr>
        <w:t xml:space="preserve">Djodi Suranto, 2012, </w:t>
      </w:r>
      <w:r w:rsidRPr="00535A03">
        <w:rPr>
          <w:rFonts w:ascii="Times New Roman" w:hAnsi="Times New Roman"/>
          <w:i/>
          <w:sz w:val="24"/>
          <w:szCs w:val="24"/>
          <w:lang w:val="id-ID"/>
        </w:rPr>
        <w:t xml:space="preserve">Penerapan Asas-asas Umum Pemerintahan Yang Baik Menjelmakan Penyelenggaraan Pemerintahan Yang Baik dan Bersih Dalam </w:t>
      </w:r>
      <w:proofErr w:type="spellStart"/>
      <w:r w:rsidRPr="00535A03">
        <w:rPr>
          <w:rFonts w:ascii="Times New Roman" w:hAnsi="Times New Roman"/>
          <w:i/>
          <w:sz w:val="24"/>
          <w:szCs w:val="24"/>
          <w:lang w:val="id-ID"/>
        </w:rPr>
        <w:t>TataUsaha</w:t>
      </w:r>
      <w:proofErr w:type="spellEnd"/>
      <w:r w:rsidRPr="00535A03">
        <w:rPr>
          <w:rFonts w:ascii="Times New Roman" w:hAnsi="Times New Roman"/>
          <w:i/>
          <w:sz w:val="24"/>
          <w:szCs w:val="24"/>
          <w:lang w:val="id-ID"/>
        </w:rPr>
        <w:t xml:space="preserve"> Tentara Nasional Indonesia</w:t>
      </w:r>
      <w:r w:rsidRPr="00535A03">
        <w:rPr>
          <w:rFonts w:ascii="Times New Roman" w:hAnsi="Times New Roman"/>
          <w:b/>
          <w:i/>
          <w:sz w:val="24"/>
          <w:szCs w:val="24"/>
          <w:lang w:val="id-ID"/>
        </w:rPr>
        <w:t xml:space="preserve">, </w:t>
      </w:r>
      <w:r w:rsidRPr="00535A03">
        <w:rPr>
          <w:rFonts w:ascii="Times New Roman" w:hAnsi="Times New Roman"/>
          <w:sz w:val="24"/>
          <w:szCs w:val="24"/>
          <w:lang w:val="id-ID"/>
        </w:rPr>
        <w:t>Disertasi, Solo, Fakultas Hukum Universitas Sebelas Maret.</w:t>
      </w:r>
    </w:p>
    <w:p w:rsidR="0070724A" w:rsidRPr="00535A03" w:rsidRDefault="0070724A" w:rsidP="00535A03">
      <w:pPr>
        <w:pStyle w:val="TeksCatatanKaki"/>
        <w:spacing w:after="200"/>
        <w:ind w:left="709" w:hanging="709"/>
        <w:jc w:val="both"/>
        <w:rPr>
          <w:rFonts w:ascii="Times New Roman" w:hAnsi="Times New Roman"/>
          <w:sz w:val="24"/>
          <w:szCs w:val="24"/>
          <w:lang w:val="id-ID"/>
        </w:rPr>
      </w:pPr>
      <w:r w:rsidRPr="00535A03">
        <w:rPr>
          <w:rFonts w:ascii="Times New Roman" w:hAnsi="Times New Roman"/>
          <w:sz w:val="24"/>
          <w:szCs w:val="24"/>
          <w:lang w:val="id-ID"/>
        </w:rPr>
        <w:t xml:space="preserve">Hamidah Abdurrachman, 2009, </w:t>
      </w:r>
      <w:r w:rsidRPr="00535A03">
        <w:rPr>
          <w:rFonts w:ascii="Times New Roman" w:hAnsi="Times New Roman"/>
          <w:i/>
          <w:sz w:val="24"/>
          <w:szCs w:val="24"/>
          <w:lang w:val="id-ID"/>
        </w:rPr>
        <w:t xml:space="preserve">Perlindungan Hukum Terhadap Korban Kekerasan Dalam Rumah Tangga Dalam Sistem Peradilan Pidana Di Indonesia, </w:t>
      </w:r>
      <w:r w:rsidRPr="00535A03">
        <w:rPr>
          <w:rFonts w:ascii="Times New Roman" w:hAnsi="Times New Roman"/>
          <w:sz w:val="24"/>
          <w:szCs w:val="24"/>
          <w:lang w:val="id-ID"/>
        </w:rPr>
        <w:t xml:space="preserve">Disertasi, Fakultas Hukum Universitas </w:t>
      </w:r>
      <w:proofErr w:type="spellStart"/>
      <w:r w:rsidRPr="00535A03">
        <w:rPr>
          <w:rFonts w:ascii="Times New Roman" w:hAnsi="Times New Roman"/>
          <w:sz w:val="24"/>
          <w:szCs w:val="24"/>
          <w:lang w:val="id-ID"/>
        </w:rPr>
        <w:t>Padjadjaran</w:t>
      </w:r>
      <w:proofErr w:type="spellEnd"/>
      <w:r w:rsidRPr="00535A03">
        <w:rPr>
          <w:rFonts w:ascii="Times New Roman" w:hAnsi="Times New Roman"/>
          <w:sz w:val="24"/>
          <w:szCs w:val="24"/>
          <w:lang w:val="id-ID"/>
        </w:rPr>
        <w:t>, Bandung,</w:t>
      </w:r>
    </w:p>
    <w:p w:rsidR="0070724A" w:rsidRPr="00535A03" w:rsidRDefault="0070724A" w:rsidP="00535A03">
      <w:pPr>
        <w:pStyle w:val="TeksCatatanKaki"/>
        <w:spacing w:after="200"/>
        <w:ind w:left="709" w:hanging="709"/>
        <w:jc w:val="both"/>
        <w:rPr>
          <w:rFonts w:ascii="Times New Roman" w:hAnsi="Times New Roman"/>
          <w:sz w:val="24"/>
          <w:szCs w:val="24"/>
          <w:lang w:val="id-ID"/>
        </w:rPr>
      </w:pPr>
      <w:r w:rsidRPr="00535A03">
        <w:rPr>
          <w:rFonts w:ascii="Times New Roman" w:hAnsi="Times New Roman"/>
          <w:sz w:val="24"/>
          <w:szCs w:val="24"/>
          <w:lang w:val="id-ID"/>
        </w:rPr>
        <w:t xml:space="preserve">Taufiq Effendi, 2010, </w:t>
      </w:r>
      <w:r w:rsidRPr="00535A03">
        <w:rPr>
          <w:rFonts w:ascii="Times New Roman" w:hAnsi="Times New Roman"/>
          <w:i/>
          <w:sz w:val="24"/>
          <w:szCs w:val="24"/>
          <w:lang w:val="id-ID"/>
        </w:rPr>
        <w:t>Reformasi Birokrasi Sebagai Strategi Menumbuhkan Iklim Investasi Di Indonesia</w:t>
      </w:r>
      <w:r w:rsidRPr="00535A03">
        <w:rPr>
          <w:rFonts w:ascii="Times New Roman" w:hAnsi="Times New Roman"/>
          <w:b/>
          <w:sz w:val="24"/>
          <w:szCs w:val="24"/>
          <w:lang w:val="id-ID"/>
        </w:rPr>
        <w:t xml:space="preserve">, </w:t>
      </w:r>
      <w:r w:rsidRPr="00535A03">
        <w:rPr>
          <w:rFonts w:ascii="Times New Roman" w:hAnsi="Times New Roman"/>
          <w:sz w:val="24"/>
          <w:szCs w:val="24"/>
          <w:lang w:val="id-ID"/>
        </w:rPr>
        <w:t xml:space="preserve">Yogyakarta, Fakultas Hukum Universitas </w:t>
      </w:r>
      <w:proofErr w:type="spellStart"/>
      <w:r w:rsidRPr="00535A03">
        <w:rPr>
          <w:rFonts w:ascii="Times New Roman" w:hAnsi="Times New Roman"/>
          <w:sz w:val="24"/>
          <w:szCs w:val="24"/>
          <w:lang w:val="id-ID"/>
        </w:rPr>
        <w:t>Gadjah</w:t>
      </w:r>
      <w:proofErr w:type="spellEnd"/>
      <w:r w:rsidRPr="00535A03">
        <w:rPr>
          <w:rFonts w:ascii="Times New Roman" w:hAnsi="Times New Roman"/>
          <w:sz w:val="24"/>
          <w:szCs w:val="24"/>
          <w:lang w:val="id-ID"/>
        </w:rPr>
        <w:t xml:space="preserve"> Mada.</w:t>
      </w:r>
    </w:p>
    <w:p w:rsidR="0070724A" w:rsidRDefault="0070724A" w:rsidP="00535A03">
      <w:pPr>
        <w:spacing w:line="240" w:lineRule="auto"/>
        <w:ind w:left="709" w:hanging="709"/>
        <w:jc w:val="both"/>
        <w:rPr>
          <w:rFonts w:ascii="Times New Roman" w:hAnsi="Times New Roman"/>
          <w:sz w:val="24"/>
          <w:szCs w:val="24"/>
        </w:rPr>
      </w:pPr>
      <w:proofErr w:type="spellStart"/>
      <w:r w:rsidRPr="00535A03">
        <w:rPr>
          <w:rFonts w:ascii="Times New Roman" w:hAnsi="Times New Roman"/>
          <w:sz w:val="24"/>
          <w:szCs w:val="24"/>
        </w:rPr>
        <w:t>Tiarsen</w:t>
      </w:r>
      <w:proofErr w:type="spellEnd"/>
      <w:r w:rsidRPr="00535A03">
        <w:rPr>
          <w:rFonts w:ascii="Times New Roman" w:hAnsi="Times New Roman"/>
          <w:sz w:val="24"/>
          <w:szCs w:val="24"/>
        </w:rPr>
        <w:t xml:space="preserve"> </w:t>
      </w:r>
      <w:proofErr w:type="spellStart"/>
      <w:r w:rsidRPr="00535A03">
        <w:rPr>
          <w:rFonts w:ascii="Times New Roman" w:hAnsi="Times New Roman"/>
          <w:sz w:val="24"/>
          <w:szCs w:val="24"/>
        </w:rPr>
        <w:t>Buaton</w:t>
      </w:r>
      <w:proofErr w:type="spellEnd"/>
      <w:r w:rsidRPr="00535A03">
        <w:rPr>
          <w:rFonts w:ascii="Times New Roman" w:hAnsi="Times New Roman"/>
          <w:sz w:val="24"/>
          <w:szCs w:val="24"/>
        </w:rPr>
        <w:t xml:space="preserve">, </w:t>
      </w:r>
      <w:r w:rsidRPr="00535A03">
        <w:rPr>
          <w:rFonts w:ascii="Times New Roman" w:hAnsi="Times New Roman"/>
          <w:i/>
          <w:sz w:val="24"/>
          <w:szCs w:val="24"/>
        </w:rPr>
        <w:t xml:space="preserve">Peradilan Militer Dalam Kekuasaan Kehakiman Di Indonesia :Studi Tentang Kedudukan Dan Yurisdiksinya Periode 1945 – 2008, </w:t>
      </w:r>
      <w:r w:rsidRPr="00535A03">
        <w:rPr>
          <w:rFonts w:ascii="Times New Roman" w:hAnsi="Times New Roman"/>
          <w:sz w:val="24"/>
          <w:szCs w:val="24"/>
        </w:rPr>
        <w:t xml:space="preserve">Jakarta, Fakultas Hukum </w:t>
      </w:r>
      <w:proofErr w:type="spellStart"/>
      <w:r w:rsidRPr="00535A03">
        <w:rPr>
          <w:rFonts w:ascii="Times New Roman" w:hAnsi="Times New Roman"/>
          <w:sz w:val="24"/>
          <w:szCs w:val="24"/>
        </w:rPr>
        <w:t>Universita</w:t>
      </w:r>
      <w:proofErr w:type="spellEnd"/>
      <w:r w:rsidRPr="00535A03">
        <w:rPr>
          <w:rFonts w:ascii="Times New Roman" w:hAnsi="Times New Roman"/>
          <w:sz w:val="24"/>
          <w:szCs w:val="24"/>
        </w:rPr>
        <w:t xml:space="preserve"> Indonesia.</w:t>
      </w:r>
    </w:p>
    <w:p w:rsidR="007F6804" w:rsidRDefault="007F6804" w:rsidP="00535A03">
      <w:pPr>
        <w:spacing w:line="240" w:lineRule="auto"/>
        <w:ind w:left="709" w:hanging="709"/>
        <w:jc w:val="both"/>
        <w:rPr>
          <w:rFonts w:ascii="Times New Roman" w:hAnsi="Times New Roman"/>
          <w:sz w:val="24"/>
          <w:szCs w:val="24"/>
        </w:rPr>
      </w:pPr>
    </w:p>
    <w:p w:rsidR="007F6804" w:rsidRPr="00535A03" w:rsidRDefault="007F6804" w:rsidP="00535A03">
      <w:pPr>
        <w:spacing w:line="240" w:lineRule="auto"/>
        <w:ind w:left="709" w:hanging="709"/>
        <w:jc w:val="both"/>
        <w:rPr>
          <w:rFonts w:ascii="Times New Roman" w:hAnsi="Times New Roman"/>
          <w:sz w:val="24"/>
          <w:szCs w:val="24"/>
        </w:rPr>
      </w:pPr>
    </w:p>
    <w:p w:rsidR="0070724A" w:rsidRPr="00527F5A" w:rsidRDefault="00527F5A" w:rsidP="000D7796">
      <w:pPr>
        <w:spacing w:after="0"/>
        <w:ind w:left="709" w:hanging="709"/>
        <w:jc w:val="both"/>
        <w:rPr>
          <w:rFonts w:ascii="Times New Roman" w:hAnsi="Times New Roman"/>
          <w:b/>
          <w:sz w:val="24"/>
          <w:szCs w:val="24"/>
        </w:rPr>
      </w:pPr>
      <w:r w:rsidRPr="00527F5A">
        <w:rPr>
          <w:rFonts w:ascii="Times New Roman" w:hAnsi="Times New Roman"/>
          <w:b/>
          <w:sz w:val="24"/>
          <w:szCs w:val="24"/>
        </w:rPr>
        <w:lastRenderedPageBreak/>
        <w:t>P</w:t>
      </w:r>
      <w:proofErr w:type="spellStart"/>
      <w:r w:rsidRPr="00527F5A">
        <w:rPr>
          <w:rFonts w:ascii="Times New Roman" w:hAnsi="Times New Roman"/>
          <w:b/>
          <w:sz w:val="24"/>
          <w:szCs w:val="24"/>
          <w:lang w:val="en-US"/>
        </w:rPr>
        <w:t>eratruan</w:t>
      </w:r>
      <w:proofErr w:type="spellEnd"/>
      <w:r w:rsidRPr="00527F5A">
        <w:rPr>
          <w:rFonts w:ascii="Times New Roman" w:hAnsi="Times New Roman"/>
          <w:b/>
          <w:sz w:val="24"/>
          <w:szCs w:val="24"/>
          <w:lang w:val="en-US"/>
        </w:rPr>
        <w:t xml:space="preserve"> p</w:t>
      </w:r>
      <w:proofErr w:type="spellStart"/>
      <w:r w:rsidRPr="00527F5A">
        <w:rPr>
          <w:rFonts w:ascii="Times New Roman" w:hAnsi="Times New Roman"/>
          <w:b/>
          <w:sz w:val="24"/>
          <w:szCs w:val="24"/>
        </w:rPr>
        <w:t>erundang</w:t>
      </w:r>
      <w:proofErr w:type="spellEnd"/>
      <w:r w:rsidRPr="00527F5A">
        <w:rPr>
          <w:rFonts w:ascii="Times New Roman" w:hAnsi="Times New Roman"/>
          <w:b/>
          <w:sz w:val="24"/>
          <w:szCs w:val="24"/>
        </w:rPr>
        <w:t>-undangan</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Undang </w:t>
      </w:r>
      <w:proofErr w:type="spellStart"/>
      <w:r w:rsidRPr="00535A03">
        <w:rPr>
          <w:rFonts w:ascii="Times New Roman" w:hAnsi="Times New Roman"/>
          <w:sz w:val="24"/>
          <w:szCs w:val="24"/>
        </w:rPr>
        <w:t>Undang</w:t>
      </w:r>
      <w:proofErr w:type="spellEnd"/>
      <w:r w:rsidRPr="00535A03">
        <w:rPr>
          <w:rFonts w:ascii="Times New Roman" w:hAnsi="Times New Roman"/>
          <w:sz w:val="24"/>
          <w:szCs w:val="24"/>
        </w:rPr>
        <w:t xml:space="preserve"> Dasar Negara Republik Indonesia Tahun 1945.</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Undang </w:t>
      </w:r>
      <w:proofErr w:type="spellStart"/>
      <w:r w:rsidRPr="00535A03">
        <w:rPr>
          <w:rFonts w:ascii="Times New Roman" w:hAnsi="Times New Roman"/>
          <w:sz w:val="24"/>
          <w:szCs w:val="24"/>
        </w:rPr>
        <w:t>Undang</w:t>
      </w:r>
      <w:proofErr w:type="spellEnd"/>
      <w:r w:rsidRPr="00535A03">
        <w:rPr>
          <w:rFonts w:ascii="Times New Roman" w:hAnsi="Times New Roman"/>
          <w:sz w:val="24"/>
          <w:szCs w:val="24"/>
        </w:rPr>
        <w:t xml:space="preserve"> Republik Indonesia Nomor 7 Tahun 1946 tentang mengadakan pengadilan tentara </w:t>
      </w:r>
      <w:proofErr w:type="spellStart"/>
      <w:r w:rsidRPr="00535A03">
        <w:rPr>
          <w:rFonts w:ascii="Times New Roman" w:hAnsi="Times New Roman"/>
          <w:sz w:val="24"/>
          <w:szCs w:val="24"/>
        </w:rPr>
        <w:t>disamping</w:t>
      </w:r>
      <w:proofErr w:type="spellEnd"/>
      <w:r w:rsidRPr="00535A03">
        <w:rPr>
          <w:rFonts w:ascii="Times New Roman" w:hAnsi="Times New Roman"/>
          <w:sz w:val="24"/>
          <w:szCs w:val="24"/>
        </w:rPr>
        <w:t xml:space="preserve"> pengadilan biasa.</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Undang </w:t>
      </w:r>
      <w:proofErr w:type="spellStart"/>
      <w:r w:rsidRPr="00535A03">
        <w:rPr>
          <w:rFonts w:ascii="Times New Roman" w:hAnsi="Times New Roman"/>
          <w:sz w:val="24"/>
          <w:szCs w:val="24"/>
        </w:rPr>
        <w:t>Undang</w:t>
      </w:r>
      <w:proofErr w:type="spellEnd"/>
      <w:r w:rsidRPr="00535A03">
        <w:rPr>
          <w:rFonts w:ascii="Times New Roman" w:hAnsi="Times New Roman"/>
          <w:sz w:val="24"/>
          <w:szCs w:val="24"/>
        </w:rPr>
        <w:t xml:space="preserve"> Republik Indonesia Nomor 5 Tahun 1950 Tentang Susunan dan Kekuasaan Pengadilan/Kejaksaan Dalam Lingkungan Peradilan Ketentaraan.</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Undang </w:t>
      </w:r>
      <w:proofErr w:type="spellStart"/>
      <w:r w:rsidRPr="00535A03">
        <w:rPr>
          <w:rFonts w:ascii="Times New Roman" w:hAnsi="Times New Roman"/>
          <w:sz w:val="24"/>
          <w:szCs w:val="24"/>
        </w:rPr>
        <w:t>Undang</w:t>
      </w:r>
      <w:proofErr w:type="spellEnd"/>
      <w:r w:rsidRPr="00535A03">
        <w:rPr>
          <w:rFonts w:ascii="Times New Roman" w:hAnsi="Times New Roman"/>
          <w:sz w:val="24"/>
          <w:szCs w:val="24"/>
        </w:rPr>
        <w:t xml:space="preserve"> Republik Indonesia Nomor 31 Tahun 1997 tentang Peradilan Militer.</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Undang </w:t>
      </w:r>
      <w:proofErr w:type="spellStart"/>
      <w:r w:rsidRPr="00535A03">
        <w:rPr>
          <w:rFonts w:ascii="Times New Roman" w:hAnsi="Times New Roman"/>
          <w:sz w:val="24"/>
          <w:szCs w:val="24"/>
        </w:rPr>
        <w:t>Undang</w:t>
      </w:r>
      <w:proofErr w:type="spellEnd"/>
      <w:r w:rsidRPr="00535A03">
        <w:rPr>
          <w:rFonts w:ascii="Times New Roman" w:hAnsi="Times New Roman"/>
          <w:sz w:val="24"/>
          <w:szCs w:val="24"/>
        </w:rPr>
        <w:t xml:space="preserve">  Republik Indonesia Nomor 3 Tahun 2003 Tentang Pertahanan Negara.</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Undang </w:t>
      </w:r>
      <w:proofErr w:type="spellStart"/>
      <w:r w:rsidRPr="00535A03">
        <w:rPr>
          <w:rFonts w:ascii="Times New Roman" w:hAnsi="Times New Roman"/>
          <w:sz w:val="24"/>
          <w:szCs w:val="24"/>
        </w:rPr>
        <w:t>Undang</w:t>
      </w:r>
      <w:proofErr w:type="spellEnd"/>
      <w:r w:rsidRPr="00535A03">
        <w:rPr>
          <w:rFonts w:ascii="Times New Roman" w:hAnsi="Times New Roman"/>
          <w:sz w:val="24"/>
          <w:szCs w:val="24"/>
        </w:rPr>
        <w:t xml:space="preserve"> Republik Indonesia Nomor 8 Tahun 1981 Tentang Kitab Undang </w:t>
      </w:r>
      <w:proofErr w:type="spellStart"/>
      <w:r w:rsidRPr="00535A03">
        <w:rPr>
          <w:rFonts w:ascii="Times New Roman" w:hAnsi="Times New Roman"/>
          <w:sz w:val="24"/>
          <w:szCs w:val="24"/>
        </w:rPr>
        <w:t>Undang</w:t>
      </w:r>
      <w:proofErr w:type="spellEnd"/>
      <w:r w:rsidRPr="00535A03">
        <w:rPr>
          <w:rFonts w:ascii="Times New Roman" w:hAnsi="Times New Roman"/>
          <w:sz w:val="24"/>
          <w:szCs w:val="24"/>
        </w:rPr>
        <w:t xml:space="preserve"> Hukum Acara Pidana.</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Undang </w:t>
      </w:r>
      <w:proofErr w:type="spellStart"/>
      <w:r w:rsidRPr="00535A03">
        <w:rPr>
          <w:rFonts w:ascii="Times New Roman" w:hAnsi="Times New Roman"/>
          <w:sz w:val="24"/>
          <w:szCs w:val="24"/>
        </w:rPr>
        <w:t>Undang</w:t>
      </w:r>
      <w:proofErr w:type="spellEnd"/>
      <w:r w:rsidRPr="00535A03">
        <w:rPr>
          <w:rFonts w:ascii="Times New Roman" w:hAnsi="Times New Roman"/>
          <w:sz w:val="24"/>
          <w:szCs w:val="24"/>
        </w:rPr>
        <w:t xml:space="preserve"> Republik Indonesia Nomor 34 Tahun 2004 Tentang Tentara Nasional Indonesia.</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Peraturan Pemerintah Nomor 40 tahun 1952 tentang Dewan Kehormatan Militer.</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Peraturan Pemerintah Nomor 6 Tahun 1990 tentang Administrasi Prajurit ABRI.</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 xml:space="preserve">Peraturan </w:t>
      </w:r>
      <w:proofErr w:type="spellStart"/>
      <w:r w:rsidRPr="00535A03">
        <w:rPr>
          <w:rFonts w:ascii="Times New Roman" w:hAnsi="Times New Roman"/>
          <w:sz w:val="24"/>
          <w:szCs w:val="24"/>
        </w:rPr>
        <w:t>PemerintahNomor</w:t>
      </w:r>
      <w:proofErr w:type="spellEnd"/>
      <w:r w:rsidRPr="00535A03">
        <w:rPr>
          <w:rFonts w:ascii="Times New Roman" w:hAnsi="Times New Roman"/>
          <w:sz w:val="24"/>
          <w:szCs w:val="24"/>
        </w:rPr>
        <w:t xml:space="preserve"> 10 Tahun 2010 tentang Susunan Organisasi TNI.</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Keputusan Panglima TNI Nomor : 23/VIII/2005 tentang Atasan Yang Berhak Menghukum.</w:t>
      </w:r>
    </w:p>
    <w:p w:rsidR="0070724A" w:rsidRPr="00535A03" w:rsidRDefault="0070724A" w:rsidP="00535A03">
      <w:pPr>
        <w:spacing w:line="240" w:lineRule="auto"/>
        <w:ind w:left="709" w:hanging="709"/>
        <w:jc w:val="both"/>
        <w:rPr>
          <w:rFonts w:ascii="Times New Roman" w:hAnsi="Times New Roman"/>
          <w:sz w:val="24"/>
          <w:szCs w:val="24"/>
        </w:rPr>
      </w:pPr>
      <w:r w:rsidRPr="00535A03">
        <w:rPr>
          <w:rFonts w:ascii="Times New Roman" w:hAnsi="Times New Roman"/>
          <w:sz w:val="24"/>
          <w:szCs w:val="24"/>
        </w:rPr>
        <w:t>Peraturan Kepala Staf Angkatan Darat Nomor: 14/VII/2007 tanggal 25 Juli 2007 tentang Atasan Yang Berhak Menghukum di lingkungan Angkatan Darat.</w:t>
      </w:r>
    </w:p>
    <w:p w:rsidR="0070724A" w:rsidRPr="00C05ACD" w:rsidRDefault="0070724A" w:rsidP="0070724A">
      <w:pPr>
        <w:spacing w:after="0" w:line="360" w:lineRule="auto"/>
        <w:ind w:left="709" w:hanging="709"/>
        <w:jc w:val="both"/>
        <w:rPr>
          <w:rFonts w:ascii="Times New Roman" w:hAnsi="Times New Roman"/>
          <w:sz w:val="24"/>
          <w:szCs w:val="24"/>
        </w:rPr>
      </w:pPr>
    </w:p>
    <w:sectPr w:rsidR="0070724A" w:rsidRPr="00C05ACD" w:rsidSect="000B206B">
      <w:headerReference w:type="even" r:id="rId8"/>
      <w:headerReference w:type="default" r:id="rId9"/>
      <w:footerReference w:type="even" r:id="rId10"/>
      <w:footerReference w:type="default" r:id="rId11"/>
      <w:footerReference w:type="first" r:id="rId12"/>
      <w:pgSz w:w="11909" w:h="16834" w:code="9"/>
      <w:pgMar w:top="1985" w:right="1418" w:bottom="1701" w:left="1985" w:header="851" w:footer="709" w:gutter="0"/>
      <w:pgNumType w:start="10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F37" w:rsidRDefault="00C97F37" w:rsidP="00FA4C5E">
      <w:pPr>
        <w:spacing w:after="0" w:line="240" w:lineRule="auto"/>
      </w:pPr>
      <w:r>
        <w:separator/>
      </w:r>
    </w:p>
  </w:endnote>
  <w:endnote w:type="continuationSeparator" w:id="0">
    <w:p w:rsidR="00C97F37" w:rsidRDefault="00C97F37" w:rsidP="00FA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C28" w:rsidRDefault="00953826">
    <w:pPr>
      <w:pStyle w:val="Footer"/>
    </w:pPr>
    <w:r>
      <w:rPr>
        <w:noProof/>
        <w:lang w:eastAsia="id-ID"/>
      </w:rPr>
      <mc:AlternateContent>
        <mc:Choice Requires="wpg">
          <w:drawing>
            <wp:anchor distT="0" distB="0" distL="114300" distR="114300" simplePos="0" relativeHeight="251665408" behindDoc="0" locked="0" layoutInCell="1" allowOverlap="1">
              <wp:simplePos x="0" y="0"/>
              <wp:positionH relativeFrom="column">
                <wp:posOffset>-896620</wp:posOffset>
              </wp:positionH>
              <wp:positionV relativeFrom="paragraph">
                <wp:posOffset>-463550</wp:posOffset>
              </wp:positionV>
              <wp:extent cx="7767955" cy="610235"/>
              <wp:effectExtent l="0" t="0" r="4445" b="18415"/>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26"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19"/>
                      <wpg:cNvGrpSpPr>
                        <a:grpSpLocks/>
                      </wpg:cNvGrpSpPr>
                      <wpg:grpSpPr bwMode="auto">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0C28" w:rsidRPr="00240C28" w:rsidRDefault="00240C28">
                              <w:pPr>
                                <w:jc w:val="center"/>
                                <w:rPr>
                                  <w:rFonts w:ascii="Calibri Light" w:hAnsi="Calibri Light"/>
                                  <w:sz w:val="18"/>
                                  <w:szCs w:val="18"/>
                                </w:rPr>
                              </w:pPr>
                              <w:r w:rsidRPr="00240C28">
                                <w:rPr>
                                  <w:rFonts w:ascii="Calibri Light" w:hAnsi="Calibri Light"/>
                                  <w:sz w:val="18"/>
                                  <w:szCs w:val="18"/>
                                </w:rPr>
                                <w:fldChar w:fldCharType="begin"/>
                              </w:r>
                              <w:r w:rsidRPr="00240C28">
                                <w:rPr>
                                  <w:rFonts w:ascii="Calibri Light" w:hAnsi="Calibri Light"/>
                                  <w:sz w:val="18"/>
                                  <w:szCs w:val="18"/>
                                </w:rPr>
                                <w:instrText xml:space="preserve"> PAGE   \* MERGEFORMAT </w:instrText>
                              </w:r>
                              <w:r w:rsidRPr="00240C28">
                                <w:rPr>
                                  <w:rFonts w:ascii="Calibri Light" w:hAnsi="Calibri Light"/>
                                  <w:sz w:val="18"/>
                                  <w:szCs w:val="18"/>
                                </w:rPr>
                                <w:fldChar w:fldCharType="separate"/>
                              </w:r>
                              <w:r w:rsidR="00E462D5">
                                <w:rPr>
                                  <w:rFonts w:ascii="Calibri Light" w:hAnsi="Calibri Light"/>
                                  <w:noProof/>
                                  <w:sz w:val="18"/>
                                  <w:szCs w:val="18"/>
                                </w:rPr>
                                <w:t>126</w:t>
                              </w:r>
                              <w:r w:rsidRPr="00240C28">
                                <w:rPr>
                                  <w:rFonts w:ascii="Calibri Light" w:hAnsi="Calibri Light"/>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0.6pt;margin-top:-36.5pt;width:611.65pt;height:48.05pt;z-index:251665408"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" filled="f"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" filled="f" strokeweight="1pt">
                  <v:textbox inset="0,2.16pt,0,0">
                    <w:txbxContent>
                      <w:p w:rsidR="00240C28" w:rsidRPr="00240C28" w:rsidRDefault="00240C28">
                        <w:pPr>
                          <w:jc w:val="center"/>
                          <w:rPr>
                            <w:rFonts w:ascii="Calibri Light" w:hAnsi="Calibri Light"/>
                            <w:sz w:val="18"/>
                            <w:szCs w:val="18"/>
                          </w:rPr>
                        </w:pPr>
                        <w:r w:rsidRPr="00240C28">
                          <w:rPr>
                            <w:rFonts w:ascii="Calibri Light" w:hAnsi="Calibri Light"/>
                            <w:sz w:val="18"/>
                            <w:szCs w:val="18"/>
                          </w:rPr>
                          <w:fldChar w:fldCharType="begin"/>
                        </w:r>
                        <w:r w:rsidRPr="00240C28">
                          <w:rPr>
                            <w:rFonts w:ascii="Calibri Light" w:hAnsi="Calibri Light"/>
                            <w:sz w:val="18"/>
                            <w:szCs w:val="18"/>
                          </w:rPr>
                          <w:instrText xml:space="preserve"> PAGE   \* MERGEFORMAT </w:instrText>
                        </w:r>
                        <w:r w:rsidRPr="00240C28">
                          <w:rPr>
                            <w:rFonts w:ascii="Calibri Light" w:hAnsi="Calibri Light"/>
                            <w:sz w:val="18"/>
                            <w:szCs w:val="18"/>
                          </w:rPr>
                          <w:fldChar w:fldCharType="separate"/>
                        </w:r>
                        <w:r w:rsidR="00E462D5">
                          <w:rPr>
                            <w:rFonts w:ascii="Calibri Light" w:hAnsi="Calibri Light"/>
                            <w:noProof/>
                            <w:sz w:val="18"/>
                            <w:szCs w:val="18"/>
                          </w:rPr>
                          <w:t>126</w:t>
                        </w:r>
                        <w:r w:rsidRPr="00240C28">
                          <w:rPr>
                            <w:rFonts w:ascii="Calibri Light" w:hAnsi="Calibri Light"/>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" path="m,l5400,21600r10800,l21600,,,xe" filled="f"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" path="m,l5400,21600r10800,l21600,,,xe" filled="f" strokeweight="1pt">
                    <v:stroke joinstyle="miter"/>
                    <v:path o:connecttype="custom" o:connectlocs="6,7;3,13;1,7;3,0" o:connectangles="0,0,0,0" textboxrect="4493,4483,17107,17117"/>
                  </v:shape>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55" w:rsidRDefault="00953826">
    <w:pPr>
      <w:pStyle w:val="Footer"/>
    </w:pPr>
    <w:r>
      <w:rPr>
        <w:noProof/>
        <w:lang w:eastAsia="id-ID"/>
      </w:rPr>
      <mc:AlternateContent>
        <mc:Choice Requires="wpg">
          <w:drawing>
            <wp:anchor distT="0" distB="0" distL="114300" distR="114300" simplePos="0" relativeHeight="251667456" behindDoc="0" locked="0" layoutInCell="1" allowOverlap="1">
              <wp:simplePos x="0" y="0"/>
              <wp:positionH relativeFrom="column">
                <wp:posOffset>-1429385</wp:posOffset>
              </wp:positionH>
              <wp:positionV relativeFrom="paragraph">
                <wp:posOffset>-439420</wp:posOffset>
              </wp:positionV>
              <wp:extent cx="7717155" cy="586105"/>
              <wp:effectExtent l="0" t="0" r="17145" b="23495"/>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14"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7"/>
                      <wpg:cNvGrpSpPr>
                        <a:grpSpLocks/>
                      </wpg:cNvGrpSpPr>
                      <wpg:grpSpPr bwMode="auto">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0C28" w:rsidRPr="00240C28" w:rsidRDefault="00240C28">
                              <w:pPr>
                                <w:jc w:val="center"/>
                                <w:rPr>
                                  <w:rFonts w:ascii="Calibri Light" w:hAnsi="Calibri Light"/>
                                  <w:sz w:val="18"/>
                                  <w:szCs w:val="18"/>
                                </w:rPr>
                              </w:pPr>
                              <w:r w:rsidRPr="00240C28">
                                <w:rPr>
                                  <w:rFonts w:ascii="Calibri Light" w:hAnsi="Calibri Light"/>
                                  <w:sz w:val="18"/>
                                  <w:szCs w:val="18"/>
                                </w:rPr>
                                <w:fldChar w:fldCharType="begin"/>
                              </w:r>
                              <w:r w:rsidRPr="00240C28">
                                <w:rPr>
                                  <w:rFonts w:ascii="Calibri Light" w:hAnsi="Calibri Light"/>
                                  <w:sz w:val="18"/>
                                  <w:szCs w:val="18"/>
                                </w:rPr>
                                <w:instrText xml:space="preserve"> PAGE   \* MERGEFORMAT </w:instrText>
                              </w:r>
                              <w:r w:rsidRPr="00240C28">
                                <w:rPr>
                                  <w:rFonts w:ascii="Calibri Light" w:hAnsi="Calibri Light"/>
                                  <w:sz w:val="18"/>
                                  <w:szCs w:val="18"/>
                                </w:rPr>
                                <w:fldChar w:fldCharType="separate"/>
                              </w:r>
                              <w:r w:rsidR="00E462D5">
                                <w:rPr>
                                  <w:rFonts w:ascii="Calibri Light" w:hAnsi="Calibri Light"/>
                                  <w:noProof/>
                                  <w:sz w:val="18"/>
                                  <w:szCs w:val="18"/>
                                </w:rPr>
                                <w:t>125</w:t>
                              </w:r>
                              <w:r w:rsidRPr="00240C28">
                                <w:rPr>
                                  <w:rFonts w:ascii="Calibri Light" w:hAnsi="Calibri Light"/>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38" style="position:absolute;margin-left:-112.55pt;margin-top:-34.6pt;width:607.65pt;height:46.15pt;z-index:251667456"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group id="Group 7"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" filled="f"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" filled="f" strokeweight="1pt">
                  <v:textbox inset="0,2.16pt,0,0">
                    <w:txbxContent>
                      <w:p w:rsidR="00240C28" w:rsidRPr="00240C28" w:rsidRDefault="00240C28">
                        <w:pPr>
                          <w:jc w:val="center"/>
                          <w:rPr>
                            <w:rFonts w:ascii="Calibri Light" w:hAnsi="Calibri Light"/>
                            <w:sz w:val="18"/>
                            <w:szCs w:val="18"/>
                          </w:rPr>
                        </w:pPr>
                        <w:r w:rsidRPr="00240C28">
                          <w:rPr>
                            <w:rFonts w:ascii="Calibri Light" w:hAnsi="Calibri Light"/>
                            <w:sz w:val="18"/>
                            <w:szCs w:val="18"/>
                          </w:rPr>
                          <w:fldChar w:fldCharType="begin"/>
                        </w:r>
                        <w:r w:rsidRPr="00240C28">
                          <w:rPr>
                            <w:rFonts w:ascii="Calibri Light" w:hAnsi="Calibri Light"/>
                            <w:sz w:val="18"/>
                            <w:szCs w:val="18"/>
                          </w:rPr>
                          <w:instrText xml:space="preserve"> PAGE   \* MERGEFORMAT </w:instrText>
                        </w:r>
                        <w:r w:rsidRPr="00240C28">
                          <w:rPr>
                            <w:rFonts w:ascii="Calibri Light" w:hAnsi="Calibri Light"/>
                            <w:sz w:val="18"/>
                            <w:szCs w:val="18"/>
                          </w:rPr>
                          <w:fldChar w:fldCharType="separate"/>
                        </w:r>
                        <w:r w:rsidR="00E462D5">
                          <w:rPr>
                            <w:rFonts w:ascii="Calibri Light" w:hAnsi="Calibri Light"/>
                            <w:noProof/>
                            <w:sz w:val="18"/>
                            <w:szCs w:val="18"/>
                          </w:rPr>
                          <w:t>125</w:t>
                        </w:r>
                        <w:r w:rsidRPr="00240C28">
                          <w:rPr>
                            <w:rFonts w:ascii="Calibri Light" w:hAnsi="Calibri Light"/>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" path="m,l5400,21600r10800,l21600,,,xe" filled="f"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" path="m,l5400,21600r10800,l21600,,,xe" filled="f" strokeweight="1pt">
                    <v:stroke joinstyle="miter"/>
                    <v:path o:connecttype="custom" o:connectlocs="6,7;3,13;1,7;3,0" o:connectangles="0,0,0,0" textboxrect="4493,4483,17107,17117"/>
                  </v:shape>
                </v:group>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55" w:rsidRDefault="00953826" w:rsidP="00C25555">
    <w:pPr>
      <w:pStyle w:val="Footer"/>
      <w:tabs>
        <w:tab w:val="clear" w:pos="4513"/>
        <w:tab w:val="clear" w:pos="9026"/>
      </w:tabs>
    </w:pPr>
    <w:r>
      <w:rPr>
        <w:noProof/>
        <w:lang w:eastAsia="id-ID"/>
      </w:rPr>
      <mc:AlternateContent>
        <mc:Choice Requires="wpg">
          <w:drawing>
            <wp:anchor distT="0" distB="0" distL="114300" distR="114300" simplePos="0" relativeHeight="251663360" behindDoc="0" locked="0" layoutInCell="1" allowOverlap="1">
              <wp:simplePos x="0" y="0"/>
              <wp:positionH relativeFrom="column">
                <wp:posOffset>-1405255</wp:posOffset>
              </wp:positionH>
              <wp:positionV relativeFrom="paragraph">
                <wp:posOffset>-439420</wp:posOffset>
              </wp:positionV>
              <wp:extent cx="7717155" cy="586105"/>
              <wp:effectExtent l="0" t="0" r="17145"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C25555" w:rsidRPr="00C25555" w:rsidRDefault="00C25555">
                              <w:pPr>
                                <w:jc w:val="center"/>
                                <w:rPr>
                                  <w:rFonts w:ascii="Calibri Light" w:hAnsi="Calibri Light"/>
                                  <w:sz w:val="18"/>
                                  <w:szCs w:val="18"/>
                                </w:rPr>
                              </w:pPr>
                              <w:r w:rsidRPr="00C25555">
                                <w:rPr>
                                  <w:rFonts w:ascii="Calibri Light" w:hAnsi="Calibri Light"/>
                                  <w:sz w:val="18"/>
                                  <w:szCs w:val="18"/>
                                </w:rPr>
                                <w:fldChar w:fldCharType="begin"/>
                              </w:r>
                              <w:r w:rsidRPr="00C25555">
                                <w:rPr>
                                  <w:rFonts w:ascii="Calibri Light" w:hAnsi="Calibri Light"/>
                                  <w:sz w:val="18"/>
                                  <w:szCs w:val="18"/>
                                </w:rPr>
                                <w:instrText xml:space="preserve"> PAGE   \* MERGEFORMAT </w:instrText>
                              </w:r>
                              <w:r w:rsidRPr="00C25555">
                                <w:rPr>
                                  <w:rFonts w:ascii="Calibri Light" w:hAnsi="Calibri Light"/>
                                  <w:sz w:val="18"/>
                                  <w:szCs w:val="18"/>
                                </w:rPr>
                                <w:fldChar w:fldCharType="separate"/>
                              </w:r>
                              <w:r w:rsidR="00E462D5">
                                <w:rPr>
                                  <w:rFonts w:ascii="Calibri Light" w:hAnsi="Calibri Light"/>
                                  <w:noProof/>
                                  <w:sz w:val="18"/>
                                  <w:szCs w:val="18"/>
                                </w:rPr>
                                <w:t>105</w:t>
                              </w:r>
                              <w:r w:rsidRPr="00C25555">
                                <w:rPr>
                                  <w:rFonts w:ascii="Calibri Light" w:hAnsi="Calibri Light"/>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_x0000_s1050" style="position:absolute;margin-left:-110.6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" filled="f"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" filled="f" strokeweight="1pt">
                  <v:textbox inset="0,2.16pt,0,0">
                    <w:txbxContent>
                      <w:p w:rsidR="00C25555" w:rsidRPr="00C25555" w:rsidRDefault="00C25555">
                        <w:pPr>
                          <w:jc w:val="center"/>
                          <w:rPr>
                            <w:rFonts w:ascii="Calibri Light" w:hAnsi="Calibri Light"/>
                            <w:sz w:val="18"/>
                            <w:szCs w:val="18"/>
                          </w:rPr>
                        </w:pPr>
                        <w:r w:rsidRPr="00C25555">
                          <w:rPr>
                            <w:rFonts w:ascii="Calibri Light" w:hAnsi="Calibri Light"/>
                            <w:sz w:val="18"/>
                            <w:szCs w:val="18"/>
                          </w:rPr>
                          <w:fldChar w:fldCharType="begin"/>
                        </w:r>
                        <w:r w:rsidRPr="00C25555">
                          <w:rPr>
                            <w:rFonts w:ascii="Calibri Light" w:hAnsi="Calibri Light"/>
                            <w:sz w:val="18"/>
                            <w:szCs w:val="18"/>
                          </w:rPr>
                          <w:instrText xml:space="preserve"> PAGE   \* MERGEFORMAT </w:instrText>
                        </w:r>
                        <w:r w:rsidRPr="00C25555">
                          <w:rPr>
                            <w:rFonts w:ascii="Calibri Light" w:hAnsi="Calibri Light"/>
                            <w:sz w:val="18"/>
                            <w:szCs w:val="18"/>
                          </w:rPr>
                          <w:fldChar w:fldCharType="separate"/>
                        </w:r>
                        <w:r w:rsidR="00E462D5">
                          <w:rPr>
                            <w:rFonts w:ascii="Calibri Light" w:hAnsi="Calibri Light"/>
                            <w:noProof/>
                            <w:sz w:val="18"/>
                            <w:szCs w:val="18"/>
                          </w:rPr>
                          <w:t>105</w:t>
                        </w:r>
                        <w:r w:rsidRPr="00C25555">
                          <w:rPr>
                            <w:rFonts w:ascii="Calibri Light" w:hAnsi="Calibri Light"/>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" path="m,l5400,21600r10800,l21600,,,xe" filled="f"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" path="m,l5400,21600r10800,l21600,,,xe" filled="f" strokeweight="1pt">
                    <v:stroke joinstyle="miter"/>
                    <v:path o:connecttype="custom" o:connectlocs="6,7;3,13;1,7;3,0" o:connectangles="0,0,0,0" textboxrect="4493,4483,17107,17117"/>
                  </v:shape>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F37" w:rsidRDefault="00C97F37" w:rsidP="00FA4C5E">
      <w:pPr>
        <w:spacing w:after="0" w:line="240" w:lineRule="auto"/>
      </w:pPr>
      <w:r>
        <w:separator/>
      </w:r>
    </w:p>
  </w:footnote>
  <w:footnote w:type="continuationSeparator" w:id="0">
    <w:p w:rsidR="00C97F37" w:rsidRDefault="00C97F37" w:rsidP="00FA4C5E">
      <w:pPr>
        <w:spacing w:after="0" w:line="240" w:lineRule="auto"/>
      </w:pPr>
      <w:r>
        <w:continuationSeparator/>
      </w:r>
    </w:p>
  </w:footnote>
  <w:footnote w:id="1">
    <w:p w:rsidR="004434BB" w:rsidRPr="00A27493"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r w:rsidRPr="00A27493">
        <w:rPr>
          <w:rFonts w:ascii="Times New Roman" w:hAnsi="Times New Roman"/>
          <w:lang w:val="id-ID"/>
        </w:rPr>
        <w:t xml:space="preserve">Pasal 24 Ayat (1) </w:t>
      </w:r>
      <w:r w:rsidRPr="00A27493">
        <w:rPr>
          <w:rFonts w:ascii="Times New Roman" w:hAnsi="Times New Roman"/>
        </w:rPr>
        <w:t xml:space="preserve">Undang </w:t>
      </w:r>
      <w:proofErr w:type="spellStart"/>
      <w:r w:rsidRPr="00A27493">
        <w:rPr>
          <w:rFonts w:ascii="Times New Roman" w:hAnsi="Times New Roman"/>
        </w:rPr>
        <w:t>Undang</w:t>
      </w:r>
      <w:proofErr w:type="spellEnd"/>
      <w:r w:rsidRPr="00A27493">
        <w:rPr>
          <w:rFonts w:ascii="Times New Roman" w:hAnsi="Times New Roman"/>
        </w:rPr>
        <w:t xml:space="preserve"> Dasar 1945 </w:t>
      </w:r>
      <w:r w:rsidRPr="00A27493">
        <w:rPr>
          <w:rFonts w:ascii="Times New Roman" w:hAnsi="Times New Roman"/>
          <w:lang w:val="id-ID"/>
        </w:rPr>
        <w:t xml:space="preserve">dinyatakan bahwa </w:t>
      </w:r>
      <w:r w:rsidRPr="00A27493">
        <w:rPr>
          <w:rFonts w:ascii="Times New Roman" w:hAnsi="Times New Roman"/>
        </w:rPr>
        <w:t xml:space="preserve">Kekuasaan kehakiman merupakan kekuasaan yang merdeka untuk menyelenggarakan peradilan guna </w:t>
      </w:r>
      <w:proofErr w:type="spellStart"/>
      <w:r w:rsidRPr="00A27493">
        <w:rPr>
          <w:rFonts w:ascii="Times New Roman" w:hAnsi="Times New Roman"/>
        </w:rPr>
        <w:t>menegakan</w:t>
      </w:r>
      <w:proofErr w:type="spellEnd"/>
      <w:r w:rsidRPr="00A27493">
        <w:rPr>
          <w:rFonts w:ascii="Times New Roman" w:hAnsi="Times New Roman"/>
        </w:rPr>
        <w:t xml:space="preserve"> hukum dan keadilan; Ayat (2) : Kekuasaan kehakiman dilakukan oleh sebuah Mahkamah Agung dan badan peradilan yang berada di bawahnya dalam lingkungan peradilan umum, lingkungan peradilan agama, lingkungan peradilan militer, lingkungan peradilan tata usaha Negara, dan oleh sebuah Mahkamah Konstitusi. </w:t>
      </w:r>
      <w:r w:rsidRPr="00A27493">
        <w:rPr>
          <w:rFonts w:ascii="Times New Roman" w:hAnsi="Times New Roman"/>
          <w:lang w:val="id-ID"/>
        </w:rPr>
        <w:t xml:space="preserve">Undang </w:t>
      </w:r>
      <w:proofErr w:type="spellStart"/>
      <w:r w:rsidRPr="00A27493">
        <w:rPr>
          <w:rFonts w:ascii="Times New Roman" w:hAnsi="Times New Roman"/>
          <w:lang w:val="id-ID"/>
        </w:rPr>
        <w:t>Undang</w:t>
      </w:r>
      <w:proofErr w:type="spellEnd"/>
      <w:r w:rsidRPr="00A27493">
        <w:rPr>
          <w:rFonts w:ascii="Times New Roman" w:hAnsi="Times New Roman"/>
          <w:lang w:val="id-ID"/>
        </w:rPr>
        <w:t xml:space="preserve"> Nomor 48 Tahun 2009 tentang  Kekuasaan Kehakiman</w:t>
      </w:r>
      <w:r w:rsidRPr="00A27493">
        <w:rPr>
          <w:rFonts w:ascii="Times New Roman" w:hAnsi="Times New Roman"/>
        </w:rPr>
        <w:t xml:space="preserve">, Pasal 3 Ayat (1) : Dalam menjalankan tugas dan fungsinya, hakim dan hakim konstitusi wajib menjaga kemandirian peradilan. Ayat (2) : Segala campur tangan dalam urusan peradilan oleh pihak lain di luar kekuasaan kehakiman dilarang, kecuali dalam hal-hal sebagaimana dimaksud dalam Undang </w:t>
      </w:r>
      <w:proofErr w:type="spellStart"/>
      <w:r w:rsidRPr="00A27493">
        <w:rPr>
          <w:rFonts w:ascii="Times New Roman" w:hAnsi="Times New Roman"/>
        </w:rPr>
        <w:t>Undang</w:t>
      </w:r>
      <w:proofErr w:type="spellEnd"/>
      <w:r w:rsidRPr="00A27493">
        <w:rPr>
          <w:rFonts w:ascii="Times New Roman" w:hAnsi="Times New Roman"/>
        </w:rPr>
        <w:t xml:space="preserve"> Dasar 1945</w:t>
      </w:r>
      <w:r w:rsidRPr="00A27493">
        <w:rPr>
          <w:rFonts w:ascii="Times New Roman" w:hAnsi="Times New Roman"/>
          <w:lang w:val="id-ID"/>
        </w:rPr>
        <w:t>.</w:t>
      </w:r>
    </w:p>
  </w:footnote>
  <w:footnote w:id="2">
    <w:p w:rsidR="004434BB" w:rsidRPr="00A27493"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00286280" w:rsidRPr="00A27493">
        <w:rPr>
          <w:rFonts w:ascii="Times New Roman" w:hAnsi="Times New Roman"/>
          <w:lang w:val="en-US"/>
        </w:rPr>
        <w:t xml:space="preserve"> </w:t>
      </w:r>
      <w:r w:rsidR="00286280" w:rsidRPr="00A27493">
        <w:rPr>
          <w:rFonts w:ascii="Times New Roman" w:hAnsi="Times New Roman"/>
          <w:lang w:val="en-US"/>
        </w:rPr>
        <w:fldChar w:fldCharType="begin" w:fldLock="1"/>
      </w:r>
      <w:r w:rsidR="008B146F" w:rsidRPr="00A27493">
        <w:rPr>
          <w:rFonts w:ascii="Times New Roman" w:hAnsi="Times New Roman"/>
          <w:lang w:val="en-US"/>
        </w:rPr>
        <w:instrText>ADDIN CSL_CITATION { "citationItems" : [ { "id" : "ITEM-1", "itemData" : { "author" : [ { "dropping-particle" : "", "family" : "Hardjono", "given" : "Widayatno Sastro", "non-dropping-particle" : "", "parse-names" : false, "suffix" : "" }, { "dropping-particle" : "", "family" : "Dkk", "given" : "", "non-dropping-particle" : "", "parse-names" : false, "suffix" : "" } ], "id" : "ITEM-1", "issued" : { "date-parts" : [ [ "2010" ] ] }, "publisher-place" : "Jakarta", "title" : "Cetak Biru Pembaruan Peradilan 2010-2035", "type" : "report" }, "uris" : [ "http://www.mendeley.com/documents/?uuid=f5e994a9-cdab-4660-80fd-22f04e5bc5d1" ] } ], "mendeley" : { "formattedCitation" : "Widayatno Sastro Hardjono and Dkk, &lt;i&gt;Cetak Biru Pembaruan Peradilan 2010-2035&lt;/i&gt; (Jakarta, 2010).", "plainTextFormattedCitation" : "Widayatno Sastro Hardjono and Dkk, Cetak Biru Pembaruan Peradilan 2010-2035 (Jakarta, 2010).", "previouslyFormattedCitation" : "Widayatno Sastro Hardjono and Dkk, &lt;i&gt;Cetak Biru Pembaruan Peradilan 2010-2035&lt;/i&gt; (Jakarta, 2010)." }, "properties" : { "noteIndex" : 0 }, "schema" : "https://github.com/citation-style-language/schema/raw/master/csl-citation.json" }</w:instrText>
      </w:r>
      <w:r w:rsidR="00286280" w:rsidRPr="00A27493">
        <w:rPr>
          <w:rFonts w:ascii="Times New Roman" w:hAnsi="Times New Roman"/>
          <w:lang w:val="en-US"/>
        </w:rPr>
        <w:fldChar w:fldCharType="separate"/>
      </w:r>
      <w:r w:rsidR="00286280" w:rsidRPr="00A27493">
        <w:rPr>
          <w:rFonts w:ascii="Times New Roman" w:hAnsi="Times New Roman"/>
          <w:noProof/>
          <w:lang w:val="en-US"/>
        </w:rPr>
        <w:t xml:space="preserve">Widayatno Sastro Hardjono and Dkk, </w:t>
      </w:r>
      <w:r w:rsidR="00286280" w:rsidRPr="00A27493">
        <w:rPr>
          <w:rFonts w:ascii="Times New Roman" w:hAnsi="Times New Roman"/>
          <w:i/>
          <w:noProof/>
          <w:lang w:val="en-US"/>
        </w:rPr>
        <w:t>Cetak Biru Pembaruan Peradilan 2010-2035</w:t>
      </w:r>
      <w:r w:rsidR="00286280" w:rsidRPr="00A27493">
        <w:rPr>
          <w:rFonts w:ascii="Times New Roman" w:hAnsi="Times New Roman"/>
          <w:noProof/>
          <w:lang w:val="en-US"/>
        </w:rPr>
        <w:t xml:space="preserve"> (Jakarta, 2010).</w:t>
      </w:r>
      <w:r w:rsidR="00286280" w:rsidRPr="00A27493">
        <w:rPr>
          <w:rFonts w:ascii="Times New Roman" w:hAnsi="Times New Roman"/>
          <w:lang w:val="en-US"/>
        </w:rPr>
        <w:fldChar w:fldCharType="end"/>
      </w:r>
      <w:r w:rsidRPr="00A27493">
        <w:rPr>
          <w:rFonts w:ascii="Times New Roman" w:hAnsi="Times New Roman"/>
        </w:rPr>
        <w:t xml:space="preserve"> </w:t>
      </w:r>
      <w:r w:rsidR="00286280" w:rsidRPr="00A27493">
        <w:rPr>
          <w:rFonts w:ascii="Times New Roman" w:hAnsi="Times New Roman"/>
          <w:lang w:val="en-US"/>
        </w:rPr>
        <w:t>H</w:t>
      </w:r>
      <w:r w:rsidRPr="00A27493">
        <w:rPr>
          <w:rFonts w:ascii="Times New Roman" w:hAnsi="Times New Roman"/>
        </w:rPr>
        <w:t xml:space="preserve">lm.15. </w:t>
      </w:r>
      <w:r w:rsidRPr="00A27493">
        <w:rPr>
          <w:rFonts w:ascii="Times New Roman" w:hAnsi="Times New Roman"/>
        </w:rPr>
        <w:t>Dinyatakan bahwa syarat utama terselenggaranya suatu proses peradilan yang obyektif adalah adanya kemandirian lembaga yang menyelenggarakan peradilan, yaitu kemandirian badan peradilan sebagai sebuah lembaga (kemandirian institusional), serta kemandirian hakim dalam menjalankan fungsinya (kemandirian individual/fungsional).</w:t>
      </w:r>
    </w:p>
  </w:footnote>
  <w:footnote w:id="3">
    <w:p w:rsidR="004434BB" w:rsidRPr="00A27493"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proofErr w:type="spellStart"/>
      <w:r w:rsidRPr="00A27493">
        <w:rPr>
          <w:rFonts w:ascii="Times New Roman" w:hAnsi="Times New Roman"/>
        </w:rPr>
        <w:t>A.Mukti</w:t>
      </w:r>
      <w:proofErr w:type="spellEnd"/>
      <w:r w:rsidRPr="00A27493">
        <w:rPr>
          <w:rFonts w:ascii="Times New Roman" w:hAnsi="Times New Roman"/>
        </w:rPr>
        <w:t xml:space="preserve"> Arto, 2001, </w:t>
      </w:r>
      <w:r w:rsidRPr="00A27493">
        <w:rPr>
          <w:rFonts w:ascii="Times New Roman" w:hAnsi="Times New Roman"/>
          <w:i/>
        </w:rPr>
        <w:t xml:space="preserve">Konsepsi Ideal Mahkamah Agung, </w:t>
      </w:r>
      <w:r w:rsidR="008B146F" w:rsidRPr="00A27493">
        <w:rPr>
          <w:rFonts w:ascii="Times New Roman" w:hAnsi="Times New Roman"/>
        </w:rPr>
        <w:t xml:space="preserve">dalam </w:t>
      </w:r>
      <w:r w:rsidR="008B146F" w:rsidRPr="00A27493">
        <w:rPr>
          <w:rFonts w:ascii="Times New Roman" w:hAnsi="Times New Roman"/>
        </w:rPr>
        <w:fldChar w:fldCharType="begin" w:fldLock="1"/>
      </w:r>
      <w:r w:rsidR="008510DF" w:rsidRPr="00A27493">
        <w:rPr>
          <w:rFonts w:ascii="Times New Roman" w:hAnsi="Times New Roman"/>
        </w:rPr>
        <w:instrText>ADDIN CSL_CITATION { "citationItems" : [ { "id" : "ITEM-1", "itemData" : { "author" : [ { "dropping-particle" : "", "family" : "As\u2019ad", "given" : "Abd. Rasyid", "non-dropping-particle" : "", "parse-names" : false, "suffix" : "" } ], "container-title" : "Varia Peradilan", "id" : "ITEM-1", "issued" : { "date-parts" : [ [ "2011", "11" ] ] }, "publisher-place" : "Jakarta", "title" : "Prinsip Kekuasaan Kehakiman Dan Independensi Peradilan", "type" : "article-magazine" }, "uris" : [ "http://www.mendeley.com/documents/?uuid=3c9c1dfe-b5cf-4127-b986-d6b94f89b3e6" ] } ], "mendeley" : { "formattedCitation" : "Abd. Rasyid As\u2019ad, \u201cPrinsip Kekuasaan Kehakiman Dan Independensi Peradilan,\u201d &lt;i&gt;Varia Peradilan&lt;/i&gt; (Jakarta, November 2011).", "plainTextFormattedCitation" : "Abd. Rasyid As\u2019ad, \u201cPrinsip Kekuasaan Kehakiman Dan Independensi Peradilan,\u201d Varia Peradilan (Jakarta, November 2011).", "previouslyFormattedCitation" : "Abd. Rasyid As\u2019ad, \u201cPrinsip Kekuasaan Kehakiman Dan Independensi Peradilan,\u201d &lt;i&gt;Varia Peradilan&lt;/i&gt; (Jakarta, November 2011)." }, "properties" : { "noteIndex" : 0 }, "schema" : "https://github.com/citation-style-language/schema/raw/master/csl-citation.json" }</w:instrText>
      </w:r>
      <w:r w:rsidR="008B146F" w:rsidRPr="00A27493">
        <w:rPr>
          <w:rFonts w:ascii="Times New Roman" w:hAnsi="Times New Roman"/>
        </w:rPr>
        <w:fldChar w:fldCharType="separate"/>
      </w:r>
      <w:r w:rsidR="008B146F" w:rsidRPr="00A27493">
        <w:rPr>
          <w:rFonts w:ascii="Times New Roman" w:hAnsi="Times New Roman"/>
          <w:noProof/>
        </w:rPr>
        <w:t xml:space="preserve">Abd. Rasyid As’ad, “Prinsip Kekuasaan Kehakiman Dan Independensi Peradilan,” </w:t>
      </w:r>
      <w:r w:rsidR="008B146F" w:rsidRPr="00A27493">
        <w:rPr>
          <w:rFonts w:ascii="Times New Roman" w:hAnsi="Times New Roman"/>
          <w:i/>
          <w:noProof/>
        </w:rPr>
        <w:t>Varia Peradilan</w:t>
      </w:r>
      <w:r w:rsidR="008B146F" w:rsidRPr="00A27493">
        <w:rPr>
          <w:rFonts w:ascii="Times New Roman" w:hAnsi="Times New Roman"/>
          <w:noProof/>
        </w:rPr>
        <w:t xml:space="preserve"> (Jakarta, November 2011).</w:t>
      </w:r>
      <w:r w:rsidR="008B146F" w:rsidRPr="00A27493">
        <w:rPr>
          <w:rFonts w:ascii="Times New Roman" w:hAnsi="Times New Roman"/>
        </w:rPr>
        <w:fldChar w:fldCharType="end"/>
      </w:r>
      <w:r w:rsidR="008B146F" w:rsidRPr="00A27493">
        <w:rPr>
          <w:rFonts w:ascii="Times New Roman" w:hAnsi="Times New Roman"/>
          <w:lang w:val="en-US"/>
        </w:rPr>
        <w:t>H</w:t>
      </w:r>
      <w:r w:rsidRPr="00A27493">
        <w:rPr>
          <w:rFonts w:ascii="Times New Roman" w:hAnsi="Times New Roman"/>
        </w:rPr>
        <w:t>lm.90.</w:t>
      </w:r>
    </w:p>
  </w:footnote>
  <w:footnote w:id="4">
    <w:p w:rsidR="000B206B"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r w:rsidR="00993115" w:rsidRPr="00A27493">
        <w:rPr>
          <w:rFonts w:ascii="Times New Roman" w:hAnsi="Times New Roman"/>
        </w:rPr>
        <w:fldChar w:fldCharType="begin" w:fldLock="1"/>
      </w:r>
      <w:r w:rsidR="00286280" w:rsidRPr="00A27493">
        <w:rPr>
          <w:rFonts w:ascii="Times New Roman" w:hAnsi="Times New Roman"/>
        </w:rPr>
        <w:instrText>ADDIN CSL_CITATION { "citationItems" : [ { "id" : "ITEM-1", "itemData" : { "author" : [ { "dropping-particle" : "", "family" : "Muhammad", "given" : "Rusli", "non-dropping-particle" : "", "parse-names" : false, "suffix" : "" } ], "id" : "ITEM-1", "issued" : { "date-parts" : [ [ "2010" ] ] }, "publisher" : "FH UII Press", "publisher-place" : "Yogyakarta", "title" : "Kemandirian Pengadilan Indonesia", "type" : "book" }, "uris" : [ "http://www.mendeley.com/documents/?uuid=c6cf1145-3173-4d93-9834-ae3727ef777e" ] } ], "mendeley" : { "formattedCitation" : "Rusli Muhammad, &lt;i&gt;Kemandirian Pengadilan Indonesia&lt;/i&gt; (Yogyakarta: FH UII Press, 2010).", "plainTextFormattedCitation" : "Rusli Muhammad, Kemandirian Pengadilan Indonesia (Yogyakarta: FH UII Press, 2010).", "previouslyFormattedCitation" : "Rusli Muhammad, &lt;i&gt;Kemandirian Pengadilan Indonesia&lt;/i&gt; (Yogyakarta: FH UII Press, 2010)." }, "properties" : { "noteIndex" : 0 }, "schema" : "https://github.com/citation-style-language/schema/raw/master/csl-citation.json" }</w:instrText>
      </w:r>
      <w:r w:rsidR="00993115" w:rsidRPr="00A27493">
        <w:rPr>
          <w:rFonts w:ascii="Times New Roman" w:hAnsi="Times New Roman"/>
        </w:rPr>
        <w:fldChar w:fldCharType="separate"/>
      </w:r>
      <w:r w:rsidR="00993115" w:rsidRPr="00A27493">
        <w:rPr>
          <w:rFonts w:ascii="Times New Roman" w:hAnsi="Times New Roman"/>
          <w:noProof/>
        </w:rPr>
        <w:t xml:space="preserve">Rusli Muhammad, </w:t>
      </w:r>
      <w:r w:rsidR="00993115" w:rsidRPr="00A27493">
        <w:rPr>
          <w:rFonts w:ascii="Times New Roman" w:hAnsi="Times New Roman"/>
          <w:i/>
          <w:noProof/>
        </w:rPr>
        <w:t>Kemandirian Pengadilan Indonesia</w:t>
      </w:r>
      <w:r w:rsidR="00993115" w:rsidRPr="00A27493">
        <w:rPr>
          <w:rFonts w:ascii="Times New Roman" w:hAnsi="Times New Roman"/>
          <w:noProof/>
        </w:rPr>
        <w:t xml:space="preserve"> (Yogyakarta: FH UII Press, 2010).</w:t>
      </w:r>
      <w:r w:rsidR="00993115" w:rsidRPr="00A27493">
        <w:rPr>
          <w:rFonts w:ascii="Times New Roman" w:hAnsi="Times New Roman"/>
        </w:rPr>
        <w:fldChar w:fldCharType="end"/>
      </w:r>
    </w:p>
    <w:p w:rsidR="004434BB" w:rsidRPr="00A27493" w:rsidRDefault="00993115" w:rsidP="000B206B">
      <w:pPr>
        <w:pStyle w:val="TeksCatatanKaki"/>
        <w:jc w:val="both"/>
        <w:rPr>
          <w:rFonts w:ascii="Times New Roman" w:hAnsi="Times New Roman"/>
          <w:lang w:val="en-US"/>
        </w:rPr>
      </w:pPr>
      <w:r w:rsidRPr="00A27493">
        <w:rPr>
          <w:rFonts w:ascii="Times New Roman" w:hAnsi="Times New Roman"/>
          <w:lang w:val="en-US"/>
        </w:rPr>
        <w:t>H</w:t>
      </w:r>
      <w:proofErr w:type="spellStart"/>
      <w:r w:rsidR="004434BB" w:rsidRPr="00A27493">
        <w:rPr>
          <w:rFonts w:ascii="Times New Roman" w:hAnsi="Times New Roman"/>
        </w:rPr>
        <w:t>lm</w:t>
      </w:r>
      <w:proofErr w:type="spellEnd"/>
      <w:r w:rsidR="004434BB" w:rsidRPr="00A27493">
        <w:rPr>
          <w:rFonts w:ascii="Times New Roman" w:hAnsi="Times New Roman"/>
        </w:rPr>
        <w:t>.</w:t>
      </w:r>
      <w:r w:rsidRPr="00A27493">
        <w:rPr>
          <w:rFonts w:ascii="Times New Roman" w:hAnsi="Times New Roman"/>
          <w:lang w:val="en-US"/>
        </w:rPr>
        <w:t xml:space="preserve"> </w:t>
      </w:r>
      <w:r w:rsidR="004434BB" w:rsidRPr="00A27493">
        <w:rPr>
          <w:rFonts w:ascii="Times New Roman" w:hAnsi="Times New Roman"/>
        </w:rPr>
        <w:t>35.</w:t>
      </w:r>
    </w:p>
  </w:footnote>
  <w:footnote w:id="5">
    <w:p w:rsidR="004434BB" w:rsidRPr="00A27493"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r w:rsidRPr="00A27493">
        <w:rPr>
          <w:rFonts w:ascii="Times New Roman" w:hAnsi="Times New Roman"/>
          <w:i/>
        </w:rPr>
        <w:t>Ibid.,</w:t>
      </w:r>
      <w:proofErr w:type="spellStart"/>
      <w:r w:rsidRPr="00A27493">
        <w:rPr>
          <w:rFonts w:ascii="Times New Roman" w:hAnsi="Times New Roman"/>
        </w:rPr>
        <w:t>hlm</w:t>
      </w:r>
      <w:proofErr w:type="spellEnd"/>
      <w:r w:rsidRPr="00A27493">
        <w:rPr>
          <w:rFonts w:ascii="Times New Roman" w:hAnsi="Times New Roman"/>
        </w:rPr>
        <w:t>. 53-70.</w:t>
      </w:r>
    </w:p>
  </w:footnote>
  <w:footnote w:id="6">
    <w:p w:rsidR="004434BB" w:rsidRPr="00A27493"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r w:rsidRPr="00A27493">
        <w:rPr>
          <w:rFonts w:ascii="Times New Roman" w:hAnsi="Times New Roman"/>
        </w:rPr>
        <w:t xml:space="preserve">Pasal 9 Undang </w:t>
      </w:r>
      <w:proofErr w:type="spellStart"/>
      <w:r w:rsidRPr="00A27493">
        <w:rPr>
          <w:rFonts w:ascii="Times New Roman" w:hAnsi="Times New Roman"/>
        </w:rPr>
        <w:t>Undang</w:t>
      </w:r>
      <w:proofErr w:type="spellEnd"/>
      <w:r w:rsidRPr="00A27493">
        <w:rPr>
          <w:rFonts w:ascii="Times New Roman" w:hAnsi="Times New Roman"/>
        </w:rPr>
        <w:t xml:space="preserve"> Nomor 5 tahun 1950 : “jika tidak diadakan ketetapan lain oleh Menteri Kehakiman bersama Menteri Pertahanan, maka Ketua Pengadilan Negeri yang dalam daerah hukumnya termasuk tempat yang ditunjuk sebagai tempat kedudukan Pengadilan Tentara karena jabatannya menjadi Ketua Pengadilan Tentara, begitu juga Panitera Pengadilan Negeri tersebut karena jabatannya menjadi Panitera Pengadilan Tentara  ayat (1). Hal ini juga berlaku bagi Kepala Kejaksaan Negeri yang karena jabatannya dapat ditetapkan sebagai Jaksa Tentara ayat (2).</w:t>
      </w:r>
    </w:p>
  </w:footnote>
  <w:footnote w:id="7">
    <w:p w:rsidR="004434BB" w:rsidRPr="00A27493"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r w:rsidRPr="00A27493">
        <w:rPr>
          <w:rFonts w:ascii="Times New Roman" w:hAnsi="Times New Roman"/>
        </w:rPr>
        <w:t>Suatu prinsip yang fundamental dalam militer bahwa hanya ada satu perintah dari pimpinan tertinggi satuan secara berjenjang ke bawah dan dilaksanakan oleh setiap anggota militer</w:t>
      </w:r>
      <w:r w:rsidR="00505846" w:rsidRPr="00A27493">
        <w:rPr>
          <w:rFonts w:ascii="Times New Roman" w:hAnsi="Times New Roman"/>
          <w:lang w:val="en-US"/>
        </w:rPr>
        <w:t xml:space="preserve">. </w:t>
      </w:r>
      <w:r w:rsidRPr="00A27493">
        <w:rPr>
          <w:rFonts w:ascii="Times New Roman" w:hAnsi="Times New Roman"/>
        </w:rPr>
        <w:t xml:space="preserve">Komando itu dilaksanakan secara </w:t>
      </w:r>
      <w:proofErr w:type="spellStart"/>
      <w:r w:rsidRPr="00A27493">
        <w:rPr>
          <w:rFonts w:ascii="Times New Roman" w:hAnsi="Times New Roman"/>
        </w:rPr>
        <w:t>hirarki</w:t>
      </w:r>
      <w:proofErr w:type="spellEnd"/>
      <w:r w:rsidRPr="00A27493">
        <w:rPr>
          <w:rFonts w:ascii="Times New Roman" w:hAnsi="Times New Roman"/>
        </w:rPr>
        <w:t xml:space="preserve"> yang ketat dan penuh disiplin. Seluruh perintah dan kebijakan pimpinan dalam organisasi militer senantiasa dipatuhi dan ditaati, karena itu ada istilah “perintah </w:t>
      </w:r>
      <w:proofErr w:type="spellStart"/>
      <w:r w:rsidRPr="00A27493">
        <w:rPr>
          <w:rFonts w:ascii="Times New Roman" w:hAnsi="Times New Roman"/>
        </w:rPr>
        <w:t>diatas</w:t>
      </w:r>
      <w:proofErr w:type="spellEnd"/>
      <w:r w:rsidRPr="00A27493">
        <w:rPr>
          <w:rFonts w:ascii="Times New Roman" w:hAnsi="Times New Roman"/>
        </w:rPr>
        <w:t xml:space="preserve"> segala-galanya” yaitu </w:t>
      </w:r>
      <w:proofErr w:type="spellStart"/>
      <w:r w:rsidRPr="00A27493">
        <w:rPr>
          <w:rFonts w:ascii="Times New Roman" w:hAnsi="Times New Roman"/>
        </w:rPr>
        <w:t>melaksankan</w:t>
      </w:r>
      <w:proofErr w:type="spellEnd"/>
      <w:r w:rsidRPr="00A27493">
        <w:rPr>
          <w:rFonts w:ascii="Times New Roman" w:hAnsi="Times New Roman"/>
        </w:rPr>
        <w:t xml:space="preserve"> perintah dengan penuh rasa tanggung jawab tanpa menambah atau mengurangi, sepanjang tidak bertentangan dengan hukum. Kontras, </w:t>
      </w:r>
      <w:r w:rsidRPr="00A27493">
        <w:rPr>
          <w:rFonts w:ascii="Times New Roman" w:hAnsi="Times New Roman"/>
          <w:i/>
        </w:rPr>
        <w:t xml:space="preserve">Distorsi Kepemimpinan Dalam Tubuh TNI, </w:t>
      </w:r>
      <w:r w:rsidRPr="00A27493">
        <w:rPr>
          <w:rFonts w:ascii="Times New Roman" w:hAnsi="Times New Roman"/>
          <w:u w:val="single"/>
        </w:rPr>
        <w:t xml:space="preserve">htt://www.kontras.org/index.php?hal=siaran </w:t>
      </w:r>
      <w:proofErr w:type="spellStart"/>
      <w:r w:rsidRPr="00A27493">
        <w:rPr>
          <w:rFonts w:ascii="Times New Roman" w:hAnsi="Times New Roman"/>
          <w:u w:val="single"/>
        </w:rPr>
        <w:t>pers&amp;id</w:t>
      </w:r>
      <w:proofErr w:type="spellEnd"/>
      <w:r w:rsidRPr="00A27493">
        <w:rPr>
          <w:rFonts w:ascii="Times New Roman" w:hAnsi="Times New Roman"/>
          <w:u w:val="single"/>
        </w:rPr>
        <w:t>=1459.</w:t>
      </w:r>
    </w:p>
  </w:footnote>
  <w:footnote w:id="8">
    <w:p w:rsidR="004434BB" w:rsidRPr="00A27493"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1167C1">
        <w:rPr>
          <w:rFonts w:ascii="Times New Roman" w:hAnsi="Times New Roman"/>
          <w:vertAlign w:val="superscript"/>
        </w:rPr>
        <w:t xml:space="preserve"> </w:t>
      </w:r>
      <w:r w:rsidRPr="00A27493">
        <w:rPr>
          <w:rFonts w:ascii="Times New Roman" w:hAnsi="Times New Roman"/>
          <w:lang w:val="id-ID"/>
        </w:rPr>
        <w:t xml:space="preserve">Pada tahun 1962 diadakan pelatihan tenaga pelaksana dari kalangan militer yang memenuhi persyaratan yang tadinya </w:t>
      </w:r>
      <w:r w:rsidRPr="00A27493">
        <w:rPr>
          <w:rFonts w:ascii="Times New Roman" w:hAnsi="Times New Roman"/>
        </w:rPr>
        <w:t>k</w:t>
      </w:r>
      <w:r w:rsidRPr="00A27493">
        <w:rPr>
          <w:rFonts w:ascii="Times New Roman" w:hAnsi="Times New Roman"/>
          <w:lang w:val="id-ID"/>
        </w:rPr>
        <w:t xml:space="preserve">etua /wakil ketua serta anggota dari pengadilan </w:t>
      </w:r>
      <w:r w:rsidRPr="00A27493">
        <w:rPr>
          <w:rFonts w:ascii="Times New Roman" w:hAnsi="Times New Roman"/>
        </w:rPr>
        <w:t>n</w:t>
      </w:r>
      <w:r w:rsidRPr="00A27493">
        <w:rPr>
          <w:rFonts w:ascii="Times New Roman" w:hAnsi="Times New Roman"/>
          <w:lang w:val="id-ID"/>
        </w:rPr>
        <w:t xml:space="preserve">egeri dan </w:t>
      </w:r>
      <w:r w:rsidRPr="00A27493">
        <w:rPr>
          <w:rFonts w:ascii="Times New Roman" w:hAnsi="Times New Roman"/>
        </w:rPr>
        <w:t>k</w:t>
      </w:r>
      <w:r w:rsidRPr="00A27493">
        <w:rPr>
          <w:rFonts w:ascii="Times New Roman" w:hAnsi="Times New Roman"/>
          <w:lang w:val="id-ID"/>
        </w:rPr>
        <w:t xml:space="preserve">ejaksaan </w:t>
      </w:r>
      <w:r w:rsidRPr="00A27493">
        <w:rPr>
          <w:rFonts w:ascii="Times New Roman" w:hAnsi="Times New Roman"/>
        </w:rPr>
        <w:t>n</w:t>
      </w:r>
      <w:r w:rsidRPr="00A27493">
        <w:rPr>
          <w:rFonts w:ascii="Times New Roman" w:hAnsi="Times New Roman"/>
          <w:lang w:val="id-ID"/>
        </w:rPr>
        <w:t>egeri dialihkan kepada tenaga militer aktif berpendidikan ahli hukum militer.</w:t>
      </w:r>
    </w:p>
  </w:footnote>
  <w:footnote w:id="9">
    <w:p w:rsidR="004434BB" w:rsidRPr="00A27493" w:rsidRDefault="004434BB"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1167C1">
        <w:rPr>
          <w:rFonts w:ascii="Times New Roman" w:hAnsi="Times New Roman"/>
          <w:vertAlign w:val="superscript"/>
        </w:rPr>
        <w:t xml:space="preserve"> </w:t>
      </w:r>
      <w:r w:rsidRPr="00A27493">
        <w:rPr>
          <w:rFonts w:ascii="Times New Roman" w:hAnsi="Times New Roman"/>
        </w:rPr>
        <w:t>Di dalam U</w:t>
      </w:r>
      <w:r w:rsidRPr="00A27493">
        <w:rPr>
          <w:rFonts w:ascii="Times New Roman" w:hAnsi="Times New Roman"/>
          <w:lang w:val="en-US"/>
        </w:rPr>
        <w:t xml:space="preserve">ndang </w:t>
      </w:r>
      <w:proofErr w:type="spellStart"/>
      <w:r w:rsidRPr="00A27493">
        <w:rPr>
          <w:rFonts w:ascii="Times New Roman" w:hAnsi="Times New Roman"/>
        </w:rPr>
        <w:t>U</w:t>
      </w:r>
      <w:r w:rsidRPr="00A27493">
        <w:rPr>
          <w:rFonts w:ascii="Times New Roman" w:hAnsi="Times New Roman"/>
          <w:lang w:val="en-US"/>
        </w:rPr>
        <w:t>ndang</w:t>
      </w:r>
      <w:proofErr w:type="spellEnd"/>
      <w:r w:rsidRPr="00A27493">
        <w:rPr>
          <w:rFonts w:ascii="Times New Roman" w:hAnsi="Times New Roman"/>
          <w:lang w:val="en-US"/>
        </w:rPr>
        <w:t xml:space="preserve"> </w:t>
      </w:r>
      <w:r w:rsidRPr="00A27493">
        <w:rPr>
          <w:rFonts w:ascii="Times New Roman" w:hAnsi="Times New Roman"/>
        </w:rPr>
        <w:t xml:space="preserve"> Nomor 3 Tahun 2002 tentang Pertahanan Negara </w:t>
      </w:r>
      <w:r w:rsidR="006243D8" w:rsidRPr="00A27493">
        <w:rPr>
          <w:rFonts w:ascii="Times New Roman" w:hAnsi="Times New Roman"/>
        </w:rPr>
        <w:t xml:space="preserve">maupun dalam </w:t>
      </w:r>
      <w:r w:rsidRPr="00A27493">
        <w:rPr>
          <w:rFonts w:ascii="Times New Roman" w:hAnsi="Times New Roman"/>
        </w:rPr>
        <w:t>U</w:t>
      </w:r>
      <w:r w:rsidRPr="00A27493">
        <w:rPr>
          <w:rFonts w:ascii="Times New Roman" w:hAnsi="Times New Roman"/>
          <w:lang w:val="en-US"/>
        </w:rPr>
        <w:t xml:space="preserve">ndang </w:t>
      </w:r>
      <w:proofErr w:type="spellStart"/>
      <w:r w:rsidRPr="00A27493">
        <w:rPr>
          <w:rFonts w:ascii="Times New Roman" w:hAnsi="Times New Roman"/>
        </w:rPr>
        <w:t>U</w:t>
      </w:r>
      <w:r w:rsidRPr="00A27493">
        <w:rPr>
          <w:rFonts w:ascii="Times New Roman" w:hAnsi="Times New Roman"/>
          <w:lang w:val="en-US"/>
        </w:rPr>
        <w:t>ndang</w:t>
      </w:r>
      <w:proofErr w:type="spellEnd"/>
      <w:r w:rsidRPr="00A27493">
        <w:rPr>
          <w:rFonts w:ascii="Times New Roman" w:hAnsi="Times New Roman"/>
        </w:rPr>
        <w:t xml:space="preserve"> No</w:t>
      </w:r>
      <w:r w:rsidRPr="00A27493">
        <w:rPr>
          <w:rFonts w:ascii="Times New Roman" w:hAnsi="Times New Roman"/>
          <w:lang w:val="en-US"/>
        </w:rPr>
        <w:t xml:space="preserve">mor </w:t>
      </w:r>
      <w:r w:rsidRPr="00A27493">
        <w:rPr>
          <w:rFonts w:ascii="Times New Roman" w:hAnsi="Times New Roman"/>
        </w:rPr>
        <w:t>34 Tahun 2004 tentang Tentara Nasional Indonesia ketentuan mengenai Komandan mempunyai wewenang penyerahan perkara tidak diatur lagi</w:t>
      </w:r>
      <w:r w:rsidRPr="00A27493">
        <w:rPr>
          <w:rFonts w:ascii="Times New Roman" w:hAnsi="Times New Roman"/>
          <w:lang w:val="en-US"/>
        </w:rPr>
        <w:t>,</w:t>
      </w:r>
      <w:r w:rsidRPr="00A27493">
        <w:rPr>
          <w:rFonts w:ascii="Times New Roman" w:hAnsi="Times New Roman"/>
        </w:rPr>
        <w:t xml:space="preserve"> sedangkan dalam  U</w:t>
      </w:r>
      <w:r w:rsidRPr="00A27493">
        <w:rPr>
          <w:rFonts w:ascii="Times New Roman" w:hAnsi="Times New Roman"/>
          <w:lang w:val="en-US"/>
        </w:rPr>
        <w:t xml:space="preserve">ndang </w:t>
      </w:r>
      <w:proofErr w:type="spellStart"/>
      <w:r w:rsidRPr="00A27493">
        <w:rPr>
          <w:rFonts w:ascii="Times New Roman" w:hAnsi="Times New Roman"/>
        </w:rPr>
        <w:t>U</w:t>
      </w:r>
      <w:r w:rsidRPr="00A27493">
        <w:rPr>
          <w:rFonts w:ascii="Times New Roman" w:hAnsi="Times New Roman"/>
          <w:lang w:val="en-US"/>
        </w:rPr>
        <w:t>ndang</w:t>
      </w:r>
      <w:proofErr w:type="spellEnd"/>
      <w:r w:rsidRPr="00A27493">
        <w:rPr>
          <w:rFonts w:ascii="Times New Roman" w:hAnsi="Times New Roman"/>
        </w:rPr>
        <w:t xml:space="preserve"> No</w:t>
      </w:r>
      <w:r w:rsidRPr="00A27493">
        <w:rPr>
          <w:rFonts w:ascii="Times New Roman" w:hAnsi="Times New Roman"/>
          <w:lang w:val="en-US"/>
        </w:rPr>
        <w:t xml:space="preserve">mor </w:t>
      </w:r>
      <w:r w:rsidRPr="00A27493">
        <w:rPr>
          <w:rFonts w:ascii="Times New Roman" w:hAnsi="Times New Roman"/>
        </w:rPr>
        <w:t xml:space="preserve">31 Tahun 1997 tentang Peradilan Militer ditentukan </w:t>
      </w:r>
      <w:proofErr w:type="spellStart"/>
      <w:r w:rsidRPr="00A27493">
        <w:rPr>
          <w:rFonts w:ascii="Times New Roman" w:hAnsi="Times New Roman"/>
          <w:lang w:val="en-US"/>
        </w:rPr>
        <w:t>dalam</w:t>
      </w:r>
      <w:proofErr w:type="spellEnd"/>
      <w:r w:rsidRPr="00A27493">
        <w:rPr>
          <w:rFonts w:ascii="Times New Roman" w:hAnsi="Times New Roman"/>
          <w:lang w:val="en-US"/>
        </w:rPr>
        <w:t xml:space="preserve"> </w:t>
      </w:r>
      <w:proofErr w:type="spellStart"/>
      <w:r w:rsidRPr="00A27493">
        <w:rPr>
          <w:rFonts w:ascii="Times New Roman" w:hAnsi="Times New Roman"/>
          <w:lang w:val="en-US"/>
        </w:rPr>
        <w:t>konsiderannya</w:t>
      </w:r>
      <w:proofErr w:type="spellEnd"/>
      <w:r w:rsidRPr="00A27493">
        <w:rPr>
          <w:rFonts w:ascii="Times New Roman" w:hAnsi="Times New Roman"/>
          <w:lang w:val="en-US"/>
        </w:rPr>
        <w:t xml:space="preserve"> </w:t>
      </w:r>
      <w:r w:rsidRPr="00A27493">
        <w:rPr>
          <w:rFonts w:ascii="Times New Roman" w:hAnsi="Times New Roman"/>
        </w:rPr>
        <w:t xml:space="preserve">bahwa </w:t>
      </w:r>
      <w:proofErr w:type="spellStart"/>
      <w:r w:rsidRPr="00A27493">
        <w:rPr>
          <w:rFonts w:ascii="Times New Roman" w:hAnsi="Times New Roman"/>
          <w:lang w:val="en-US"/>
        </w:rPr>
        <w:t>Angkatan</w:t>
      </w:r>
      <w:proofErr w:type="spellEnd"/>
      <w:r w:rsidRPr="00A27493">
        <w:rPr>
          <w:rFonts w:ascii="Times New Roman" w:hAnsi="Times New Roman"/>
          <w:lang w:val="en-US"/>
        </w:rPr>
        <w:t xml:space="preserve"> </w:t>
      </w:r>
      <w:proofErr w:type="spellStart"/>
      <w:r w:rsidRPr="00A27493">
        <w:rPr>
          <w:rFonts w:ascii="Times New Roman" w:hAnsi="Times New Roman"/>
          <w:lang w:val="en-US"/>
        </w:rPr>
        <w:t>Bersenjata</w:t>
      </w:r>
      <w:proofErr w:type="spellEnd"/>
      <w:r w:rsidRPr="00A27493">
        <w:rPr>
          <w:rFonts w:ascii="Times New Roman" w:hAnsi="Times New Roman"/>
          <w:lang w:val="en-US"/>
        </w:rPr>
        <w:t xml:space="preserve"> (</w:t>
      </w:r>
      <w:proofErr w:type="spellStart"/>
      <w:r w:rsidRPr="00A27493">
        <w:rPr>
          <w:rFonts w:ascii="Times New Roman" w:hAnsi="Times New Roman"/>
          <w:lang w:val="en-US"/>
        </w:rPr>
        <w:t>sekarang</w:t>
      </w:r>
      <w:proofErr w:type="spellEnd"/>
      <w:r w:rsidRPr="00A27493">
        <w:rPr>
          <w:rFonts w:ascii="Times New Roman" w:hAnsi="Times New Roman"/>
          <w:lang w:val="en-US"/>
        </w:rPr>
        <w:t xml:space="preserve"> TNI) </w:t>
      </w:r>
      <w:proofErr w:type="spellStart"/>
      <w:r w:rsidRPr="00A27493">
        <w:rPr>
          <w:rFonts w:ascii="Times New Roman" w:hAnsi="Times New Roman"/>
          <w:lang w:val="en-US"/>
        </w:rPr>
        <w:t>mempunyai</w:t>
      </w:r>
      <w:proofErr w:type="spellEnd"/>
      <w:r w:rsidRPr="00A27493">
        <w:rPr>
          <w:rFonts w:ascii="Times New Roman" w:hAnsi="Times New Roman"/>
          <w:lang w:val="en-US"/>
        </w:rPr>
        <w:t xml:space="preserve"> </w:t>
      </w:r>
      <w:proofErr w:type="spellStart"/>
      <w:r w:rsidRPr="00A27493">
        <w:rPr>
          <w:rFonts w:ascii="Times New Roman" w:hAnsi="Times New Roman"/>
          <w:lang w:val="en-US"/>
        </w:rPr>
        <w:t>peradilan</w:t>
      </w:r>
      <w:proofErr w:type="spellEnd"/>
      <w:r w:rsidRPr="00A27493">
        <w:rPr>
          <w:rFonts w:ascii="Times New Roman" w:hAnsi="Times New Roman"/>
          <w:lang w:val="en-US"/>
        </w:rPr>
        <w:t xml:space="preserve"> </w:t>
      </w:r>
      <w:proofErr w:type="spellStart"/>
      <w:r w:rsidRPr="00A27493">
        <w:rPr>
          <w:rFonts w:ascii="Times New Roman" w:hAnsi="Times New Roman"/>
          <w:lang w:val="en-US"/>
        </w:rPr>
        <w:t>tersendiri</w:t>
      </w:r>
      <w:proofErr w:type="spellEnd"/>
      <w:r w:rsidRPr="00A27493">
        <w:rPr>
          <w:rFonts w:ascii="Times New Roman" w:hAnsi="Times New Roman"/>
          <w:lang w:val="en-US"/>
        </w:rPr>
        <w:t xml:space="preserve"> </w:t>
      </w:r>
      <w:proofErr w:type="spellStart"/>
      <w:r w:rsidRPr="00A27493">
        <w:rPr>
          <w:rFonts w:ascii="Times New Roman" w:hAnsi="Times New Roman"/>
          <w:lang w:val="en-US"/>
        </w:rPr>
        <w:t>dan</w:t>
      </w:r>
      <w:proofErr w:type="spellEnd"/>
      <w:r w:rsidRPr="00A27493">
        <w:rPr>
          <w:rFonts w:ascii="Times New Roman" w:hAnsi="Times New Roman"/>
          <w:lang w:val="en-US"/>
        </w:rPr>
        <w:t xml:space="preserve"> </w:t>
      </w:r>
      <w:proofErr w:type="spellStart"/>
      <w:r w:rsidRPr="00A27493">
        <w:rPr>
          <w:rFonts w:ascii="Times New Roman" w:hAnsi="Times New Roman"/>
          <w:lang w:val="en-US"/>
        </w:rPr>
        <w:t>komandan-komandan</w:t>
      </w:r>
      <w:proofErr w:type="spellEnd"/>
      <w:r w:rsidRPr="00A27493">
        <w:rPr>
          <w:rFonts w:ascii="Times New Roman" w:hAnsi="Times New Roman"/>
          <w:lang w:val="en-US"/>
        </w:rPr>
        <w:t xml:space="preserve"> </w:t>
      </w:r>
      <w:proofErr w:type="spellStart"/>
      <w:r w:rsidRPr="00A27493">
        <w:rPr>
          <w:rFonts w:ascii="Times New Roman" w:hAnsi="Times New Roman"/>
          <w:lang w:val="en-US"/>
        </w:rPr>
        <w:t>mempunyai</w:t>
      </w:r>
      <w:proofErr w:type="spellEnd"/>
      <w:r w:rsidRPr="00A27493">
        <w:rPr>
          <w:rFonts w:ascii="Times New Roman" w:hAnsi="Times New Roman"/>
          <w:lang w:val="en-US"/>
        </w:rPr>
        <w:t xml:space="preserve"> </w:t>
      </w:r>
      <w:proofErr w:type="spellStart"/>
      <w:r w:rsidRPr="00A27493">
        <w:rPr>
          <w:rFonts w:ascii="Times New Roman" w:hAnsi="Times New Roman"/>
          <w:lang w:val="en-US"/>
        </w:rPr>
        <w:t>wewenang</w:t>
      </w:r>
      <w:proofErr w:type="spellEnd"/>
      <w:r w:rsidRPr="00A27493">
        <w:rPr>
          <w:rFonts w:ascii="Times New Roman" w:hAnsi="Times New Roman"/>
          <w:lang w:val="en-US"/>
        </w:rPr>
        <w:t xml:space="preserve"> </w:t>
      </w:r>
      <w:proofErr w:type="spellStart"/>
      <w:r w:rsidRPr="00A27493">
        <w:rPr>
          <w:rFonts w:ascii="Times New Roman" w:hAnsi="Times New Roman"/>
          <w:lang w:val="en-US"/>
        </w:rPr>
        <w:t>penyerahan</w:t>
      </w:r>
      <w:proofErr w:type="spellEnd"/>
      <w:r w:rsidRPr="00A27493">
        <w:rPr>
          <w:rFonts w:ascii="Times New Roman" w:hAnsi="Times New Roman"/>
          <w:lang w:val="en-US"/>
        </w:rPr>
        <w:t xml:space="preserve"> </w:t>
      </w:r>
      <w:proofErr w:type="spellStart"/>
      <w:r w:rsidRPr="00A27493">
        <w:rPr>
          <w:rFonts w:ascii="Times New Roman" w:hAnsi="Times New Roman"/>
          <w:lang w:val="en-US"/>
        </w:rPr>
        <w:t>perkara</w:t>
      </w:r>
      <w:proofErr w:type="spellEnd"/>
      <w:r w:rsidRPr="00A27493">
        <w:rPr>
          <w:rFonts w:ascii="Times New Roman" w:hAnsi="Times New Roman"/>
          <w:lang w:val="en-US"/>
        </w:rPr>
        <w:t>.</w:t>
      </w:r>
    </w:p>
  </w:footnote>
  <w:footnote w:id="10">
    <w:p w:rsidR="008B146F" w:rsidRPr="00A27493" w:rsidRDefault="008B146F"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r w:rsidRPr="00A27493">
        <w:rPr>
          <w:rFonts w:ascii="Times New Roman" w:hAnsi="Times New Roman"/>
        </w:rPr>
        <w:t>Deskriptif</w:t>
      </w:r>
      <w:r w:rsidRPr="00A27493">
        <w:rPr>
          <w:rFonts w:ascii="Times New Roman" w:hAnsi="Times New Roman"/>
          <w:lang w:val="id-ID"/>
        </w:rPr>
        <w:t xml:space="preserve"> </w:t>
      </w:r>
      <w:r w:rsidRPr="00A27493">
        <w:rPr>
          <w:rFonts w:ascii="Times New Roman" w:hAnsi="Times New Roman"/>
        </w:rPr>
        <w:t>analitis</w:t>
      </w:r>
      <w:r w:rsidRPr="00A27493">
        <w:rPr>
          <w:rFonts w:ascii="Times New Roman" w:hAnsi="Times New Roman"/>
          <w:lang w:val="id-ID"/>
        </w:rPr>
        <w:t xml:space="preserve"> </w:t>
      </w:r>
      <w:r w:rsidRPr="00A27493">
        <w:rPr>
          <w:rFonts w:ascii="Times New Roman" w:hAnsi="Times New Roman"/>
        </w:rPr>
        <w:t>yaitu</w:t>
      </w:r>
      <w:r w:rsidRPr="00A27493">
        <w:rPr>
          <w:rFonts w:ascii="Times New Roman" w:hAnsi="Times New Roman"/>
          <w:lang w:val="id-ID"/>
        </w:rPr>
        <w:t xml:space="preserve"> </w:t>
      </w:r>
      <w:r w:rsidRPr="00A27493">
        <w:rPr>
          <w:rFonts w:ascii="Times New Roman" w:hAnsi="Times New Roman"/>
        </w:rPr>
        <w:t>suatu</w:t>
      </w:r>
      <w:r w:rsidRPr="00A27493">
        <w:rPr>
          <w:rFonts w:ascii="Times New Roman" w:hAnsi="Times New Roman"/>
          <w:lang w:val="id-ID"/>
        </w:rPr>
        <w:t xml:space="preserve"> </w:t>
      </w:r>
      <w:r w:rsidRPr="00A27493">
        <w:rPr>
          <w:rFonts w:ascii="Times New Roman" w:hAnsi="Times New Roman"/>
        </w:rPr>
        <w:t>analisa yang bersifat</w:t>
      </w:r>
      <w:r w:rsidRPr="00A27493">
        <w:rPr>
          <w:rFonts w:ascii="Times New Roman" w:hAnsi="Times New Roman"/>
          <w:lang w:val="id-ID"/>
        </w:rPr>
        <w:t xml:space="preserve"> </w:t>
      </w:r>
      <w:r w:rsidRPr="00A27493">
        <w:rPr>
          <w:rFonts w:ascii="Times New Roman" w:hAnsi="Times New Roman"/>
        </w:rPr>
        <w:t>menggambarkan</w:t>
      </w:r>
      <w:r w:rsidRPr="00A27493">
        <w:rPr>
          <w:rFonts w:ascii="Times New Roman" w:hAnsi="Times New Roman"/>
          <w:lang w:val="id-ID"/>
        </w:rPr>
        <w:t xml:space="preserve"> </w:t>
      </w:r>
      <w:r w:rsidRPr="00A27493">
        <w:rPr>
          <w:rFonts w:ascii="Times New Roman" w:hAnsi="Times New Roman"/>
        </w:rPr>
        <w:t>apa</w:t>
      </w:r>
      <w:r w:rsidRPr="00A27493">
        <w:rPr>
          <w:rFonts w:ascii="Times New Roman" w:hAnsi="Times New Roman"/>
          <w:lang w:val="id-ID"/>
        </w:rPr>
        <w:t xml:space="preserve"> </w:t>
      </w:r>
      <w:r w:rsidRPr="00A27493">
        <w:rPr>
          <w:rFonts w:ascii="Times New Roman" w:hAnsi="Times New Roman"/>
        </w:rPr>
        <w:t>adanya, sedangkan</w:t>
      </w:r>
      <w:r w:rsidRPr="00A27493">
        <w:rPr>
          <w:rFonts w:ascii="Times New Roman" w:hAnsi="Times New Roman"/>
          <w:lang w:val="id-ID"/>
        </w:rPr>
        <w:t xml:space="preserve"> </w:t>
      </w:r>
      <w:r w:rsidRPr="00A27493">
        <w:rPr>
          <w:rFonts w:ascii="Times New Roman" w:hAnsi="Times New Roman"/>
        </w:rPr>
        <w:t>preskriptif</w:t>
      </w:r>
      <w:r w:rsidRPr="00A27493">
        <w:rPr>
          <w:rFonts w:ascii="Times New Roman" w:hAnsi="Times New Roman"/>
          <w:lang w:val="id-ID"/>
        </w:rPr>
        <w:t xml:space="preserve"> </w:t>
      </w:r>
      <w:r w:rsidRPr="00A27493">
        <w:rPr>
          <w:rFonts w:ascii="Times New Roman" w:hAnsi="Times New Roman"/>
        </w:rPr>
        <w:t>yaitu</w:t>
      </w:r>
      <w:r w:rsidRPr="00A27493">
        <w:rPr>
          <w:rFonts w:ascii="Times New Roman" w:hAnsi="Times New Roman"/>
          <w:lang w:val="id-ID"/>
        </w:rPr>
        <w:t xml:space="preserve"> </w:t>
      </w:r>
      <w:r w:rsidRPr="00A27493">
        <w:rPr>
          <w:rFonts w:ascii="Times New Roman" w:hAnsi="Times New Roman"/>
        </w:rPr>
        <w:t>suatu</w:t>
      </w:r>
      <w:r w:rsidRPr="00A27493">
        <w:rPr>
          <w:rFonts w:ascii="Times New Roman" w:hAnsi="Times New Roman"/>
          <w:lang w:val="id-ID"/>
        </w:rPr>
        <w:t xml:space="preserve"> </w:t>
      </w:r>
      <w:r w:rsidRPr="00A27493">
        <w:rPr>
          <w:rFonts w:ascii="Times New Roman" w:hAnsi="Times New Roman"/>
        </w:rPr>
        <w:t>analisa yang bersifat</w:t>
      </w:r>
      <w:r w:rsidRPr="00A27493">
        <w:rPr>
          <w:rFonts w:ascii="Times New Roman" w:hAnsi="Times New Roman"/>
          <w:lang w:val="id-ID"/>
        </w:rPr>
        <w:t xml:space="preserve"> </w:t>
      </w:r>
      <w:r w:rsidRPr="00A27493">
        <w:rPr>
          <w:rFonts w:ascii="Times New Roman" w:hAnsi="Times New Roman"/>
        </w:rPr>
        <w:t>memberikan</w:t>
      </w:r>
      <w:r w:rsidRPr="00A27493">
        <w:rPr>
          <w:rFonts w:ascii="Times New Roman" w:hAnsi="Times New Roman"/>
          <w:lang w:val="id-ID"/>
        </w:rPr>
        <w:t xml:space="preserve"> </w:t>
      </w:r>
      <w:r w:rsidRPr="00A27493">
        <w:rPr>
          <w:rFonts w:ascii="Times New Roman" w:hAnsi="Times New Roman"/>
        </w:rPr>
        <w:t>petunjuk</w:t>
      </w:r>
      <w:r w:rsidRPr="00A27493">
        <w:rPr>
          <w:rFonts w:ascii="Times New Roman" w:hAnsi="Times New Roman"/>
          <w:lang w:val="id-ID"/>
        </w:rPr>
        <w:t xml:space="preserve"> </w:t>
      </w:r>
      <w:r w:rsidRPr="00A27493">
        <w:rPr>
          <w:rFonts w:ascii="Times New Roman" w:hAnsi="Times New Roman"/>
        </w:rPr>
        <w:t>atau</w:t>
      </w:r>
      <w:r w:rsidRPr="00A27493">
        <w:rPr>
          <w:rFonts w:ascii="Times New Roman" w:hAnsi="Times New Roman"/>
          <w:lang w:val="id-ID"/>
        </w:rPr>
        <w:t xml:space="preserve"> </w:t>
      </w:r>
      <w:r w:rsidRPr="00A27493">
        <w:rPr>
          <w:rFonts w:ascii="Times New Roman" w:hAnsi="Times New Roman"/>
        </w:rPr>
        <w:t>ketentuan; bergantung</w:t>
      </w:r>
      <w:r w:rsidRPr="00A27493">
        <w:rPr>
          <w:rFonts w:ascii="Times New Roman" w:hAnsi="Times New Roman"/>
          <w:lang w:val="id-ID"/>
        </w:rPr>
        <w:t xml:space="preserve"> </w:t>
      </w:r>
      <w:r w:rsidRPr="00A27493">
        <w:rPr>
          <w:rFonts w:ascii="Times New Roman" w:hAnsi="Times New Roman"/>
        </w:rPr>
        <w:t>pada</w:t>
      </w:r>
      <w:r w:rsidRPr="00A27493">
        <w:rPr>
          <w:rFonts w:ascii="Times New Roman" w:hAnsi="Times New Roman"/>
          <w:lang w:val="id-ID"/>
        </w:rPr>
        <w:t xml:space="preserve"> </w:t>
      </w:r>
      <w:r w:rsidRPr="00A27493">
        <w:rPr>
          <w:rFonts w:ascii="Times New Roman" w:hAnsi="Times New Roman"/>
        </w:rPr>
        <w:t>atau</w:t>
      </w:r>
      <w:r w:rsidRPr="00A27493">
        <w:rPr>
          <w:rFonts w:ascii="Times New Roman" w:hAnsi="Times New Roman"/>
          <w:lang w:val="id-ID"/>
        </w:rPr>
        <w:t xml:space="preserve"> </w:t>
      </w:r>
      <w:r w:rsidRPr="00A27493">
        <w:rPr>
          <w:rFonts w:ascii="Times New Roman" w:hAnsi="Times New Roman"/>
        </w:rPr>
        <w:t>menurut</w:t>
      </w:r>
      <w:r w:rsidRPr="00A27493">
        <w:rPr>
          <w:rFonts w:ascii="Times New Roman" w:hAnsi="Times New Roman"/>
          <w:lang w:val="id-ID"/>
        </w:rPr>
        <w:t xml:space="preserve"> </w:t>
      </w:r>
      <w:r w:rsidRPr="00A27493">
        <w:rPr>
          <w:rFonts w:ascii="Times New Roman" w:hAnsi="Times New Roman"/>
        </w:rPr>
        <w:t>ketentuan</w:t>
      </w:r>
      <w:r w:rsidRPr="00A27493">
        <w:rPr>
          <w:rFonts w:ascii="Times New Roman" w:hAnsi="Times New Roman"/>
          <w:lang w:val="id-ID"/>
        </w:rPr>
        <w:t xml:space="preserve"> </w:t>
      </w:r>
      <w:r w:rsidRPr="00A27493">
        <w:rPr>
          <w:rFonts w:ascii="Times New Roman" w:hAnsi="Times New Roman"/>
        </w:rPr>
        <w:t>resmi yang berlaku. Kamus</w:t>
      </w:r>
      <w:r w:rsidRPr="00A27493">
        <w:rPr>
          <w:rFonts w:ascii="Times New Roman" w:hAnsi="Times New Roman"/>
          <w:lang w:val="id-ID"/>
        </w:rPr>
        <w:t xml:space="preserve"> </w:t>
      </w:r>
      <w:r w:rsidRPr="00A27493">
        <w:rPr>
          <w:rFonts w:ascii="Times New Roman" w:hAnsi="Times New Roman"/>
        </w:rPr>
        <w:t>Besar Bahasa Indonesia, 2012, hlm., 320 dan</w:t>
      </w:r>
      <w:r w:rsidRPr="00A27493">
        <w:rPr>
          <w:rFonts w:ascii="Times New Roman" w:hAnsi="Times New Roman"/>
          <w:lang w:val="id-ID"/>
        </w:rPr>
        <w:t xml:space="preserve"> </w:t>
      </w:r>
      <w:r w:rsidRPr="00A27493">
        <w:rPr>
          <w:rFonts w:ascii="Times New Roman" w:hAnsi="Times New Roman"/>
        </w:rPr>
        <w:t>hlm., 1101.</w:t>
      </w:r>
    </w:p>
  </w:footnote>
  <w:footnote w:id="11">
    <w:p w:rsidR="008B146F" w:rsidRPr="00A27493" w:rsidRDefault="008B146F"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1167C1">
        <w:rPr>
          <w:rFonts w:ascii="Times New Roman" w:hAnsi="Times New Roman"/>
          <w:vertAlign w:val="superscript"/>
        </w:rPr>
        <w:t xml:space="preserve"> </w:t>
      </w:r>
      <w:r w:rsidRPr="00A27493">
        <w:rPr>
          <w:rFonts w:ascii="Times New Roman" w:hAnsi="Times New Roman"/>
          <w:i/>
        </w:rPr>
        <w:t xml:space="preserve">Ibid. </w:t>
      </w:r>
      <w:r w:rsidRPr="00A27493">
        <w:rPr>
          <w:rFonts w:ascii="Times New Roman" w:hAnsi="Times New Roman"/>
        </w:rPr>
        <w:t>hlm.532.</w:t>
      </w:r>
    </w:p>
  </w:footnote>
  <w:footnote w:id="12">
    <w:p w:rsidR="00871373" w:rsidRPr="00A27493" w:rsidRDefault="00871373"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proofErr w:type="spellStart"/>
      <w:r w:rsidRPr="00A27493">
        <w:rPr>
          <w:rFonts w:ascii="Times New Roman" w:hAnsi="Times New Roman"/>
        </w:rPr>
        <w:t>Sugiri</w:t>
      </w:r>
      <w:proofErr w:type="spellEnd"/>
      <w:r w:rsidRPr="00A27493">
        <w:rPr>
          <w:rFonts w:ascii="Times New Roman" w:hAnsi="Times New Roman"/>
        </w:rPr>
        <w:t xml:space="preserve">, dkk., 1976, </w:t>
      </w:r>
      <w:r w:rsidRPr="00A27493">
        <w:rPr>
          <w:rFonts w:ascii="Times New Roman" w:hAnsi="Times New Roman"/>
          <w:i/>
        </w:rPr>
        <w:t xml:space="preserve">30 Tahun Perkembangan Peradilan Militer Di Indonesia, </w:t>
      </w:r>
      <w:proofErr w:type="spellStart"/>
      <w:r w:rsidRPr="00A27493">
        <w:rPr>
          <w:rFonts w:ascii="Times New Roman" w:hAnsi="Times New Roman"/>
        </w:rPr>
        <w:t>Babinkum</w:t>
      </w:r>
      <w:proofErr w:type="spellEnd"/>
      <w:r w:rsidRPr="00A27493">
        <w:rPr>
          <w:rFonts w:ascii="Times New Roman" w:hAnsi="Times New Roman"/>
        </w:rPr>
        <w:t xml:space="preserve"> TNI, </w:t>
      </w:r>
      <w:proofErr w:type="spellStart"/>
      <w:r w:rsidRPr="00A27493">
        <w:rPr>
          <w:rFonts w:ascii="Times New Roman" w:hAnsi="Times New Roman"/>
        </w:rPr>
        <w:t>Cet</w:t>
      </w:r>
      <w:proofErr w:type="spellEnd"/>
      <w:r w:rsidRPr="00A27493">
        <w:rPr>
          <w:rFonts w:ascii="Times New Roman" w:hAnsi="Times New Roman"/>
        </w:rPr>
        <w:t>., Pertama, hlm., 191.</w:t>
      </w:r>
    </w:p>
  </w:footnote>
  <w:footnote w:id="13">
    <w:p w:rsidR="00871373" w:rsidRPr="00A27493" w:rsidRDefault="00871373"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A27493">
        <w:rPr>
          <w:rFonts w:ascii="Times New Roman" w:hAnsi="Times New Roman"/>
        </w:rPr>
        <w:t xml:space="preserve"> </w:t>
      </w:r>
      <w:r w:rsidRPr="00A27493">
        <w:rPr>
          <w:rFonts w:ascii="Times New Roman" w:hAnsi="Times New Roman"/>
        </w:rPr>
        <w:t xml:space="preserve">Pasal 64 Undang </w:t>
      </w:r>
      <w:proofErr w:type="spellStart"/>
      <w:r w:rsidRPr="00A27493">
        <w:rPr>
          <w:rFonts w:ascii="Times New Roman" w:hAnsi="Times New Roman"/>
        </w:rPr>
        <w:t>Undang</w:t>
      </w:r>
      <w:proofErr w:type="spellEnd"/>
      <w:r w:rsidRPr="00A27493">
        <w:rPr>
          <w:rFonts w:ascii="Times New Roman" w:hAnsi="Times New Roman"/>
        </w:rPr>
        <w:t xml:space="preserve"> Nomor 34 Tahun 2004 tentang  Tentara Nasional Indonesia</w:t>
      </w:r>
      <w:r w:rsidRPr="00A27493">
        <w:rPr>
          <w:rFonts w:ascii="Times New Roman" w:hAnsi="Times New Roman"/>
          <w:lang w:val="id-ID"/>
        </w:rPr>
        <w:t>.</w:t>
      </w:r>
      <w:r w:rsidRPr="00A27493">
        <w:rPr>
          <w:rFonts w:ascii="Times New Roman" w:hAnsi="Times New Roman"/>
        </w:rPr>
        <w:t xml:space="preserve"> Dijelaskan bahwa hukum </w:t>
      </w:r>
      <w:r w:rsidRPr="00A27493">
        <w:rPr>
          <w:rFonts w:ascii="Times New Roman" w:hAnsi="Times New Roman"/>
          <w:lang w:val="id-ID"/>
        </w:rPr>
        <w:t>m</w:t>
      </w:r>
      <w:proofErr w:type="spellStart"/>
      <w:r w:rsidRPr="00A27493">
        <w:rPr>
          <w:rFonts w:ascii="Times New Roman" w:hAnsi="Times New Roman"/>
        </w:rPr>
        <w:t>iliter</w:t>
      </w:r>
      <w:proofErr w:type="spellEnd"/>
      <w:r w:rsidRPr="00A27493">
        <w:rPr>
          <w:rFonts w:ascii="Times New Roman" w:hAnsi="Times New Roman"/>
        </w:rPr>
        <w:t xml:space="preserve"> dibina dan dikembangkan oleh pemerintah untuk kepentingan </w:t>
      </w:r>
      <w:proofErr w:type="spellStart"/>
      <w:r w:rsidRPr="00A27493">
        <w:rPr>
          <w:rFonts w:ascii="Times New Roman" w:hAnsi="Times New Roman"/>
        </w:rPr>
        <w:t>penyelengaraan</w:t>
      </w:r>
      <w:proofErr w:type="spellEnd"/>
      <w:r w:rsidRPr="00A27493">
        <w:rPr>
          <w:rFonts w:ascii="Times New Roman" w:hAnsi="Times New Roman"/>
        </w:rPr>
        <w:t xml:space="preserve"> pertahanan </w:t>
      </w:r>
      <w:r w:rsidRPr="00A27493">
        <w:rPr>
          <w:rFonts w:ascii="Times New Roman" w:hAnsi="Times New Roman"/>
          <w:lang w:val="id-ID"/>
        </w:rPr>
        <w:t>n</w:t>
      </w:r>
      <w:proofErr w:type="spellStart"/>
      <w:r w:rsidRPr="00A27493">
        <w:rPr>
          <w:rFonts w:ascii="Times New Roman" w:hAnsi="Times New Roman"/>
        </w:rPr>
        <w:t>egara</w:t>
      </w:r>
      <w:proofErr w:type="spellEnd"/>
      <w:r w:rsidRPr="00A27493">
        <w:rPr>
          <w:rFonts w:ascii="Times New Roman" w:hAnsi="Times New Roman"/>
        </w:rPr>
        <w:t xml:space="preserve">. Yang dimaksud dengan hukum </w:t>
      </w:r>
      <w:r w:rsidRPr="00A27493">
        <w:rPr>
          <w:rFonts w:ascii="Times New Roman" w:hAnsi="Times New Roman"/>
          <w:lang w:val="id-ID"/>
        </w:rPr>
        <w:t>m</w:t>
      </w:r>
      <w:proofErr w:type="spellStart"/>
      <w:r w:rsidRPr="00A27493">
        <w:rPr>
          <w:rFonts w:ascii="Times New Roman" w:hAnsi="Times New Roman"/>
        </w:rPr>
        <w:t>iliter</w:t>
      </w:r>
      <w:proofErr w:type="spellEnd"/>
      <w:r w:rsidRPr="00A27493">
        <w:rPr>
          <w:rFonts w:ascii="Times New Roman" w:hAnsi="Times New Roman"/>
        </w:rPr>
        <w:t xml:space="preserve"> adalah semua perundang-undangan nasional yang subyek hukumnya adalah anggota </w:t>
      </w:r>
      <w:r w:rsidRPr="00A27493">
        <w:rPr>
          <w:rFonts w:ascii="Times New Roman" w:hAnsi="Times New Roman"/>
          <w:lang w:val="id-ID"/>
        </w:rPr>
        <w:t>m</w:t>
      </w:r>
      <w:proofErr w:type="spellStart"/>
      <w:r w:rsidRPr="00A27493">
        <w:rPr>
          <w:rFonts w:ascii="Times New Roman" w:hAnsi="Times New Roman"/>
        </w:rPr>
        <w:t>iliter</w:t>
      </w:r>
      <w:proofErr w:type="spellEnd"/>
      <w:r w:rsidRPr="00A27493">
        <w:rPr>
          <w:rFonts w:ascii="Times New Roman" w:hAnsi="Times New Roman"/>
        </w:rPr>
        <w:t xml:space="preserve"> atau orang yang dipersamakan sebagai </w:t>
      </w:r>
      <w:r w:rsidRPr="00A27493">
        <w:rPr>
          <w:rFonts w:ascii="Times New Roman" w:hAnsi="Times New Roman"/>
          <w:lang w:val="id-ID"/>
        </w:rPr>
        <w:t>m</w:t>
      </w:r>
      <w:proofErr w:type="spellStart"/>
      <w:r w:rsidRPr="00A27493">
        <w:rPr>
          <w:rFonts w:ascii="Times New Roman" w:hAnsi="Times New Roman"/>
        </w:rPr>
        <w:t>iliter</w:t>
      </w:r>
      <w:proofErr w:type="spellEnd"/>
      <w:r w:rsidRPr="00A27493">
        <w:rPr>
          <w:rFonts w:ascii="Times New Roman" w:hAnsi="Times New Roman"/>
        </w:rPr>
        <w:t xml:space="preserve"> </w:t>
      </w:r>
      <w:proofErr w:type="spellStart"/>
      <w:r w:rsidRPr="00A27493">
        <w:rPr>
          <w:rFonts w:ascii="Times New Roman" w:hAnsi="Times New Roman"/>
        </w:rPr>
        <w:t>berdasrkan</w:t>
      </w:r>
      <w:proofErr w:type="spellEnd"/>
      <w:r w:rsidRPr="00A27493">
        <w:rPr>
          <w:rFonts w:ascii="Times New Roman" w:hAnsi="Times New Roman"/>
        </w:rPr>
        <w:t xml:space="preserve"> perundang-undangan yang berlaku. </w:t>
      </w:r>
      <w:proofErr w:type="spellStart"/>
      <w:r w:rsidRPr="00A27493">
        <w:rPr>
          <w:rFonts w:ascii="Times New Roman" w:hAnsi="Times New Roman"/>
        </w:rPr>
        <w:t>disamping</w:t>
      </w:r>
      <w:proofErr w:type="spellEnd"/>
      <w:r w:rsidRPr="00A27493">
        <w:rPr>
          <w:rFonts w:ascii="Times New Roman" w:hAnsi="Times New Roman"/>
        </w:rPr>
        <w:t xml:space="preserve"> itu segala hukum dan ketentuan perundang-undangan yang dipakai sebagai dasar pelaksanaan tugas TNI dalam melaksanakan fungsi pertahanan </w:t>
      </w:r>
      <w:r w:rsidRPr="00A27493">
        <w:rPr>
          <w:rFonts w:ascii="Times New Roman" w:hAnsi="Times New Roman"/>
          <w:lang w:val="id-ID"/>
        </w:rPr>
        <w:t>n</w:t>
      </w:r>
      <w:proofErr w:type="spellStart"/>
      <w:r w:rsidRPr="00A27493">
        <w:rPr>
          <w:rFonts w:ascii="Times New Roman" w:hAnsi="Times New Roman"/>
        </w:rPr>
        <w:t>egara</w:t>
      </w:r>
      <w:proofErr w:type="spellEnd"/>
      <w:r w:rsidRPr="00A27493">
        <w:rPr>
          <w:rFonts w:ascii="Times New Roman" w:hAnsi="Times New Roman"/>
        </w:rPr>
        <w:t>.</w:t>
      </w:r>
    </w:p>
  </w:footnote>
  <w:footnote w:id="14">
    <w:p w:rsidR="00871373" w:rsidRPr="00A27493" w:rsidRDefault="00871373" w:rsidP="00BB5EA5">
      <w:pPr>
        <w:pStyle w:val="TeksCatatanKaki"/>
        <w:ind w:firstLine="709"/>
        <w:jc w:val="both"/>
        <w:rPr>
          <w:rFonts w:ascii="Times New Roman" w:hAnsi="Times New Roman"/>
          <w:lang w:val="en-US"/>
        </w:rPr>
      </w:pPr>
      <w:r w:rsidRPr="001167C1">
        <w:rPr>
          <w:rStyle w:val="ReferensiCatatanKaki"/>
          <w:rFonts w:ascii="Times New Roman" w:hAnsi="Times New Roman"/>
          <w:sz w:val="20"/>
          <w:vertAlign w:val="superscript"/>
        </w:rPr>
        <w:footnoteRef/>
      </w:r>
      <w:r w:rsidRPr="001167C1">
        <w:rPr>
          <w:rFonts w:ascii="Times New Roman" w:hAnsi="Times New Roman"/>
          <w:vertAlign w:val="superscript"/>
        </w:rPr>
        <w:t xml:space="preserve"> </w:t>
      </w:r>
      <w:r w:rsidRPr="00A27493">
        <w:rPr>
          <w:rFonts w:ascii="Times New Roman" w:hAnsi="Times New Roman"/>
        </w:rPr>
        <w:t xml:space="preserve">Pasal 35 Undang </w:t>
      </w:r>
      <w:proofErr w:type="spellStart"/>
      <w:r w:rsidRPr="00A27493">
        <w:rPr>
          <w:rFonts w:ascii="Times New Roman" w:hAnsi="Times New Roman"/>
        </w:rPr>
        <w:t>Undang</w:t>
      </w:r>
      <w:proofErr w:type="spellEnd"/>
      <w:r w:rsidRPr="00A27493">
        <w:rPr>
          <w:rFonts w:ascii="Times New Roman" w:hAnsi="Times New Roman"/>
        </w:rPr>
        <w:t xml:space="preserve"> Nomor 29 Tahun `1954 Tentang Pertahanan Negara.</w:t>
      </w:r>
    </w:p>
  </w:footnote>
  <w:footnote w:id="15">
    <w:p w:rsidR="00A27493" w:rsidRPr="00A27493" w:rsidRDefault="00A27493" w:rsidP="00BB5EA5">
      <w:pPr>
        <w:pStyle w:val="TeksCatatanKaki"/>
        <w:ind w:firstLine="709"/>
        <w:jc w:val="both"/>
        <w:rPr>
          <w:rFonts w:ascii="Times New Roman" w:hAnsi="Times New Roman"/>
        </w:rPr>
      </w:pPr>
      <w:r w:rsidRPr="001167C1">
        <w:rPr>
          <w:rStyle w:val="ReferensiCatatanKaki"/>
          <w:rFonts w:ascii="Times New Roman" w:hAnsi="Times New Roman"/>
          <w:sz w:val="20"/>
          <w:vertAlign w:val="superscript"/>
        </w:rPr>
        <w:footnoteRef/>
      </w:r>
      <w:r w:rsidRPr="001167C1">
        <w:rPr>
          <w:rFonts w:ascii="Times New Roman" w:hAnsi="Times New Roman"/>
          <w:vertAlign w:val="superscript"/>
        </w:rPr>
        <w:t xml:space="preserve"> </w:t>
      </w:r>
      <w:r w:rsidRPr="00A27493">
        <w:rPr>
          <w:rFonts w:ascii="Times New Roman" w:hAnsi="Times New Roman"/>
          <w:lang w:val="en-US"/>
        </w:rPr>
        <w:fldChar w:fldCharType="begin" w:fldLock="1"/>
      </w:r>
      <w:r>
        <w:rPr>
          <w:rFonts w:ascii="Times New Roman" w:hAnsi="Times New Roman"/>
          <w:lang w:val="en-US"/>
        </w:rPr>
        <w:instrText>ADDIN CSL_CITATION { "citationItems" : [ { "id" : "ITEM-1", "itemData" : { "author" : [ { "dropping-particle" : "", "family" : "Arief", "given" : "Barda Nawawi", "non-dropping-particle" : "", "parse-names" : false, "suffix" : "" } ], "id" : "ITEM-1", "issued" : { "date-parts" : [ [ "1997" ] ] }, "publisher-place" : "Semarang", "title" : "Kebijakan Legislatif Tentang Kewenangan Penyidikan dalam Konteks Kebijakan Penegakan Hukum Pidana Yang Integral", "type" : "article" }, "uris" : [ "http://www.mendeley.com/documents/?uuid=d553e99f-3505-4f26-b346-41c966fedbba" ] } ], "mendeley" : { "formattedCitation" : "Barda Nawawi Arief, \u201cKebijakan Legislatif Tentang Kewenangan Penyidikan Dalam Konteks Kebijakan Penegakan Hukum Pidana Yang Integral\u201d (Semarang, 1997).", "plainTextFormattedCitation" : "Barda Nawawi Arief, \u201cKebijakan Legislatif Tentang Kewenangan Penyidikan Dalam Konteks Kebijakan Penegakan Hukum Pidana Yang Integral\u201d (Semarang, 1997).", "previouslyFormattedCitation" : "Barda Nawawi Arief, \u201cKebijakan Legislatif Tentang Kewenangan Penyidikan Dalam Konteks Kebijakan Penegakan Hukum Pidana Yang Integral\u201d (Semarang, 1997)." }, "properties" : { "noteIndex" : 0 }, "schema" : "https://github.com/citation-style-language/schema/raw/master/csl-citation.json" }</w:instrText>
      </w:r>
      <w:r w:rsidRPr="00A27493">
        <w:rPr>
          <w:rFonts w:ascii="Times New Roman" w:hAnsi="Times New Roman"/>
          <w:lang w:val="en-US"/>
        </w:rPr>
        <w:fldChar w:fldCharType="separate"/>
      </w:r>
      <w:r w:rsidRPr="00A27493">
        <w:rPr>
          <w:rFonts w:ascii="Times New Roman" w:hAnsi="Times New Roman"/>
          <w:noProof/>
          <w:lang w:val="en-US"/>
        </w:rPr>
        <w:t>Barda Nawawi Arief, “Kebijakan Legislatif Tentang Kewenangan Penyidikan Dalam Konteks Kebijakan Penegakan Hukum Pidana Yang Integral” (Semarang, 1997).</w:t>
      </w:r>
      <w:r w:rsidRPr="00A27493">
        <w:rPr>
          <w:rFonts w:ascii="Times New Roman" w:hAnsi="Times New Roman"/>
          <w:lang w:val="en-US"/>
        </w:rPr>
        <w:fldChar w:fldCharType="end"/>
      </w:r>
      <w:r w:rsidRPr="00A27493">
        <w:rPr>
          <w:rFonts w:ascii="Times New Roman" w:hAnsi="Times New Roman"/>
          <w:lang w:val="en-US"/>
        </w:rPr>
        <w:t xml:space="preserve"> H</w:t>
      </w:r>
      <w:proofErr w:type="spellStart"/>
      <w:r w:rsidRPr="00A27493">
        <w:rPr>
          <w:rFonts w:ascii="Times New Roman" w:hAnsi="Times New Roman"/>
        </w:rPr>
        <w:t>lm</w:t>
      </w:r>
      <w:proofErr w:type="spellEnd"/>
      <w:r w:rsidRPr="00A27493">
        <w:rPr>
          <w:rFonts w:ascii="Times New Roman" w:hAnsi="Times New Roman"/>
        </w:rPr>
        <w:t xml:space="preserve">. </w:t>
      </w:r>
      <w:r w:rsidRPr="00A27493">
        <w:rPr>
          <w:rFonts w:ascii="Times New Roman" w:hAnsi="Times New Roman"/>
        </w:rPr>
        <w:t>4.</w:t>
      </w:r>
    </w:p>
    <w:p w:rsidR="00A27493" w:rsidRPr="00A27493" w:rsidRDefault="00A27493" w:rsidP="001167C1">
      <w:pPr>
        <w:pStyle w:val="TeksCatatanKaki"/>
        <w:jc w:val="both"/>
        <w:rPr>
          <w:lang w:val="en-US"/>
        </w:rPr>
      </w:pPr>
      <w:r w:rsidRPr="00A27493">
        <w:rPr>
          <w:rFonts w:ascii="Times New Roman" w:hAnsi="Times New Roman"/>
        </w:rPr>
        <w:t>Dikatakan bahwa pada setiap tahap/proses penegakan hukum pidana itu, undang</w:t>
      </w:r>
      <w:r w:rsidRPr="00A27493">
        <w:rPr>
          <w:rFonts w:ascii="Times New Roman" w:hAnsi="Times New Roman"/>
        </w:rPr>
        <w:noBreakHyphen/>
        <w:t>undang dapat saja menetapkan "pejabat tertinggi" yang bertanggung jawab atas terselenggaranya kekuasaan/ kewenangan negara dalam proses penegakan hukum pidana itu. Namun di samping itu perlu pula adanya kebijakan legislatif (kebijakan perundang</w:t>
      </w:r>
      <w:r w:rsidRPr="00A27493">
        <w:rPr>
          <w:rFonts w:ascii="Times New Roman" w:hAnsi="Times New Roman"/>
        </w:rPr>
        <w:noBreakHyphen/>
        <w:t xml:space="preserve">undangan) yang menegaskan pejabat mana yang bertanggungjawab sebagai "pengendali" atau sebagai </w:t>
      </w:r>
      <w:r w:rsidRPr="00A27493">
        <w:rPr>
          <w:rFonts w:ascii="Times New Roman" w:hAnsi="Times New Roman"/>
          <w:i/>
        </w:rPr>
        <w:t xml:space="preserve">"The top </w:t>
      </w:r>
      <w:proofErr w:type="spellStart"/>
      <w:r w:rsidRPr="00A27493">
        <w:rPr>
          <w:rFonts w:ascii="Times New Roman" w:hAnsi="Times New Roman"/>
          <w:i/>
        </w:rPr>
        <w:t>law</w:t>
      </w:r>
      <w:proofErr w:type="spellEnd"/>
      <w:r w:rsidRPr="00A27493">
        <w:rPr>
          <w:rFonts w:ascii="Times New Roman" w:hAnsi="Times New Roman"/>
          <w:i/>
        </w:rPr>
        <w:t xml:space="preserve"> </w:t>
      </w:r>
      <w:proofErr w:type="spellStart"/>
      <w:r w:rsidRPr="00A27493">
        <w:rPr>
          <w:rFonts w:ascii="Times New Roman" w:hAnsi="Times New Roman"/>
          <w:i/>
        </w:rPr>
        <w:t>enforcement</w:t>
      </w:r>
      <w:proofErr w:type="spellEnd"/>
      <w:r w:rsidRPr="00A27493">
        <w:rPr>
          <w:rFonts w:ascii="Times New Roman" w:hAnsi="Times New Roman"/>
          <w:i/>
        </w:rPr>
        <w:t xml:space="preserve"> </w:t>
      </w:r>
      <w:proofErr w:type="spellStart"/>
      <w:r w:rsidRPr="00A27493">
        <w:rPr>
          <w:rFonts w:ascii="Times New Roman" w:hAnsi="Times New Roman"/>
          <w:i/>
        </w:rPr>
        <w:t>officer</w:t>
      </w:r>
      <w:proofErr w:type="spellEnd"/>
      <w:r w:rsidRPr="00A27493">
        <w:rPr>
          <w:rFonts w:ascii="Times New Roman" w:hAnsi="Times New Roman"/>
          <w:i/>
        </w:rPr>
        <w:t>"</w:t>
      </w:r>
      <w:r w:rsidRPr="00A27493">
        <w:rPr>
          <w:rFonts w:ascii="Times New Roman" w:hAnsi="Times New Roman"/>
        </w:rPr>
        <w:t xml:space="preserve"> dalam keseluruhan proses penegakkan hukum pidana/perundang</w:t>
      </w:r>
      <w:r w:rsidRPr="00A27493">
        <w:rPr>
          <w:rFonts w:ascii="Times New Roman" w:hAnsi="Times New Roman"/>
        </w:rPr>
        <w:noBreakHyphen/>
        <w:t>undangan pidana itu. Tidak adanya perundang</w:t>
      </w:r>
      <w:r w:rsidRPr="00A27493">
        <w:rPr>
          <w:rFonts w:ascii="Times New Roman" w:hAnsi="Times New Roman"/>
        </w:rPr>
        <w:noBreakHyphen/>
        <w:t>undangan/kebijakan legislatif yang demikian (yang menetapkan "pejabat pengendali" keseluruhan proses penegakan hukum pidana itu) dapat merupakan suatu masalah atau suatu "kekurangan" dilihat dari sudut sistem yang integral.</w:t>
      </w:r>
    </w:p>
  </w:footnote>
  <w:footnote w:id="16">
    <w:p w:rsidR="00A27493" w:rsidRPr="00A27493" w:rsidRDefault="00A27493" w:rsidP="00BB5EA5">
      <w:pPr>
        <w:pStyle w:val="TeksCatatanKaki"/>
        <w:ind w:firstLine="709"/>
        <w:jc w:val="both"/>
        <w:rPr>
          <w:lang w:val="en-US"/>
        </w:rPr>
      </w:pPr>
      <w:r w:rsidRPr="00F63507">
        <w:rPr>
          <w:rStyle w:val="ReferensiCatatanKaki"/>
          <w:sz w:val="20"/>
          <w:vertAlign w:val="superscript"/>
        </w:rPr>
        <w:footnoteRef/>
      </w:r>
      <w:r>
        <w:t xml:space="preserve"> </w:t>
      </w:r>
      <w:r w:rsidRPr="00A27493">
        <w:rPr>
          <w:rFonts w:ascii="Times New Roman" w:hAnsi="Times New Roman"/>
          <w:lang w:val="id-ID"/>
        </w:rPr>
        <w:t xml:space="preserve">Wawancara peneliti dengan Bambang Sumarsono, Komandan Polisi Militer Kodam VI </w:t>
      </w:r>
      <w:proofErr w:type="spellStart"/>
      <w:r w:rsidRPr="00A27493">
        <w:rPr>
          <w:rFonts w:ascii="Times New Roman" w:hAnsi="Times New Roman"/>
          <w:lang w:val="id-ID"/>
        </w:rPr>
        <w:t>Mulawarman</w:t>
      </w:r>
      <w:proofErr w:type="spellEnd"/>
      <w:r w:rsidRPr="00A27493">
        <w:rPr>
          <w:rFonts w:ascii="Times New Roman" w:hAnsi="Times New Roman"/>
          <w:lang w:val="id-ID"/>
        </w:rPr>
        <w:t>, Balikpapan, Oktober, 2013.</w:t>
      </w:r>
    </w:p>
  </w:footnote>
  <w:footnote w:id="17">
    <w:p w:rsidR="00A27493" w:rsidRPr="00A27493" w:rsidRDefault="00A27493" w:rsidP="00BB5EA5">
      <w:pPr>
        <w:pStyle w:val="TeksCatatanKaki"/>
        <w:ind w:firstLine="709"/>
        <w:jc w:val="both"/>
        <w:rPr>
          <w:lang w:val="en-US"/>
        </w:rPr>
      </w:pPr>
      <w:r w:rsidRPr="00F63507">
        <w:rPr>
          <w:rStyle w:val="ReferensiCatatanKaki"/>
          <w:sz w:val="20"/>
          <w:vertAlign w:val="superscript"/>
        </w:rPr>
        <w:footnoteRef/>
      </w:r>
      <w:r w:rsidRPr="00F63507">
        <w:rPr>
          <w:vertAlign w:val="superscript"/>
        </w:rPr>
        <w:t xml:space="preserve"> </w:t>
      </w:r>
      <w:r w:rsidRPr="00A27493">
        <w:rPr>
          <w:rFonts w:ascii="Times New Roman" w:hAnsi="Times New Roman"/>
          <w:lang w:val="id-ID"/>
        </w:rPr>
        <w:t xml:space="preserve">Wawancara peneliti dengan Bambang Sumarsono, Komandan Polisi Militer Kodam VI </w:t>
      </w:r>
      <w:proofErr w:type="spellStart"/>
      <w:r w:rsidRPr="00A27493">
        <w:rPr>
          <w:rFonts w:ascii="Times New Roman" w:hAnsi="Times New Roman"/>
          <w:lang w:val="id-ID"/>
        </w:rPr>
        <w:t>Mulawarman</w:t>
      </w:r>
      <w:proofErr w:type="spellEnd"/>
      <w:r w:rsidRPr="00A27493">
        <w:rPr>
          <w:rFonts w:ascii="Times New Roman" w:hAnsi="Times New Roman"/>
          <w:lang w:val="id-ID"/>
        </w:rPr>
        <w:t>, Balikpapan, Oktober, 2013.</w:t>
      </w:r>
    </w:p>
  </w:footnote>
  <w:footnote w:id="18">
    <w:p w:rsidR="00A27493" w:rsidRPr="00A27493" w:rsidRDefault="00A27493" w:rsidP="00BB5EA5">
      <w:pPr>
        <w:pStyle w:val="TeksCatatanKaki"/>
        <w:ind w:firstLine="709"/>
        <w:jc w:val="both"/>
        <w:rPr>
          <w:rFonts w:ascii="Times New Roman" w:hAnsi="Times New Roman"/>
        </w:rPr>
      </w:pPr>
      <w:r>
        <w:rPr>
          <w:rStyle w:val="ReferensiCatatanKaki"/>
        </w:rPr>
        <w:footnoteRef/>
      </w:r>
      <w:r>
        <w:t xml:space="preserve"> </w:t>
      </w:r>
      <w:r w:rsidRPr="00A27493">
        <w:rPr>
          <w:rFonts w:ascii="Times New Roman" w:hAnsi="Times New Roman"/>
          <w:lang w:val="id-ID"/>
        </w:rPr>
        <w:t xml:space="preserve">Wawancara peneliti dengan Bambang Sumarsono, Komandan Polisi Militer Kodam VI </w:t>
      </w:r>
      <w:proofErr w:type="spellStart"/>
      <w:r w:rsidRPr="00A27493">
        <w:rPr>
          <w:rFonts w:ascii="Times New Roman" w:hAnsi="Times New Roman"/>
          <w:lang w:val="id-ID"/>
        </w:rPr>
        <w:t>Mulawarman</w:t>
      </w:r>
      <w:proofErr w:type="spellEnd"/>
      <w:r w:rsidRPr="00A27493">
        <w:rPr>
          <w:rFonts w:ascii="Times New Roman" w:hAnsi="Times New Roman"/>
          <w:lang w:val="id-ID"/>
        </w:rPr>
        <w:t>, Balikpapan, Oktober 2013.</w:t>
      </w:r>
    </w:p>
    <w:p w:rsidR="00A27493" w:rsidRPr="00A27493" w:rsidRDefault="00A27493" w:rsidP="00BB5EA5">
      <w:pPr>
        <w:pStyle w:val="TeksCatatanKaki"/>
        <w:ind w:firstLine="709"/>
        <w:jc w:val="both"/>
        <w:rPr>
          <w:lang w:val="en-US"/>
        </w:rPr>
      </w:pPr>
    </w:p>
  </w:footnote>
  <w:footnote w:id="19">
    <w:p w:rsidR="00A27493" w:rsidRPr="00A27493" w:rsidRDefault="00A27493" w:rsidP="00BB5EA5">
      <w:pPr>
        <w:pStyle w:val="TeksCatatanKaki"/>
        <w:ind w:firstLine="709"/>
        <w:jc w:val="both"/>
        <w:rPr>
          <w:lang w:val="en-US"/>
        </w:rPr>
      </w:pPr>
      <w:r>
        <w:rPr>
          <w:rStyle w:val="ReferensiCatatanKaki"/>
        </w:rPr>
        <w:footnoteRef/>
      </w:r>
      <w:r>
        <w:t xml:space="preserve"> </w:t>
      </w:r>
      <w:r w:rsidRPr="00A27493">
        <w:rPr>
          <w:rFonts w:ascii="Times New Roman" w:hAnsi="Times New Roman"/>
          <w:lang w:val="id-ID"/>
        </w:rPr>
        <w:t>Wawancara dengan Bambang Aribowo,  Hakim Militer Tinggi pada Pengadilan Militer Tinggi II Jakarta pada tanggal 26 Desember 2013.</w:t>
      </w:r>
    </w:p>
  </w:footnote>
  <w:footnote w:id="20">
    <w:p w:rsidR="00A27493" w:rsidRPr="00A27493" w:rsidRDefault="00A27493" w:rsidP="00BB5EA5">
      <w:pPr>
        <w:pStyle w:val="TeksCatatanKaki"/>
        <w:ind w:firstLine="709"/>
        <w:jc w:val="both"/>
        <w:rPr>
          <w:lang w:val="en-US"/>
        </w:rPr>
      </w:pPr>
      <w:r>
        <w:rPr>
          <w:rStyle w:val="ReferensiCatatanKaki"/>
        </w:rPr>
        <w:footnoteRef/>
      </w:r>
      <w:r>
        <w:t xml:space="preserve"> </w:t>
      </w:r>
      <w:r w:rsidRPr="00A27493">
        <w:rPr>
          <w:rFonts w:ascii="Times New Roman" w:hAnsi="Times New Roman"/>
          <w:lang w:val="id-ID"/>
        </w:rPr>
        <w:t>Wawancara dengan Bambang Aribowo,  Hakim Militer Tinggi pada Pengadilan Militer Tinggi II Jakarta pada tanggal 26 Desember 2013.</w:t>
      </w:r>
    </w:p>
  </w:footnote>
  <w:footnote w:id="21">
    <w:p w:rsidR="00A27493" w:rsidRPr="00A27493" w:rsidRDefault="00A27493" w:rsidP="00BB5EA5">
      <w:pPr>
        <w:pStyle w:val="TeksCatatanKaki"/>
        <w:ind w:firstLine="709"/>
        <w:jc w:val="both"/>
        <w:rPr>
          <w:lang w:val="en-US"/>
        </w:rPr>
      </w:pPr>
      <w:r>
        <w:rPr>
          <w:rStyle w:val="ReferensiCatatanKaki"/>
        </w:rPr>
        <w:footnoteRef/>
      </w:r>
      <w:r>
        <w:t xml:space="preserve"> </w:t>
      </w:r>
      <w:r w:rsidRPr="00A27493">
        <w:rPr>
          <w:rFonts w:ascii="Times New Roman" w:hAnsi="Times New Roman"/>
          <w:i/>
        </w:rPr>
        <w:t>Ibid</w:t>
      </w:r>
      <w:r w:rsidRPr="00A27493">
        <w:rPr>
          <w:rFonts w:ascii="Times New Roman" w:hAnsi="Times New Roman"/>
        </w:rPr>
        <w:t>., hlm., 165.</w:t>
      </w:r>
    </w:p>
  </w:footnote>
  <w:footnote w:id="22">
    <w:p w:rsidR="00A27493" w:rsidRPr="00A27493" w:rsidRDefault="00A27493" w:rsidP="00BB5EA5">
      <w:pPr>
        <w:pStyle w:val="TeksCatatanKaki"/>
        <w:ind w:firstLine="709"/>
        <w:jc w:val="both"/>
        <w:rPr>
          <w:rFonts w:ascii="Times New Roman" w:hAnsi="Times New Roman"/>
        </w:rPr>
      </w:pPr>
      <w:r>
        <w:rPr>
          <w:rStyle w:val="ReferensiCatatanKaki"/>
        </w:rPr>
        <w:footnoteRef/>
      </w:r>
      <w:r>
        <w:t xml:space="preserve"> </w:t>
      </w:r>
      <w:r w:rsidRPr="00A27493">
        <w:rPr>
          <w:rFonts w:ascii="Times New Roman" w:hAnsi="Times New Roman"/>
          <w:lang w:val="id-ID"/>
        </w:rPr>
        <w:t>Lihat penjelasan umum U</w:t>
      </w:r>
      <w:proofErr w:type="spellStart"/>
      <w:r w:rsidRPr="00A27493">
        <w:rPr>
          <w:rFonts w:ascii="Times New Roman" w:hAnsi="Times New Roman"/>
        </w:rPr>
        <w:t>ndang</w:t>
      </w:r>
      <w:proofErr w:type="spellEnd"/>
      <w:r w:rsidRPr="00A27493">
        <w:rPr>
          <w:rFonts w:ascii="Times New Roman" w:hAnsi="Times New Roman"/>
        </w:rPr>
        <w:t xml:space="preserve"> </w:t>
      </w:r>
      <w:r w:rsidRPr="00A27493">
        <w:rPr>
          <w:rFonts w:ascii="Times New Roman" w:hAnsi="Times New Roman"/>
          <w:lang w:val="id-ID"/>
        </w:rPr>
        <w:t>U</w:t>
      </w:r>
      <w:proofErr w:type="spellStart"/>
      <w:r w:rsidRPr="00A27493">
        <w:rPr>
          <w:rFonts w:ascii="Times New Roman" w:hAnsi="Times New Roman"/>
        </w:rPr>
        <w:t>ndang</w:t>
      </w:r>
      <w:proofErr w:type="spellEnd"/>
      <w:r w:rsidRPr="00A27493">
        <w:rPr>
          <w:rFonts w:ascii="Times New Roman" w:hAnsi="Times New Roman"/>
          <w:lang w:val="id-ID"/>
        </w:rPr>
        <w:t xml:space="preserve"> Nomor 31 tahun 1997 : asas dan ciri-ciri tata kehidupan Militer adalah a) asas kesatuan komando. Dalam kehidupan Militer dengan struktur organisasinya, seorang komandan mempunyai kedudukan sentral dan bertanggung jawab penuh terhadap kesatuan dan anak buahnya</w:t>
      </w:r>
      <w:r w:rsidRPr="00A27493">
        <w:rPr>
          <w:rFonts w:ascii="Times New Roman" w:hAnsi="Times New Roman"/>
          <w:lang w:val="en-AU"/>
        </w:rPr>
        <w:t>, o</w:t>
      </w:r>
      <w:proofErr w:type="spellStart"/>
      <w:r w:rsidRPr="00A27493">
        <w:rPr>
          <w:rFonts w:ascii="Times New Roman" w:hAnsi="Times New Roman"/>
          <w:lang w:val="id-ID"/>
        </w:rPr>
        <w:t>leh</w:t>
      </w:r>
      <w:proofErr w:type="spellEnd"/>
      <w:r w:rsidRPr="00A27493">
        <w:rPr>
          <w:rFonts w:ascii="Times New Roman" w:hAnsi="Times New Roman"/>
          <w:lang w:val="id-ID"/>
        </w:rPr>
        <w:t xml:space="preserve"> karena itu seorang komandan diberi wewenang penyerahan perkara dalam penyelesaian perkara pidana dan kewajiban untuk menyelesaikan sengketa tata usaha TNI yang diajukan oleh anak buahnya melalui upaya administrasi. Sesuai dengan asas kesatuan komando tersebut dalam hukum acara pidana Militer tidak dikenal adanya </w:t>
      </w:r>
      <w:proofErr w:type="spellStart"/>
      <w:r w:rsidRPr="00A27493">
        <w:rPr>
          <w:rFonts w:ascii="Times New Roman" w:hAnsi="Times New Roman"/>
          <w:lang w:val="id-ID"/>
        </w:rPr>
        <w:t>pra</w:t>
      </w:r>
      <w:proofErr w:type="spellEnd"/>
      <w:r w:rsidRPr="00A27493">
        <w:rPr>
          <w:rFonts w:ascii="Times New Roman" w:hAnsi="Times New Roman"/>
          <w:lang w:val="id-ID"/>
        </w:rPr>
        <w:t xml:space="preserve"> peradilan dan </w:t>
      </w:r>
      <w:proofErr w:type="spellStart"/>
      <w:r w:rsidRPr="00A27493">
        <w:rPr>
          <w:rFonts w:ascii="Times New Roman" w:hAnsi="Times New Roman"/>
          <w:lang w:val="id-ID"/>
        </w:rPr>
        <w:t>pra</w:t>
      </w:r>
      <w:proofErr w:type="spellEnd"/>
      <w:r w:rsidRPr="00A27493">
        <w:rPr>
          <w:rFonts w:ascii="Times New Roman" w:hAnsi="Times New Roman"/>
          <w:lang w:val="id-ID"/>
        </w:rPr>
        <w:t xml:space="preserve"> penuntutan, namun dikenal adanya lembaga ganti rugi dan rehabilitasi. b) asas komandan bertanggung jawab terhadap anak buahnya, dalam hal ini komandan berfungsi sebagai pimpinan, sebagai guru, sebagai bapak dan sebagai pelatih, sehingga seorang komandan harus bertanggung jawab penuh terhadap kesatuan dan anak buahnya. Asas ini merupakan kelanjutan dari asas kesatuan komando. c) asas kepentingan Militer. Untuk menyelenggarakan pertahanan dan keamanan negara, kepentingan Militer diutamakan melebihi daripada kepentingan golongan dan perorangan. Namun khusus dalam proses peradilan kepentingan Militer selalu diseimbangkan dengan kepentingan hukum.</w:t>
      </w:r>
    </w:p>
    <w:p w:rsidR="00A27493" w:rsidRPr="00A27493" w:rsidRDefault="00A27493" w:rsidP="00BB5EA5">
      <w:pPr>
        <w:pStyle w:val="TeksCatatanKaki"/>
        <w:ind w:firstLine="709"/>
        <w:jc w:val="both"/>
        <w:rPr>
          <w:lang w:val="en-US"/>
        </w:rPr>
      </w:pPr>
    </w:p>
  </w:footnote>
  <w:footnote w:id="23">
    <w:p w:rsidR="00A27493" w:rsidRPr="00A27493" w:rsidRDefault="00A27493" w:rsidP="00BB5EA5">
      <w:pPr>
        <w:pStyle w:val="TeksCatatanKaki"/>
        <w:ind w:firstLine="709"/>
        <w:jc w:val="both"/>
        <w:rPr>
          <w:rFonts w:ascii="Times New Roman" w:hAnsi="Times New Roman"/>
        </w:rPr>
      </w:pPr>
      <w:r>
        <w:rPr>
          <w:rStyle w:val="ReferensiCatatanKaki"/>
        </w:rPr>
        <w:footnoteRef/>
      </w:r>
      <w:r>
        <w:t xml:space="preserve"> </w:t>
      </w:r>
      <w:r w:rsidRPr="00A27493">
        <w:rPr>
          <w:rFonts w:ascii="Times New Roman" w:hAnsi="Times New Roman"/>
          <w:lang w:val="id-ID"/>
        </w:rPr>
        <w:t xml:space="preserve">Moch. Faisal Salam, </w:t>
      </w:r>
      <w:r w:rsidRPr="00A27493">
        <w:rPr>
          <w:rFonts w:ascii="Times New Roman" w:hAnsi="Times New Roman"/>
          <w:i/>
          <w:lang w:val="id-ID"/>
        </w:rPr>
        <w:t>Ibid.</w:t>
      </w:r>
      <w:r w:rsidRPr="00A27493">
        <w:rPr>
          <w:rFonts w:ascii="Times New Roman" w:hAnsi="Times New Roman"/>
          <w:lang w:val="id-ID"/>
        </w:rPr>
        <w:t xml:space="preserve"> hlm.,11.</w:t>
      </w:r>
    </w:p>
  </w:footnote>
  <w:footnote w:id="24">
    <w:p w:rsidR="00A27493" w:rsidRPr="00A27493" w:rsidRDefault="00A27493" w:rsidP="00BB5EA5">
      <w:pPr>
        <w:pStyle w:val="TeksCatatanKaki"/>
        <w:ind w:firstLine="709"/>
        <w:jc w:val="both"/>
        <w:rPr>
          <w:lang w:val="en-US"/>
        </w:rPr>
      </w:pPr>
      <w:r>
        <w:rPr>
          <w:rStyle w:val="ReferensiCatatanKaki"/>
        </w:rPr>
        <w:footnoteRef/>
      </w:r>
      <w:r>
        <w:t xml:space="preserve"> </w:t>
      </w:r>
      <w:r w:rsidRPr="00A27493">
        <w:rPr>
          <w:rFonts w:ascii="Times New Roman" w:hAnsi="Times New Roman"/>
          <w:lang w:val="id-ID"/>
        </w:rPr>
        <w:t xml:space="preserve">Wawancara dengan Sumartono, Kepala </w:t>
      </w:r>
      <w:proofErr w:type="spellStart"/>
      <w:r w:rsidRPr="00A27493">
        <w:rPr>
          <w:rFonts w:ascii="Times New Roman" w:hAnsi="Times New Roman"/>
          <w:lang w:val="id-ID"/>
        </w:rPr>
        <w:t>Oditurat</w:t>
      </w:r>
      <w:proofErr w:type="spellEnd"/>
      <w:r w:rsidRPr="00A27493">
        <w:rPr>
          <w:rFonts w:ascii="Times New Roman" w:hAnsi="Times New Roman"/>
          <w:lang w:val="id-ID"/>
        </w:rPr>
        <w:t xml:space="preserve"> Militer Tinggi II Jakarta, pada tanggal 28 April 2014.</w:t>
      </w:r>
    </w:p>
  </w:footnote>
  <w:footnote w:id="25">
    <w:p w:rsidR="00A27493" w:rsidRPr="00A27493" w:rsidRDefault="00A27493" w:rsidP="00BB5EA5">
      <w:pPr>
        <w:pStyle w:val="TeksCatatanKaki"/>
        <w:ind w:firstLine="709"/>
        <w:jc w:val="both"/>
        <w:rPr>
          <w:lang w:val="en-US"/>
        </w:rPr>
      </w:pPr>
      <w:r>
        <w:rPr>
          <w:rStyle w:val="ReferensiCatatanKaki"/>
        </w:rPr>
        <w:footnoteRef/>
      </w:r>
      <w:r>
        <w:t xml:space="preserve"> </w:t>
      </w:r>
      <w:r w:rsidRPr="00A27493">
        <w:rPr>
          <w:rFonts w:ascii="Times New Roman" w:hAnsi="Times New Roman"/>
          <w:lang w:val="id-ID"/>
        </w:rPr>
        <w:t xml:space="preserve">Pasal 5 Undang </w:t>
      </w:r>
      <w:proofErr w:type="spellStart"/>
      <w:r w:rsidRPr="00A27493">
        <w:rPr>
          <w:rFonts w:ascii="Times New Roman" w:hAnsi="Times New Roman"/>
          <w:lang w:val="id-ID"/>
        </w:rPr>
        <w:t>Undang</w:t>
      </w:r>
      <w:proofErr w:type="spellEnd"/>
      <w:r w:rsidRPr="00A27493">
        <w:rPr>
          <w:rFonts w:ascii="Times New Roman" w:hAnsi="Times New Roman"/>
          <w:lang w:val="id-ID"/>
        </w:rPr>
        <w:t xml:space="preserve"> Nomor 31 tahun 1997.</w:t>
      </w:r>
      <w:r>
        <w:rPr>
          <w:rFonts w:ascii="Times New Roman" w:hAnsi="Times New Roman"/>
          <w:lang w:val="en-US"/>
        </w:rPr>
        <w:t xml:space="preserve"> </w:t>
      </w:r>
    </w:p>
  </w:footnote>
  <w:footnote w:id="26">
    <w:p w:rsidR="00A27493" w:rsidRPr="00A27493" w:rsidRDefault="00A27493" w:rsidP="00BB5EA5">
      <w:pPr>
        <w:pStyle w:val="TeksCatatanKaki"/>
        <w:ind w:firstLine="709"/>
        <w:jc w:val="both"/>
        <w:rPr>
          <w:lang w:val="en-US"/>
        </w:rPr>
      </w:pPr>
      <w:r>
        <w:rPr>
          <w:rStyle w:val="ReferensiCatatanKaki"/>
        </w:rPr>
        <w:footnoteRef/>
      </w:r>
      <w:r>
        <w:t xml:space="preserve"> </w:t>
      </w:r>
      <w:r w:rsidRPr="00A27493">
        <w:rPr>
          <w:rFonts w:ascii="Times New Roman" w:hAnsi="Times New Roman"/>
          <w:lang w:val="id-ID"/>
        </w:rPr>
        <w:t xml:space="preserve">Pasal 57 undang </w:t>
      </w:r>
      <w:proofErr w:type="spellStart"/>
      <w:r w:rsidRPr="00A27493">
        <w:rPr>
          <w:rFonts w:ascii="Times New Roman" w:hAnsi="Times New Roman"/>
          <w:lang w:val="id-ID"/>
        </w:rPr>
        <w:t>Undang</w:t>
      </w:r>
      <w:proofErr w:type="spellEnd"/>
      <w:r w:rsidRPr="00A27493">
        <w:rPr>
          <w:rFonts w:ascii="Times New Roman" w:hAnsi="Times New Roman"/>
          <w:lang w:val="id-ID"/>
        </w:rPr>
        <w:t xml:space="preserve"> Nomor 31 Tahun 1997.</w:t>
      </w:r>
    </w:p>
  </w:footnote>
  <w:footnote w:id="27">
    <w:p w:rsidR="00A27493" w:rsidRPr="00A27493" w:rsidRDefault="00A27493" w:rsidP="00BB5EA5">
      <w:pPr>
        <w:pStyle w:val="TeksCatatanKaki"/>
        <w:ind w:firstLine="709"/>
        <w:jc w:val="both"/>
        <w:rPr>
          <w:lang w:val="en-US"/>
        </w:rPr>
      </w:pPr>
      <w:r>
        <w:rPr>
          <w:rStyle w:val="ReferensiCatatanKaki"/>
        </w:rPr>
        <w:footnoteRef/>
      </w:r>
      <w:r>
        <w:t xml:space="preserve"> </w:t>
      </w:r>
      <w:r>
        <w:fldChar w:fldCharType="begin" w:fldLock="1"/>
      </w:r>
      <w:r>
        <w:instrText>ADDIN CSL_CITATION { "citationItems" : [ { "id" : "ITEM-1", "itemData" : { "author" : [ { "dropping-particle" : "", "family" : "Dahlan", "given" : "Burhan", "non-dropping-particle" : "", "parse-names" : false, "suffix" : "" } ], "collection-title" : "Kegiatan Pembinaan Kemampuan Teknis Tenaga Peradilan Militer", "id" : "ITEM-1", "issued" : { "date-parts" : [ [ "2009" ] ] }, "publisher-place" : "Jakarta", "title" : "Pembinaan Lembaga Peradilan Menuju Peradilan Militer Yang Bermartabat Dan Berwibawa,", "type" : "report" }, "uris" : [ "http://www.mendeley.com/documents/?uuid=739b927a-b563-4dbc-a07b-e6e057a35a48" ] } ], "mendeley" : { "formattedCitation" : "Burhan Dahlan, &lt;i&gt;Pembinaan Lembaga Peradilan Menuju Peradilan Militer Yang Bermartabat Dan Berwibawa,&lt;/i&gt; Kegiatan Pembinaan Kemampuan Teknis Tenaga Peradilan Militer (Jakarta, 2009).", "plainTextFormattedCitation" : "Burhan Dahlan, Pembinaan Lembaga Peradilan Menuju Peradilan Militer Yang Bermartabat Dan Berwibawa, Kegiatan Pembinaan Kemampuan Teknis Tenaga Peradilan Militer (Jakarta, 2009).", "previouslyFormattedCitation" : "Burhan Dahlan, &lt;i&gt;Pembinaan Lembaga Peradilan Menuju Peradilan Militer Yang Bermartabat Dan Berwibawa,&lt;/i&gt; Kegiatan Pembinaan Kemampuan Teknis Tenaga Peradilan Militer (Jakarta, 2009)." }, "properties" : { "noteIndex" : 0 }, "schema" : "https://github.com/citation-style-language/schema/raw/master/csl-citation.json" }</w:instrText>
      </w:r>
      <w:r>
        <w:fldChar w:fldCharType="separate"/>
      </w:r>
      <w:r w:rsidRPr="00A27493">
        <w:rPr>
          <w:noProof/>
        </w:rPr>
        <w:t xml:space="preserve">Burhan Dahlan, </w:t>
      </w:r>
      <w:r w:rsidRPr="00A27493">
        <w:rPr>
          <w:i/>
          <w:noProof/>
        </w:rPr>
        <w:t>Pembinaan Lembaga Peradilan Menuju Peradilan Militer Yang Bermartabat Dan Berwibawa,</w:t>
      </w:r>
      <w:r w:rsidRPr="00A27493">
        <w:rPr>
          <w:noProof/>
        </w:rPr>
        <w:t xml:space="preserve"> Kegiatan Pembinaan Kemampuan Teknis Tenaga Peradilan Militer (Jakarta, 2009).</w:t>
      </w:r>
      <w:r>
        <w:fldChar w:fldCharType="end"/>
      </w:r>
      <w:r>
        <w:rPr>
          <w:lang w:val="en-US"/>
        </w:rPr>
        <w:t xml:space="preserve"> </w:t>
      </w:r>
      <w:r>
        <w:rPr>
          <w:rFonts w:ascii="Times New Roman" w:hAnsi="Times New Roman"/>
          <w:lang w:val="id-ID"/>
        </w:rPr>
        <w:t xml:space="preserve">Hlm. </w:t>
      </w:r>
      <w:r w:rsidRPr="00A27493">
        <w:rPr>
          <w:rFonts w:ascii="Times New Roman" w:hAnsi="Times New Roman"/>
          <w:lang w:val="id-ID"/>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55" w:rsidRPr="00835C1A" w:rsidRDefault="00835C1A" w:rsidP="00835C1A">
    <w:pPr>
      <w:pStyle w:val="Header"/>
      <w:tabs>
        <w:tab w:val="clear" w:pos="4513"/>
      </w:tabs>
      <w:rPr>
        <w:rFonts w:ascii="Cambria" w:hAnsi="Cambria"/>
        <w:lang w:val="en-US"/>
      </w:rPr>
    </w:pPr>
    <w:r w:rsidRPr="00C25555">
      <w:rPr>
        <w:rFonts w:ascii="Cambria" w:hAnsi="Cambria"/>
        <w:b/>
        <w:bCs/>
        <w:i/>
        <w:iCs/>
      </w:rPr>
      <w:t xml:space="preserve">Jurnal Hukum dan Peradilan, Volume 6 Nomor 1, Maret 2017 : </w:t>
    </w:r>
    <w:r>
      <w:rPr>
        <w:rFonts w:ascii="Cambria" w:hAnsi="Cambria"/>
        <w:b/>
        <w:bCs/>
        <w:i/>
        <w:iCs/>
        <w:lang w:val="en-US"/>
      </w:rPr>
      <w:t>105</w:t>
    </w:r>
    <w:r w:rsidRPr="00C25555">
      <w:rPr>
        <w:rFonts w:ascii="Cambria" w:hAnsi="Cambria"/>
        <w:b/>
        <w:bCs/>
        <w:i/>
        <w:iCs/>
      </w:rPr>
      <w:t xml:space="preserve"> - </w:t>
    </w:r>
    <w:r>
      <w:rPr>
        <w:rFonts w:ascii="Cambria" w:hAnsi="Cambria"/>
        <w:b/>
        <w:bCs/>
        <w:i/>
        <w:iCs/>
        <w:lang w:val="en-US"/>
      </w:rPr>
      <w:t>128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1A" w:rsidRDefault="00835C1A" w:rsidP="00835C1A">
    <w:pPr>
      <w:tabs>
        <w:tab w:val="left" w:pos="709"/>
      </w:tabs>
      <w:spacing w:after="0" w:line="240" w:lineRule="auto"/>
      <w:jc w:val="right"/>
      <w:rPr>
        <w:rFonts w:ascii="Cambria" w:hAnsi="Cambria"/>
        <w:b/>
        <w:i/>
        <w:sz w:val="20"/>
        <w:szCs w:val="20"/>
        <w:lang w:val="en-US"/>
      </w:rPr>
    </w:pPr>
    <w:r w:rsidRPr="00C25555">
      <w:rPr>
        <w:rFonts w:ascii="Cambria" w:hAnsi="Cambria"/>
        <w:b/>
        <w:i/>
        <w:sz w:val="20"/>
        <w:szCs w:val="20"/>
      </w:rPr>
      <w:t xml:space="preserve">Disertasi </w:t>
    </w:r>
    <w:proofErr w:type="spellStart"/>
    <w:r w:rsidRPr="00C25555">
      <w:rPr>
        <w:rFonts w:ascii="Cambria" w:hAnsi="Cambria"/>
        <w:b/>
        <w:i/>
        <w:sz w:val="20"/>
        <w:szCs w:val="20"/>
      </w:rPr>
      <w:t>Independensi</w:t>
    </w:r>
    <w:proofErr w:type="spellEnd"/>
    <w:r w:rsidRPr="00C25555">
      <w:rPr>
        <w:rFonts w:ascii="Cambria" w:hAnsi="Cambria"/>
        <w:b/>
        <w:i/>
        <w:sz w:val="20"/>
        <w:szCs w:val="20"/>
      </w:rPr>
      <w:t xml:space="preserve"> Sistem  Peradilan Militer</w:t>
    </w:r>
    <w:r>
      <w:rPr>
        <w:rFonts w:ascii="Cambria" w:hAnsi="Cambria"/>
        <w:b/>
        <w:i/>
        <w:sz w:val="20"/>
        <w:szCs w:val="20"/>
        <w:lang w:val="en-US"/>
      </w:rPr>
      <w:t xml:space="preserve"> </w:t>
    </w:r>
    <w:r w:rsidRPr="00C25555">
      <w:rPr>
        <w:rFonts w:ascii="Cambria" w:hAnsi="Cambria"/>
        <w:b/>
        <w:i/>
        <w:sz w:val="20"/>
        <w:szCs w:val="20"/>
      </w:rPr>
      <w:t>Di Indonesia</w:t>
    </w:r>
  </w:p>
  <w:p w:rsidR="00835C1A" w:rsidRPr="00C25555" w:rsidRDefault="00835C1A" w:rsidP="00835C1A">
    <w:pPr>
      <w:tabs>
        <w:tab w:val="left" w:pos="709"/>
      </w:tabs>
      <w:spacing w:after="0" w:line="240" w:lineRule="auto"/>
      <w:jc w:val="right"/>
      <w:rPr>
        <w:rFonts w:ascii="Cambria" w:hAnsi="Cambria"/>
        <w:i/>
        <w:lang w:val="en-US"/>
      </w:rPr>
    </w:pPr>
    <w:r w:rsidRPr="00C25555">
      <w:rPr>
        <w:rFonts w:ascii="Cambria" w:hAnsi="Cambria"/>
        <w:b/>
        <w:i/>
        <w:sz w:val="20"/>
        <w:szCs w:val="20"/>
      </w:rPr>
      <w:t>(Studi Tentang Struktur Peradilan Militer)</w:t>
    </w:r>
    <w:r w:rsidRPr="00C25555">
      <w:rPr>
        <w:rFonts w:ascii="Cambria" w:hAnsi="Cambria"/>
        <w:b/>
        <w:i/>
        <w:sz w:val="20"/>
        <w:szCs w:val="20"/>
        <w:lang w:val="en-US"/>
      </w:rPr>
      <w:t xml:space="preserve"> - </w:t>
    </w:r>
    <w:r w:rsidRPr="00C25555">
      <w:rPr>
        <w:rFonts w:ascii="Cambria" w:hAnsi="Cambria"/>
        <w:b/>
        <w:i/>
        <w:sz w:val="20"/>
        <w:szCs w:val="20"/>
      </w:rPr>
      <w:t>Slamet Sarwo Edy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6D1"/>
    <w:multiLevelType w:val="hybridMultilevel"/>
    <w:tmpl w:val="602CD9E0"/>
    <w:lvl w:ilvl="0" w:tplc="52B6A1B4">
      <w:start w:val="1"/>
      <w:numFmt w:val="upperLetter"/>
      <w:lvlText w:val="%1."/>
      <w:lvlJc w:val="left"/>
      <w:pPr>
        <w:ind w:left="720" w:hanging="360"/>
      </w:pPr>
      <w:rPr>
        <w:rFonts w:ascii="Times New Roman" w:eastAsia="Calibri" w:hAnsi="Times New Roman" w:cs="Times New Roman"/>
        <w:i w:val="0"/>
      </w:rPr>
    </w:lvl>
    <w:lvl w:ilvl="1" w:tplc="0E5E900C">
      <w:start w:val="1"/>
      <w:numFmt w:val="upperRoman"/>
      <w:pStyle w:val="TOC1"/>
      <w:lvlText w:val="%2."/>
      <w:lvlJc w:val="right"/>
      <w:pPr>
        <w:ind w:left="1440" w:hanging="360"/>
      </w:pPr>
      <w:rPr>
        <w:b/>
      </w:rPr>
    </w:lvl>
    <w:lvl w:ilvl="2" w:tplc="04210015">
      <w:start w:val="1"/>
      <w:numFmt w:val="upperLetter"/>
      <w:lvlText w:val="%3."/>
      <w:lvlJc w:val="left"/>
      <w:pPr>
        <w:ind w:left="2340" w:hanging="360"/>
      </w:pPr>
      <w:rPr>
        <w:rFonts w:hint="default"/>
        <w:b/>
      </w:r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4D20D6"/>
    <w:multiLevelType w:val="hybridMultilevel"/>
    <w:tmpl w:val="B44C726A"/>
    <w:lvl w:ilvl="0" w:tplc="0C090011">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AE3F33"/>
    <w:multiLevelType w:val="hybridMultilevel"/>
    <w:tmpl w:val="B44C726A"/>
    <w:lvl w:ilvl="0" w:tplc="0C090011">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DBA2980"/>
    <w:multiLevelType w:val="hybridMultilevel"/>
    <w:tmpl w:val="A0788AE8"/>
    <w:lvl w:ilvl="0" w:tplc="0C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034111E"/>
    <w:multiLevelType w:val="hybridMultilevel"/>
    <w:tmpl w:val="B8042B54"/>
    <w:lvl w:ilvl="0" w:tplc="0C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15:restartNumberingAfterBreak="0">
    <w:nsid w:val="25A318E7"/>
    <w:multiLevelType w:val="hybridMultilevel"/>
    <w:tmpl w:val="3FC242FE"/>
    <w:lvl w:ilvl="0" w:tplc="0421000F">
      <w:start w:val="1"/>
      <w:numFmt w:val="decimal"/>
      <w:lvlText w:val="%1."/>
      <w:lvlJc w:val="left"/>
      <w:pPr>
        <w:ind w:left="1102" w:hanging="360"/>
      </w:pPr>
      <w:rPr>
        <w:rFonts w:hint="default"/>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6" w15:restartNumberingAfterBreak="0">
    <w:nsid w:val="2A9558AE"/>
    <w:multiLevelType w:val="hybridMultilevel"/>
    <w:tmpl w:val="95FEC314"/>
    <w:lvl w:ilvl="0" w:tplc="0C090011">
      <w:start w:val="1"/>
      <w:numFmt w:val="decimal"/>
      <w:lvlText w:val="%1)"/>
      <w:lvlJc w:val="left"/>
      <w:pPr>
        <w:ind w:left="1069" w:hanging="360"/>
      </w:pPr>
      <w:rPr>
        <w:rFonts w:hint="default"/>
        <w:sz w:val="22"/>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15:restartNumberingAfterBreak="0">
    <w:nsid w:val="2D0F633F"/>
    <w:multiLevelType w:val="hybridMultilevel"/>
    <w:tmpl w:val="422874E6"/>
    <w:lvl w:ilvl="0" w:tplc="0C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15:restartNumberingAfterBreak="0">
    <w:nsid w:val="31891930"/>
    <w:multiLevelType w:val="hybridMultilevel"/>
    <w:tmpl w:val="0A06FF6C"/>
    <w:lvl w:ilvl="0" w:tplc="0C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A190E8A"/>
    <w:multiLevelType w:val="hybridMultilevel"/>
    <w:tmpl w:val="6F7A1C6E"/>
    <w:lvl w:ilvl="0" w:tplc="04210015">
      <w:start w:val="1"/>
      <w:numFmt w:val="upperLetter"/>
      <w:lvlText w:val="%1."/>
      <w:lvlJc w:val="left"/>
      <w:pPr>
        <w:ind w:left="1211" w:hanging="360"/>
      </w:pPr>
    </w:lvl>
    <w:lvl w:ilvl="1" w:tplc="0421000F">
      <w:start w:val="1"/>
      <w:numFmt w:val="decimal"/>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451A30C4"/>
    <w:multiLevelType w:val="hybridMultilevel"/>
    <w:tmpl w:val="F8FEEA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8E747B"/>
    <w:multiLevelType w:val="hybridMultilevel"/>
    <w:tmpl w:val="E1AE7848"/>
    <w:lvl w:ilvl="0" w:tplc="0C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2" w15:restartNumberingAfterBreak="0">
    <w:nsid w:val="4D9A5C83"/>
    <w:multiLevelType w:val="hybridMultilevel"/>
    <w:tmpl w:val="BF2A5FDC"/>
    <w:lvl w:ilvl="0" w:tplc="0C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D223D33"/>
    <w:multiLevelType w:val="hybridMultilevel"/>
    <w:tmpl w:val="44247F9C"/>
    <w:lvl w:ilvl="0" w:tplc="1F1E3C20">
      <w:start w:val="1"/>
      <w:numFmt w:val="decimal"/>
      <w:lvlText w:val="%1."/>
      <w:lvlJc w:val="left"/>
      <w:pPr>
        <w:ind w:left="2880" w:hanging="360"/>
      </w:pPr>
      <w:rPr>
        <w:b/>
        <w:color w:val="00000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15:restartNumberingAfterBreak="0">
    <w:nsid w:val="7AD925BE"/>
    <w:multiLevelType w:val="hybridMultilevel"/>
    <w:tmpl w:val="22B292D2"/>
    <w:lvl w:ilvl="0" w:tplc="0C090011">
      <w:start w:val="1"/>
      <w:numFmt w:val="decimal"/>
      <w:lvlText w:val="%1)"/>
      <w:lvlJc w:val="left"/>
      <w:pPr>
        <w:ind w:left="1069" w:hanging="360"/>
      </w:pPr>
      <w:rPr>
        <w:rFonts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5"/>
  </w:num>
  <w:num w:numId="2">
    <w:abstractNumId w:val="10"/>
  </w:num>
  <w:num w:numId="3">
    <w:abstractNumId w:val="1"/>
  </w:num>
  <w:num w:numId="4">
    <w:abstractNumId w:val="12"/>
  </w:num>
  <w:num w:numId="5">
    <w:abstractNumId w:val="3"/>
  </w:num>
  <w:num w:numId="6">
    <w:abstractNumId w:val="11"/>
  </w:num>
  <w:num w:numId="7">
    <w:abstractNumId w:val="8"/>
  </w:num>
  <w:num w:numId="8">
    <w:abstractNumId w:val="4"/>
  </w:num>
  <w:num w:numId="9">
    <w:abstractNumId w:val="7"/>
  </w:num>
  <w:num w:numId="10">
    <w:abstractNumId w:val="14"/>
  </w:num>
  <w:num w:numId="11">
    <w:abstractNumId w:val="6"/>
  </w:num>
  <w:num w:numId="12">
    <w:abstractNumId w:val="9"/>
  </w:num>
  <w:num w:numId="13">
    <w:abstractNumId w:val="0"/>
  </w:num>
  <w:num w:numId="14">
    <w:abstractNumId w:val="2"/>
  </w:num>
  <w:num w:numId="15">
    <w:abstractNumId w:val="13"/>
  </w:num>
  <w:num w:numId="16">
    <w:abstractNumId w:val="0"/>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AD"/>
    <w:rsid w:val="0000082A"/>
    <w:rsid w:val="00000EEF"/>
    <w:rsid w:val="00001DD1"/>
    <w:rsid w:val="000040A7"/>
    <w:rsid w:val="00004507"/>
    <w:rsid w:val="00004B78"/>
    <w:rsid w:val="00005341"/>
    <w:rsid w:val="000058BC"/>
    <w:rsid w:val="000065D7"/>
    <w:rsid w:val="00006E45"/>
    <w:rsid w:val="000079E3"/>
    <w:rsid w:val="000105F6"/>
    <w:rsid w:val="00010B37"/>
    <w:rsid w:val="00010C1B"/>
    <w:rsid w:val="00011481"/>
    <w:rsid w:val="00011940"/>
    <w:rsid w:val="00012528"/>
    <w:rsid w:val="0001324C"/>
    <w:rsid w:val="0001473E"/>
    <w:rsid w:val="00014B92"/>
    <w:rsid w:val="000176B1"/>
    <w:rsid w:val="00017856"/>
    <w:rsid w:val="00017B5A"/>
    <w:rsid w:val="00020CB0"/>
    <w:rsid w:val="00020E2B"/>
    <w:rsid w:val="00024BBC"/>
    <w:rsid w:val="000251F3"/>
    <w:rsid w:val="00026816"/>
    <w:rsid w:val="00027320"/>
    <w:rsid w:val="000273CE"/>
    <w:rsid w:val="00027726"/>
    <w:rsid w:val="0002796E"/>
    <w:rsid w:val="00027CC4"/>
    <w:rsid w:val="0003018C"/>
    <w:rsid w:val="00030293"/>
    <w:rsid w:val="00030D27"/>
    <w:rsid w:val="00031089"/>
    <w:rsid w:val="00032503"/>
    <w:rsid w:val="00033806"/>
    <w:rsid w:val="0003496F"/>
    <w:rsid w:val="000354D2"/>
    <w:rsid w:val="000357DB"/>
    <w:rsid w:val="00035CBD"/>
    <w:rsid w:val="00035FA7"/>
    <w:rsid w:val="00036092"/>
    <w:rsid w:val="000362B6"/>
    <w:rsid w:val="000362E7"/>
    <w:rsid w:val="0003700D"/>
    <w:rsid w:val="00037773"/>
    <w:rsid w:val="00037BDA"/>
    <w:rsid w:val="00040E3E"/>
    <w:rsid w:val="0004178C"/>
    <w:rsid w:val="000419B1"/>
    <w:rsid w:val="00041C04"/>
    <w:rsid w:val="00041FC5"/>
    <w:rsid w:val="00042B18"/>
    <w:rsid w:val="00043581"/>
    <w:rsid w:val="00044066"/>
    <w:rsid w:val="00044662"/>
    <w:rsid w:val="00044778"/>
    <w:rsid w:val="000447BB"/>
    <w:rsid w:val="000451A8"/>
    <w:rsid w:val="00046105"/>
    <w:rsid w:val="00046EF4"/>
    <w:rsid w:val="000471ED"/>
    <w:rsid w:val="000473DC"/>
    <w:rsid w:val="0005000F"/>
    <w:rsid w:val="00051EED"/>
    <w:rsid w:val="00051F7B"/>
    <w:rsid w:val="00052103"/>
    <w:rsid w:val="000527A3"/>
    <w:rsid w:val="000528C9"/>
    <w:rsid w:val="00052D1E"/>
    <w:rsid w:val="000533FC"/>
    <w:rsid w:val="00053DC5"/>
    <w:rsid w:val="0005482C"/>
    <w:rsid w:val="00054A76"/>
    <w:rsid w:val="000553F2"/>
    <w:rsid w:val="0005589C"/>
    <w:rsid w:val="0005631B"/>
    <w:rsid w:val="000568D8"/>
    <w:rsid w:val="0005708D"/>
    <w:rsid w:val="00057C93"/>
    <w:rsid w:val="00057F1A"/>
    <w:rsid w:val="00060276"/>
    <w:rsid w:val="0006033B"/>
    <w:rsid w:val="00060789"/>
    <w:rsid w:val="00060BB2"/>
    <w:rsid w:val="00064249"/>
    <w:rsid w:val="00064D6B"/>
    <w:rsid w:val="00066186"/>
    <w:rsid w:val="0006681F"/>
    <w:rsid w:val="000676A5"/>
    <w:rsid w:val="00067B84"/>
    <w:rsid w:val="000700A9"/>
    <w:rsid w:val="000704CF"/>
    <w:rsid w:val="000711EB"/>
    <w:rsid w:val="00071284"/>
    <w:rsid w:val="00072279"/>
    <w:rsid w:val="00072C99"/>
    <w:rsid w:val="00072CE0"/>
    <w:rsid w:val="00073AFA"/>
    <w:rsid w:val="00074250"/>
    <w:rsid w:val="000758DD"/>
    <w:rsid w:val="0007660C"/>
    <w:rsid w:val="00077239"/>
    <w:rsid w:val="000776E7"/>
    <w:rsid w:val="00077B4B"/>
    <w:rsid w:val="00080DE9"/>
    <w:rsid w:val="00081300"/>
    <w:rsid w:val="00082518"/>
    <w:rsid w:val="00083B0A"/>
    <w:rsid w:val="000845E1"/>
    <w:rsid w:val="00085261"/>
    <w:rsid w:val="0008536B"/>
    <w:rsid w:val="00086DB8"/>
    <w:rsid w:val="00090092"/>
    <w:rsid w:val="000905F9"/>
    <w:rsid w:val="00090E49"/>
    <w:rsid w:val="00090EB3"/>
    <w:rsid w:val="00092186"/>
    <w:rsid w:val="0009225F"/>
    <w:rsid w:val="00092624"/>
    <w:rsid w:val="00092761"/>
    <w:rsid w:val="00092F99"/>
    <w:rsid w:val="00093117"/>
    <w:rsid w:val="00093A9E"/>
    <w:rsid w:val="00093F68"/>
    <w:rsid w:val="00094361"/>
    <w:rsid w:val="00095134"/>
    <w:rsid w:val="00096C68"/>
    <w:rsid w:val="000A001E"/>
    <w:rsid w:val="000A022C"/>
    <w:rsid w:val="000A06CF"/>
    <w:rsid w:val="000A09DF"/>
    <w:rsid w:val="000A144F"/>
    <w:rsid w:val="000A2509"/>
    <w:rsid w:val="000A370B"/>
    <w:rsid w:val="000A3C2B"/>
    <w:rsid w:val="000A4AA4"/>
    <w:rsid w:val="000A68B9"/>
    <w:rsid w:val="000A78E3"/>
    <w:rsid w:val="000B01A1"/>
    <w:rsid w:val="000B0823"/>
    <w:rsid w:val="000B139B"/>
    <w:rsid w:val="000B206B"/>
    <w:rsid w:val="000B2242"/>
    <w:rsid w:val="000B286A"/>
    <w:rsid w:val="000B380F"/>
    <w:rsid w:val="000B3BEB"/>
    <w:rsid w:val="000B410F"/>
    <w:rsid w:val="000B4D66"/>
    <w:rsid w:val="000B4ED9"/>
    <w:rsid w:val="000B577E"/>
    <w:rsid w:val="000B5B29"/>
    <w:rsid w:val="000B5DC6"/>
    <w:rsid w:val="000B5F87"/>
    <w:rsid w:val="000B6951"/>
    <w:rsid w:val="000B71B3"/>
    <w:rsid w:val="000B7B7C"/>
    <w:rsid w:val="000B7F63"/>
    <w:rsid w:val="000C1089"/>
    <w:rsid w:val="000C2806"/>
    <w:rsid w:val="000C2D56"/>
    <w:rsid w:val="000C33F3"/>
    <w:rsid w:val="000C3AED"/>
    <w:rsid w:val="000C3B41"/>
    <w:rsid w:val="000C5910"/>
    <w:rsid w:val="000C6520"/>
    <w:rsid w:val="000C7E8C"/>
    <w:rsid w:val="000D01EA"/>
    <w:rsid w:val="000D05B5"/>
    <w:rsid w:val="000D0D1A"/>
    <w:rsid w:val="000D115D"/>
    <w:rsid w:val="000D1C1B"/>
    <w:rsid w:val="000D20C7"/>
    <w:rsid w:val="000D2359"/>
    <w:rsid w:val="000D2FFF"/>
    <w:rsid w:val="000D3671"/>
    <w:rsid w:val="000D3782"/>
    <w:rsid w:val="000D3C74"/>
    <w:rsid w:val="000D5165"/>
    <w:rsid w:val="000D51F5"/>
    <w:rsid w:val="000D61B4"/>
    <w:rsid w:val="000D65DF"/>
    <w:rsid w:val="000D6722"/>
    <w:rsid w:val="000D6FC2"/>
    <w:rsid w:val="000D7796"/>
    <w:rsid w:val="000E0490"/>
    <w:rsid w:val="000E096C"/>
    <w:rsid w:val="000E0CF8"/>
    <w:rsid w:val="000E0E94"/>
    <w:rsid w:val="000E1929"/>
    <w:rsid w:val="000E2A90"/>
    <w:rsid w:val="000E3004"/>
    <w:rsid w:val="000E3F7D"/>
    <w:rsid w:val="000E4EEA"/>
    <w:rsid w:val="000E5F71"/>
    <w:rsid w:val="000E6A3E"/>
    <w:rsid w:val="000F169D"/>
    <w:rsid w:val="000F1DA7"/>
    <w:rsid w:val="000F2946"/>
    <w:rsid w:val="000F3AE1"/>
    <w:rsid w:val="000F4317"/>
    <w:rsid w:val="000F5B92"/>
    <w:rsid w:val="000F627E"/>
    <w:rsid w:val="000F674F"/>
    <w:rsid w:val="000F6831"/>
    <w:rsid w:val="00100293"/>
    <w:rsid w:val="00101DB4"/>
    <w:rsid w:val="00103069"/>
    <w:rsid w:val="0010329E"/>
    <w:rsid w:val="00103717"/>
    <w:rsid w:val="00103F06"/>
    <w:rsid w:val="001045BD"/>
    <w:rsid w:val="001047B4"/>
    <w:rsid w:val="0010497A"/>
    <w:rsid w:val="00104C79"/>
    <w:rsid w:val="00105893"/>
    <w:rsid w:val="00105A64"/>
    <w:rsid w:val="00107A23"/>
    <w:rsid w:val="00107C5D"/>
    <w:rsid w:val="001101F4"/>
    <w:rsid w:val="0011086C"/>
    <w:rsid w:val="00111A6F"/>
    <w:rsid w:val="001120EF"/>
    <w:rsid w:val="001139B6"/>
    <w:rsid w:val="00115005"/>
    <w:rsid w:val="00115293"/>
    <w:rsid w:val="001156C3"/>
    <w:rsid w:val="0011628E"/>
    <w:rsid w:val="00116594"/>
    <w:rsid w:val="001165BE"/>
    <w:rsid w:val="001167C1"/>
    <w:rsid w:val="001168A6"/>
    <w:rsid w:val="001178D2"/>
    <w:rsid w:val="001179CF"/>
    <w:rsid w:val="00117B88"/>
    <w:rsid w:val="00120098"/>
    <w:rsid w:val="00120699"/>
    <w:rsid w:val="00120FB0"/>
    <w:rsid w:val="00121A5B"/>
    <w:rsid w:val="00121A80"/>
    <w:rsid w:val="00121CE1"/>
    <w:rsid w:val="00121F7B"/>
    <w:rsid w:val="00122909"/>
    <w:rsid w:val="001231EA"/>
    <w:rsid w:val="001248AD"/>
    <w:rsid w:val="00124C50"/>
    <w:rsid w:val="00125209"/>
    <w:rsid w:val="00125703"/>
    <w:rsid w:val="00126BDD"/>
    <w:rsid w:val="00126D07"/>
    <w:rsid w:val="00126F2C"/>
    <w:rsid w:val="0012793B"/>
    <w:rsid w:val="0013025C"/>
    <w:rsid w:val="001302E0"/>
    <w:rsid w:val="0013132A"/>
    <w:rsid w:val="00131CC4"/>
    <w:rsid w:val="00131CF5"/>
    <w:rsid w:val="00133551"/>
    <w:rsid w:val="00133690"/>
    <w:rsid w:val="001337E0"/>
    <w:rsid w:val="00133A77"/>
    <w:rsid w:val="00135DF9"/>
    <w:rsid w:val="001362F0"/>
    <w:rsid w:val="001374F6"/>
    <w:rsid w:val="00137E52"/>
    <w:rsid w:val="00140081"/>
    <w:rsid w:val="00140D68"/>
    <w:rsid w:val="00142B85"/>
    <w:rsid w:val="001431E2"/>
    <w:rsid w:val="00143474"/>
    <w:rsid w:val="00143535"/>
    <w:rsid w:val="0014491A"/>
    <w:rsid w:val="00144C26"/>
    <w:rsid w:val="00144D3C"/>
    <w:rsid w:val="00145CFF"/>
    <w:rsid w:val="0014636E"/>
    <w:rsid w:val="00146844"/>
    <w:rsid w:val="00146B6E"/>
    <w:rsid w:val="001473B8"/>
    <w:rsid w:val="0014791B"/>
    <w:rsid w:val="00150928"/>
    <w:rsid w:val="00150D81"/>
    <w:rsid w:val="001511A5"/>
    <w:rsid w:val="00151A51"/>
    <w:rsid w:val="00151C65"/>
    <w:rsid w:val="00152F18"/>
    <w:rsid w:val="00153B3F"/>
    <w:rsid w:val="00153CA1"/>
    <w:rsid w:val="00154098"/>
    <w:rsid w:val="0015479C"/>
    <w:rsid w:val="00154E0C"/>
    <w:rsid w:val="0015530E"/>
    <w:rsid w:val="00155E36"/>
    <w:rsid w:val="001562A2"/>
    <w:rsid w:val="00156638"/>
    <w:rsid w:val="00156908"/>
    <w:rsid w:val="001571CB"/>
    <w:rsid w:val="001572A0"/>
    <w:rsid w:val="00157588"/>
    <w:rsid w:val="001601EC"/>
    <w:rsid w:val="0016179D"/>
    <w:rsid w:val="00163581"/>
    <w:rsid w:val="001635EB"/>
    <w:rsid w:val="00164166"/>
    <w:rsid w:val="001643EB"/>
    <w:rsid w:val="00164673"/>
    <w:rsid w:val="001665F2"/>
    <w:rsid w:val="00166A97"/>
    <w:rsid w:val="00167F90"/>
    <w:rsid w:val="00167FBC"/>
    <w:rsid w:val="00170022"/>
    <w:rsid w:val="001727C6"/>
    <w:rsid w:val="001730AA"/>
    <w:rsid w:val="0017327C"/>
    <w:rsid w:val="001738B3"/>
    <w:rsid w:val="00173D02"/>
    <w:rsid w:val="001758A8"/>
    <w:rsid w:val="00175B9F"/>
    <w:rsid w:val="00175FCE"/>
    <w:rsid w:val="0017639B"/>
    <w:rsid w:val="001764A7"/>
    <w:rsid w:val="0017735E"/>
    <w:rsid w:val="00177AEB"/>
    <w:rsid w:val="0018359D"/>
    <w:rsid w:val="001838B2"/>
    <w:rsid w:val="00183A1A"/>
    <w:rsid w:val="00185282"/>
    <w:rsid w:val="00185418"/>
    <w:rsid w:val="00185D00"/>
    <w:rsid w:val="001866A8"/>
    <w:rsid w:val="00186E88"/>
    <w:rsid w:val="0018776B"/>
    <w:rsid w:val="0019091C"/>
    <w:rsid w:val="001921A1"/>
    <w:rsid w:val="0019380E"/>
    <w:rsid w:val="001938F7"/>
    <w:rsid w:val="00195BFF"/>
    <w:rsid w:val="00196193"/>
    <w:rsid w:val="0019718E"/>
    <w:rsid w:val="00197802"/>
    <w:rsid w:val="001A0A00"/>
    <w:rsid w:val="001A0D28"/>
    <w:rsid w:val="001A4D8A"/>
    <w:rsid w:val="001A590B"/>
    <w:rsid w:val="001A600A"/>
    <w:rsid w:val="001A63C0"/>
    <w:rsid w:val="001A6F35"/>
    <w:rsid w:val="001A719F"/>
    <w:rsid w:val="001A7308"/>
    <w:rsid w:val="001A75E9"/>
    <w:rsid w:val="001B05B2"/>
    <w:rsid w:val="001B073A"/>
    <w:rsid w:val="001B1147"/>
    <w:rsid w:val="001B1980"/>
    <w:rsid w:val="001B2889"/>
    <w:rsid w:val="001B28DC"/>
    <w:rsid w:val="001B2962"/>
    <w:rsid w:val="001B3024"/>
    <w:rsid w:val="001B42E1"/>
    <w:rsid w:val="001B4353"/>
    <w:rsid w:val="001B488A"/>
    <w:rsid w:val="001B4E11"/>
    <w:rsid w:val="001B5042"/>
    <w:rsid w:val="001B51A0"/>
    <w:rsid w:val="001B53A3"/>
    <w:rsid w:val="001B67E0"/>
    <w:rsid w:val="001B6A9D"/>
    <w:rsid w:val="001B798D"/>
    <w:rsid w:val="001C12AD"/>
    <w:rsid w:val="001C14B9"/>
    <w:rsid w:val="001C1D65"/>
    <w:rsid w:val="001C26B7"/>
    <w:rsid w:val="001C33E0"/>
    <w:rsid w:val="001C4738"/>
    <w:rsid w:val="001C54FF"/>
    <w:rsid w:val="001C5970"/>
    <w:rsid w:val="001C7C7E"/>
    <w:rsid w:val="001D02B9"/>
    <w:rsid w:val="001D047A"/>
    <w:rsid w:val="001D0898"/>
    <w:rsid w:val="001D1621"/>
    <w:rsid w:val="001D16E5"/>
    <w:rsid w:val="001D2C3D"/>
    <w:rsid w:val="001D2CFA"/>
    <w:rsid w:val="001D4571"/>
    <w:rsid w:val="001D5A43"/>
    <w:rsid w:val="001D7204"/>
    <w:rsid w:val="001D76CB"/>
    <w:rsid w:val="001E0E8F"/>
    <w:rsid w:val="001E1092"/>
    <w:rsid w:val="001E1249"/>
    <w:rsid w:val="001E134C"/>
    <w:rsid w:val="001E18D9"/>
    <w:rsid w:val="001E275A"/>
    <w:rsid w:val="001E58F6"/>
    <w:rsid w:val="001E5DB2"/>
    <w:rsid w:val="001E6AF2"/>
    <w:rsid w:val="001E706F"/>
    <w:rsid w:val="001E7105"/>
    <w:rsid w:val="001E7966"/>
    <w:rsid w:val="001E7BE4"/>
    <w:rsid w:val="001E7D38"/>
    <w:rsid w:val="001E7DE3"/>
    <w:rsid w:val="001E7FD2"/>
    <w:rsid w:val="001F0989"/>
    <w:rsid w:val="001F1464"/>
    <w:rsid w:val="001F1B00"/>
    <w:rsid w:val="001F2DF4"/>
    <w:rsid w:val="001F32CB"/>
    <w:rsid w:val="001F4154"/>
    <w:rsid w:val="001F5814"/>
    <w:rsid w:val="001F58B2"/>
    <w:rsid w:val="001F5E9A"/>
    <w:rsid w:val="001F5FFE"/>
    <w:rsid w:val="001F6567"/>
    <w:rsid w:val="001F6EF0"/>
    <w:rsid w:val="001F7B91"/>
    <w:rsid w:val="00200906"/>
    <w:rsid w:val="00201B0B"/>
    <w:rsid w:val="00202237"/>
    <w:rsid w:val="00203087"/>
    <w:rsid w:val="00203A87"/>
    <w:rsid w:val="00204337"/>
    <w:rsid w:val="00204FF5"/>
    <w:rsid w:val="00205514"/>
    <w:rsid w:val="002073CE"/>
    <w:rsid w:val="0021080C"/>
    <w:rsid w:val="00210EF1"/>
    <w:rsid w:val="002124FB"/>
    <w:rsid w:val="002134B4"/>
    <w:rsid w:val="00214660"/>
    <w:rsid w:val="00215151"/>
    <w:rsid w:val="00215294"/>
    <w:rsid w:val="002154CD"/>
    <w:rsid w:val="00215CB4"/>
    <w:rsid w:val="00216C56"/>
    <w:rsid w:val="00216F6F"/>
    <w:rsid w:val="002175DA"/>
    <w:rsid w:val="00220FCC"/>
    <w:rsid w:val="00221AA6"/>
    <w:rsid w:val="00221F32"/>
    <w:rsid w:val="002220A3"/>
    <w:rsid w:val="002232D6"/>
    <w:rsid w:val="00223A71"/>
    <w:rsid w:val="002244F2"/>
    <w:rsid w:val="002245DC"/>
    <w:rsid w:val="002246A0"/>
    <w:rsid w:val="00225064"/>
    <w:rsid w:val="002253FD"/>
    <w:rsid w:val="002259B9"/>
    <w:rsid w:val="00225AE3"/>
    <w:rsid w:val="00225CFB"/>
    <w:rsid w:val="00226BAB"/>
    <w:rsid w:val="00226D3B"/>
    <w:rsid w:val="002274C2"/>
    <w:rsid w:val="00227FF6"/>
    <w:rsid w:val="0023038E"/>
    <w:rsid w:val="00230408"/>
    <w:rsid w:val="0023070A"/>
    <w:rsid w:val="00230754"/>
    <w:rsid w:val="0023075C"/>
    <w:rsid w:val="00230B35"/>
    <w:rsid w:val="00231899"/>
    <w:rsid w:val="00231C79"/>
    <w:rsid w:val="00232885"/>
    <w:rsid w:val="0023327F"/>
    <w:rsid w:val="002339C8"/>
    <w:rsid w:val="00235179"/>
    <w:rsid w:val="002353F9"/>
    <w:rsid w:val="00235628"/>
    <w:rsid w:val="002357D9"/>
    <w:rsid w:val="00240175"/>
    <w:rsid w:val="002408E9"/>
    <w:rsid w:val="00240C28"/>
    <w:rsid w:val="00241DD8"/>
    <w:rsid w:val="00241DF9"/>
    <w:rsid w:val="0024202F"/>
    <w:rsid w:val="0024254B"/>
    <w:rsid w:val="00242926"/>
    <w:rsid w:val="00242CEB"/>
    <w:rsid w:val="00242FFC"/>
    <w:rsid w:val="0024359B"/>
    <w:rsid w:val="00243C30"/>
    <w:rsid w:val="00244EF9"/>
    <w:rsid w:val="00245292"/>
    <w:rsid w:val="002469DF"/>
    <w:rsid w:val="002473AB"/>
    <w:rsid w:val="00250A49"/>
    <w:rsid w:val="002513B1"/>
    <w:rsid w:val="002516A7"/>
    <w:rsid w:val="0025194E"/>
    <w:rsid w:val="002525F1"/>
    <w:rsid w:val="002535FF"/>
    <w:rsid w:val="00255A77"/>
    <w:rsid w:val="00255C01"/>
    <w:rsid w:val="00255D81"/>
    <w:rsid w:val="00256131"/>
    <w:rsid w:val="0025649F"/>
    <w:rsid w:val="00257694"/>
    <w:rsid w:val="0025790B"/>
    <w:rsid w:val="00261746"/>
    <w:rsid w:val="00262043"/>
    <w:rsid w:val="002637FF"/>
    <w:rsid w:val="00263F00"/>
    <w:rsid w:val="00264557"/>
    <w:rsid w:val="002664F8"/>
    <w:rsid w:val="0026695C"/>
    <w:rsid w:val="00267645"/>
    <w:rsid w:val="0027145B"/>
    <w:rsid w:val="002720BC"/>
    <w:rsid w:val="0027238F"/>
    <w:rsid w:val="00272587"/>
    <w:rsid w:val="00272B14"/>
    <w:rsid w:val="00272D6C"/>
    <w:rsid w:val="00273242"/>
    <w:rsid w:val="00273A0B"/>
    <w:rsid w:val="00274983"/>
    <w:rsid w:val="00275CA3"/>
    <w:rsid w:val="002802B0"/>
    <w:rsid w:val="002808D4"/>
    <w:rsid w:val="00280F67"/>
    <w:rsid w:val="00281E16"/>
    <w:rsid w:val="0028214F"/>
    <w:rsid w:val="00282325"/>
    <w:rsid w:val="002825BE"/>
    <w:rsid w:val="002834C7"/>
    <w:rsid w:val="00284315"/>
    <w:rsid w:val="0028467B"/>
    <w:rsid w:val="00284886"/>
    <w:rsid w:val="0028498C"/>
    <w:rsid w:val="00284A8B"/>
    <w:rsid w:val="00284C11"/>
    <w:rsid w:val="00285AA3"/>
    <w:rsid w:val="00285DEC"/>
    <w:rsid w:val="00286280"/>
    <w:rsid w:val="002864C3"/>
    <w:rsid w:val="00286653"/>
    <w:rsid w:val="00286ED9"/>
    <w:rsid w:val="002874B8"/>
    <w:rsid w:val="002876EF"/>
    <w:rsid w:val="00287F98"/>
    <w:rsid w:val="0029000A"/>
    <w:rsid w:val="002929FD"/>
    <w:rsid w:val="002939BB"/>
    <w:rsid w:val="00293AFD"/>
    <w:rsid w:val="0029595B"/>
    <w:rsid w:val="00295B25"/>
    <w:rsid w:val="00295D9B"/>
    <w:rsid w:val="00296AC6"/>
    <w:rsid w:val="00297A25"/>
    <w:rsid w:val="002A08F0"/>
    <w:rsid w:val="002A094F"/>
    <w:rsid w:val="002A0AF1"/>
    <w:rsid w:val="002A144A"/>
    <w:rsid w:val="002A19C1"/>
    <w:rsid w:val="002A2EE6"/>
    <w:rsid w:val="002A36A9"/>
    <w:rsid w:val="002A40A5"/>
    <w:rsid w:val="002A4701"/>
    <w:rsid w:val="002A4CD0"/>
    <w:rsid w:val="002A542E"/>
    <w:rsid w:val="002A578F"/>
    <w:rsid w:val="002A798E"/>
    <w:rsid w:val="002A7A16"/>
    <w:rsid w:val="002B1309"/>
    <w:rsid w:val="002B212B"/>
    <w:rsid w:val="002B264F"/>
    <w:rsid w:val="002B2E7B"/>
    <w:rsid w:val="002B355D"/>
    <w:rsid w:val="002B38DF"/>
    <w:rsid w:val="002B4376"/>
    <w:rsid w:val="002B4F2F"/>
    <w:rsid w:val="002B514A"/>
    <w:rsid w:val="002B5A12"/>
    <w:rsid w:val="002B6AAE"/>
    <w:rsid w:val="002C08A7"/>
    <w:rsid w:val="002C097D"/>
    <w:rsid w:val="002C0C82"/>
    <w:rsid w:val="002C255E"/>
    <w:rsid w:val="002C271F"/>
    <w:rsid w:val="002C4DC9"/>
    <w:rsid w:val="002C5365"/>
    <w:rsid w:val="002C5383"/>
    <w:rsid w:val="002C56DA"/>
    <w:rsid w:val="002C6607"/>
    <w:rsid w:val="002C665C"/>
    <w:rsid w:val="002C6B60"/>
    <w:rsid w:val="002C730B"/>
    <w:rsid w:val="002D0B45"/>
    <w:rsid w:val="002D14E4"/>
    <w:rsid w:val="002D154E"/>
    <w:rsid w:val="002D271B"/>
    <w:rsid w:val="002D2AD0"/>
    <w:rsid w:val="002D340C"/>
    <w:rsid w:val="002D3606"/>
    <w:rsid w:val="002D3A67"/>
    <w:rsid w:val="002D4BA6"/>
    <w:rsid w:val="002D5A7A"/>
    <w:rsid w:val="002D6475"/>
    <w:rsid w:val="002D6A61"/>
    <w:rsid w:val="002D703A"/>
    <w:rsid w:val="002D7047"/>
    <w:rsid w:val="002D7278"/>
    <w:rsid w:val="002E07BD"/>
    <w:rsid w:val="002E1105"/>
    <w:rsid w:val="002E1441"/>
    <w:rsid w:val="002E17B3"/>
    <w:rsid w:val="002E1BCE"/>
    <w:rsid w:val="002E1EC8"/>
    <w:rsid w:val="002E2457"/>
    <w:rsid w:val="002E2A75"/>
    <w:rsid w:val="002E41E3"/>
    <w:rsid w:val="002E46F7"/>
    <w:rsid w:val="002E6C5F"/>
    <w:rsid w:val="002E7A3A"/>
    <w:rsid w:val="002F0B11"/>
    <w:rsid w:val="002F0BDC"/>
    <w:rsid w:val="002F0C25"/>
    <w:rsid w:val="002F31BB"/>
    <w:rsid w:val="002F46DC"/>
    <w:rsid w:val="002F484F"/>
    <w:rsid w:val="002F487B"/>
    <w:rsid w:val="002F705E"/>
    <w:rsid w:val="00301670"/>
    <w:rsid w:val="003017B2"/>
    <w:rsid w:val="00301A13"/>
    <w:rsid w:val="00301EE0"/>
    <w:rsid w:val="00303181"/>
    <w:rsid w:val="003032F7"/>
    <w:rsid w:val="00303E4E"/>
    <w:rsid w:val="00303E82"/>
    <w:rsid w:val="00304B96"/>
    <w:rsid w:val="00306CCA"/>
    <w:rsid w:val="00306F5F"/>
    <w:rsid w:val="003077C9"/>
    <w:rsid w:val="003078B6"/>
    <w:rsid w:val="00310200"/>
    <w:rsid w:val="0031053F"/>
    <w:rsid w:val="003108CE"/>
    <w:rsid w:val="00310C4D"/>
    <w:rsid w:val="00311034"/>
    <w:rsid w:val="0031119C"/>
    <w:rsid w:val="003112F3"/>
    <w:rsid w:val="00312429"/>
    <w:rsid w:val="00314B1B"/>
    <w:rsid w:val="00314B2A"/>
    <w:rsid w:val="00314FC0"/>
    <w:rsid w:val="003157AA"/>
    <w:rsid w:val="00315F86"/>
    <w:rsid w:val="0031659D"/>
    <w:rsid w:val="00316C6F"/>
    <w:rsid w:val="00316F10"/>
    <w:rsid w:val="0031705B"/>
    <w:rsid w:val="00317221"/>
    <w:rsid w:val="003176FB"/>
    <w:rsid w:val="003178A5"/>
    <w:rsid w:val="0031794A"/>
    <w:rsid w:val="00317B26"/>
    <w:rsid w:val="00317BBA"/>
    <w:rsid w:val="00320538"/>
    <w:rsid w:val="00320D1D"/>
    <w:rsid w:val="00321CB3"/>
    <w:rsid w:val="003255CE"/>
    <w:rsid w:val="00325E12"/>
    <w:rsid w:val="00326DF2"/>
    <w:rsid w:val="003270BF"/>
    <w:rsid w:val="00327204"/>
    <w:rsid w:val="00327954"/>
    <w:rsid w:val="00327C99"/>
    <w:rsid w:val="00330514"/>
    <w:rsid w:val="00330733"/>
    <w:rsid w:val="003312AE"/>
    <w:rsid w:val="00331380"/>
    <w:rsid w:val="00331455"/>
    <w:rsid w:val="003324E9"/>
    <w:rsid w:val="0033315F"/>
    <w:rsid w:val="0033332B"/>
    <w:rsid w:val="00333A5A"/>
    <w:rsid w:val="00333AB6"/>
    <w:rsid w:val="00336A12"/>
    <w:rsid w:val="00336CC3"/>
    <w:rsid w:val="00337745"/>
    <w:rsid w:val="0034005B"/>
    <w:rsid w:val="00340F15"/>
    <w:rsid w:val="0034138B"/>
    <w:rsid w:val="00341E12"/>
    <w:rsid w:val="00341F78"/>
    <w:rsid w:val="00342A53"/>
    <w:rsid w:val="0034473B"/>
    <w:rsid w:val="00344E41"/>
    <w:rsid w:val="00346059"/>
    <w:rsid w:val="003460BF"/>
    <w:rsid w:val="0034648A"/>
    <w:rsid w:val="00346A26"/>
    <w:rsid w:val="003479DC"/>
    <w:rsid w:val="00347E70"/>
    <w:rsid w:val="003511B9"/>
    <w:rsid w:val="00351456"/>
    <w:rsid w:val="0035183D"/>
    <w:rsid w:val="003519A8"/>
    <w:rsid w:val="00352FC6"/>
    <w:rsid w:val="0035338E"/>
    <w:rsid w:val="00353A78"/>
    <w:rsid w:val="0035437B"/>
    <w:rsid w:val="003544C9"/>
    <w:rsid w:val="00354D26"/>
    <w:rsid w:val="00355250"/>
    <w:rsid w:val="00355A05"/>
    <w:rsid w:val="003562EA"/>
    <w:rsid w:val="00356ED6"/>
    <w:rsid w:val="00357509"/>
    <w:rsid w:val="00357A25"/>
    <w:rsid w:val="00357CF3"/>
    <w:rsid w:val="00360BAC"/>
    <w:rsid w:val="00360D6C"/>
    <w:rsid w:val="00361D2E"/>
    <w:rsid w:val="00362AB8"/>
    <w:rsid w:val="0036399F"/>
    <w:rsid w:val="003646AA"/>
    <w:rsid w:val="00364BE5"/>
    <w:rsid w:val="00364D24"/>
    <w:rsid w:val="0036516C"/>
    <w:rsid w:val="0036519A"/>
    <w:rsid w:val="003654AA"/>
    <w:rsid w:val="003658DE"/>
    <w:rsid w:val="0036599B"/>
    <w:rsid w:val="00365EA7"/>
    <w:rsid w:val="003662D5"/>
    <w:rsid w:val="0036708B"/>
    <w:rsid w:val="003705D6"/>
    <w:rsid w:val="00370C3D"/>
    <w:rsid w:val="00372332"/>
    <w:rsid w:val="003725C9"/>
    <w:rsid w:val="003726EE"/>
    <w:rsid w:val="00372BD3"/>
    <w:rsid w:val="0037425C"/>
    <w:rsid w:val="00375AE5"/>
    <w:rsid w:val="00376046"/>
    <w:rsid w:val="003765BE"/>
    <w:rsid w:val="00376DC3"/>
    <w:rsid w:val="003771C4"/>
    <w:rsid w:val="003800AE"/>
    <w:rsid w:val="00380B2C"/>
    <w:rsid w:val="003815F9"/>
    <w:rsid w:val="00382343"/>
    <w:rsid w:val="00383514"/>
    <w:rsid w:val="0038354E"/>
    <w:rsid w:val="00385078"/>
    <w:rsid w:val="0038622E"/>
    <w:rsid w:val="003862D4"/>
    <w:rsid w:val="00386332"/>
    <w:rsid w:val="00386401"/>
    <w:rsid w:val="003866E7"/>
    <w:rsid w:val="0038676C"/>
    <w:rsid w:val="003867B1"/>
    <w:rsid w:val="003868D8"/>
    <w:rsid w:val="0038727F"/>
    <w:rsid w:val="003876A3"/>
    <w:rsid w:val="00387BBF"/>
    <w:rsid w:val="003902ED"/>
    <w:rsid w:val="003910C5"/>
    <w:rsid w:val="003916B5"/>
    <w:rsid w:val="00391B39"/>
    <w:rsid w:val="003924AB"/>
    <w:rsid w:val="003926F4"/>
    <w:rsid w:val="00393451"/>
    <w:rsid w:val="00393FEF"/>
    <w:rsid w:val="0039538D"/>
    <w:rsid w:val="00396238"/>
    <w:rsid w:val="003969E6"/>
    <w:rsid w:val="00397142"/>
    <w:rsid w:val="003973EB"/>
    <w:rsid w:val="003A01F6"/>
    <w:rsid w:val="003A121F"/>
    <w:rsid w:val="003A136B"/>
    <w:rsid w:val="003A439C"/>
    <w:rsid w:val="003A5473"/>
    <w:rsid w:val="003A5EDB"/>
    <w:rsid w:val="003A5F90"/>
    <w:rsid w:val="003A64FC"/>
    <w:rsid w:val="003A74EA"/>
    <w:rsid w:val="003A74F8"/>
    <w:rsid w:val="003B1545"/>
    <w:rsid w:val="003B1892"/>
    <w:rsid w:val="003B1EBB"/>
    <w:rsid w:val="003B226E"/>
    <w:rsid w:val="003B22C0"/>
    <w:rsid w:val="003B2495"/>
    <w:rsid w:val="003B279A"/>
    <w:rsid w:val="003B28E9"/>
    <w:rsid w:val="003B3040"/>
    <w:rsid w:val="003B35AF"/>
    <w:rsid w:val="003B5044"/>
    <w:rsid w:val="003B55FA"/>
    <w:rsid w:val="003B5780"/>
    <w:rsid w:val="003B58C3"/>
    <w:rsid w:val="003B5A0C"/>
    <w:rsid w:val="003B5B84"/>
    <w:rsid w:val="003B6165"/>
    <w:rsid w:val="003B7C29"/>
    <w:rsid w:val="003B7CD5"/>
    <w:rsid w:val="003C0920"/>
    <w:rsid w:val="003C1D68"/>
    <w:rsid w:val="003C20CA"/>
    <w:rsid w:val="003C2266"/>
    <w:rsid w:val="003C2A1A"/>
    <w:rsid w:val="003C34FF"/>
    <w:rsid w:val="003C3E24"/>
    <w:rsid w:val="003C404F"/>
    <w:rsid w:val="003C4BFB"/>
    <w:rsid w:val="003C5296"/>
    <w:rsid w:val="003C73DC"/>
    <w:rsid w:val="003D064D"/>
    <w:rsid w:val="003D0D54"/>
    <w:rsid w:val="003D0F7D"/>
    <w:rsid w:val="003D10F4"/>
    <w:rsid w:val="003D2121"/>
    <w:rsid w:val="003D24AB"/>
    <w:rsid w:val="003D2B52"/>
    <w:rsid w:val="003D2BE7"/>
    <w:rsid w:val="003D2C7F"/>
    <w:rsid w:val="003D3AB9"/>
    <w:rsid w:val="003D458E"/>
    <w:rsid w:val="003D4765"/>
    <w:rsid w:val="003D49B3"/>
    <w:rsid w:val="003D4AD2"/>
    <w:rsid w:val="003D4D21"/>
    <w:rsid w:val="003D5594"/>
    <w:rsid w:val="003D619A"/>
    <w:rsid w:val="003E0064"/>
    <w:rsid w:val="003E3B2B"/>
    <w:rsid w:val="003E5211"/>
    <w:rsid w:val="003E5C3E"/>
    <w:rsid w:val="003E617B"/>
    <w:rsid w:val="003F2056"/>
    <w:rsid w:val="003F2419"/>
    <w:rsid w:val="003F2575"/>
    <w:rsid w:val="003F2C7B"/>
    <w:rsid w:val="003F3556"/>
    <w:rsid w:val="003F430A"/>
    <w:rsid w:val="003F6F1A"/>
    <w:rsid w:val="003F76CC"/>
    <w:rsid w:val="00400EE1"/>
    <w:rsid w:val="00401006"/>
    <w:rsid w:val="004012FE"/>
    <w:rsid w:val="00401A73"/>
    <w:rsid w:val="004027F1"/>
    <w:rsid w:val="004036B4"/>
    <w:rsid w:val="00405563"/>
    <w:rsid w:val="004068B1"/>
    <w:rsid w:val="00406D2C"/>
    <w:rsid w:val="00407F3B"/>
    <w:rsid w:val="00410402"/>
    <w:rsid w:val="004108BE"/>
    <w:rsid w:val="0041090C"/>
    <w:rsid w:val="004111BA"/>
    <w:rsid w:val="004133BE"/>
    <w:rsid w:val="00413F87"/>
    <w:rsid w:val="0041464E"/>
    <w:rsid w:val="00414686"/>
    <w:rsid w:val="004146A5"/>
    <w:rsid w:val="00414F99"/>
    <w:rsid w:val="004155D4"/>
    <w:rsid w:val="0041573F"/>
    <w:rsid w:val="00415EF4"/>
    <w:rsid w:val="00417BD1"/>
    <w:rsid w:val="00417E11"/>
    <w:rsid w:val="00417F13"/>
    <w:rsid w:val="00422778"/>
    <w:rsid w:val="00424A96"/>
    <w:rsid w:val="00424EDE"/>
    <w:rsid w:val="00425D17"/>
    <w:rsid w:val="00425E75"/>
    <w:rsid w:val="00426456"/>
    <w:rsid w:val="00426613"/>
    <w:rsid w:val="00426ADD"/>
    <w:rsid w:val="00426F18"/>
    <w:rsid w:val="00427E13"/>
    <w:rsid w:val="00431316"/>
    <w:rsid w:val="00431631"/>
    <w:rsid w:val="00433BC6"/>
    <w:rsid w:val="0043555A"/>
    <w:rsid w:val="00435871"/>
    <w:rsid w:val="004369C1"/>
    <w:rsid w:val="00437966"/>
    <w:rsid w:val="00441A4F"/>
    <w:rsid w:val="004423BA"/>
    <w:rsid w:val="004434BB"/>
    <w:rsid w:val="00444432"/>
    <w:rsid w:val="00444582"/>
    <w:rsid w:val="00445186"/>
    <w:rsid w:val="00445D1F"/>
    <w:rsid w:val="00447659"/>
    <w:rsid w:val="00451050"/>
    <w:rsid w:val="00451211"/>
    <w:rsid w:val="004518F1"/>
    <w:rsid w:val="00452F4D"/>
    <w:rsid w:val="004533B6"/>
    <w:rsid w:val="00453591"/>
    <w:rsid w:val="00453CDA"/>
    <w:rsid w:val="00453E7D"/>
    <w:rsid w:val="00455688"/>
    <w:rsid w:val="00457490"/>
    <w:rsid w:val="004611F2"/>
    <w:rsid w:val="00461EAD"/>
    <w:rsid w:val="00461F89"/>
    <w:rsid w:val="0046226E"/>
    <w:rsid w:val="0046293C"/>
    <w:rsid w:val="00463083"/>
    <w:rsid w:val="004638EB"/>
    <w:rsid w:val="00463C19"/>
    <w:rsid w:val="00463F90"/>
    <w:rsid w:val="00464A81"/>
    <w:rsid w:val="0046636B"/>
    <w:rsid w:val="00467050"/>
    <w:rsid w:val="004677B8"/>
    <w:rsid w:val="00467E1F"/>
    <w:rsid w:val="00470134"/>
    <w:rsid w:val="0047039B"/>
    <w:rsid w:val="004713EE"/>
    <w:rsid w:val="004716D7"/>
    <w:rsid w:val="0047174B"/>
    <w:rsid w:val="004719C6"/>
    <w:rsid w:val="004724BF"/>
    <w:rsid w:val="004730E5"/>
    <w:rsid w:val="0047327A"/>
    <w:rsid w:val="00474540"/>
    <w:rsid w:val="0047470F"/>
    <w:rsid w:val="00475822"/>
    <w:rsid w:val="004764F3"/>
    <w:rsid w:val="004766B9"/>
    <w:rsid w:val="00477250"/>
    <w:rsid w:val="0047798F"/>
    <w:rsid w:val="004800F9"/>
    <w:rsid w:val="00481B73"/>
    <w:rsid w:val="00481D63"/>
    <w:rsid w:val="00482ACA"/>
    <w:rsid w:val="0048373B"/>
    <w:rsid w:val="00483937"/>
    <w:rsid w:val="004842C7"/>
    <w:rsid w:val="00485E57"/>
    <w:rsid w:val="00486F85"/>
    <w:rsid w:val="00487999"/>
    <w:rsid w:val="00490144"/>
    <w:rsid w:val="00493120"/>
    <w:rsid w:val="004933A9"/>
    <w:rsid w:val="0049426E"/>
    <w:rsid w:val="004944E6"/>
    <w:rsid w:val="00494DBE"/>
    <w:rsid w:val="00494E53"/>
    <w:rsid w:val="00495B9B"/>
    <w:rsid w:val="00496069"/>
    <w:rsid w:val="00496072"/>
    <w:rsid w:val="004977A7"/>
    <w:rsid w:val="004A0079"/>
    <w:rsid w:val="004A034C"/>
    <w:rsid w:val="004A1881"/>
    <w:rsid w:val="004A1FA3"/>
    <w:rsid w:val="004A25DD"/>
    <w:rsid w:val="004A2837"/>
    <w:rsid w:val="004A2BB8"/>
    <w:rsid w:val="004A2C0C"/>
    <w:rsid w:val="004A34F9"/>
    <w:rsid w:val="004A4502"/>
    <w:rsid w:val="004A4F49"/>
    <w:rsid w:val="004A54A8"/>
    <w:rsid w:val="004A5BED"/>
    <w:rsid w:val="004A659B"/>
    <w:rsid w:val="004A65A3"/>
    <w:rsid w:val="004A6A97"/>
    <w:rsid w:val="004A6E45"/>
    <w:rsid w:val="004A75F1"/>
    <w:rsid w:val="004A7705"/>
    <w:rsid w:val="004B126A"/>
    <w:rsid w:val="004B1540"/>
    <w:rsid w:val="004B1BF0"/>
    <w:rsid w:val="004B20E7"/>
    <w:rsid w:val="004B2484"/>
    <w:rsid w:val="004B2694"/>
    <w:rsid w:val="004B2EA3"/>
    <w:rsid w:val="004B48EE"/>
    <w:rsid w:val="004B5953"/>
    <w:rsid w:val="004B67B1"/>
    <w:rsid w:val="004B698E"/>
    <w:rsid w:val="004B6E8F"/>
    <w:rsid w:val="004B793C"/>
    <w:rsid w:val="004C00B4"/>
    <w:rsid w:val="004C09CB"/>
    <w:rsid w:val="004C0DB2"/>
    <w:rsid w:val="004C1102"/>
    <w:rsid w:val="004C1B2E"/>
    <w:rsid w:val="004C2B6B"/>
    <w:rsid w:val="004C2BCB"/>
    <w:rsid w:val="004C31E9"/>
    <w:rsid w:val="004C511D"/>
    <w:rsid w:val="004C56A3"/>
    <w:rsid w:val="004C709F"/>
    <w:rsid w:val="004D0472"/>
    <w:rsid w:val="004D1A8A"/>
    <w:rsid w:val="004D213B"/>
    <w:rsid w:val="004D2AF1"/>
    <w:rsid w:val="004D2C2E"/>
    <w:rsid w:val="004D2C59"/>
    <w:rsid w:val="004D35A6"/>
    <w:rsid w:val="004D3F4A"/>
    <w:rsid w:val="004D4DA7"/>
    <w:rsid w:val="004D5DD4"/>
    <w:rsid w:val="004D60D6"/>
    <w:rsid w:val="004D6697"/>
    <w:rsid w:val="004D7373"/>
    <w:rsid w:val="004D7670"/>
    <w:rsid w:val="004D7808"/>
    <w:rsid w:val="004E0A43"/>
    <w:rsid w:val="004E0CE8"/>
    <w:rsid w:val="004E0F1B"/>
    <w:rsid w:val="004E1200"/>
    <w:rsid w:val="004E3223"/>
    <w:rsid w:val="004E3B45"/>
    <w:rsid w:val="004E459C"/>
    <w:rsid w:val="004E6915"/>
    <w:rsid w:val="004F050D"/>
    <w:rsid w:val="004F09DE"/>
    <w:rsid w:val="004F285B"/>
    <w:rsid w:val="004F4808"/>
    <w:rsid w:val="004F52EC"/>
    <w:rsid w:val="004F57DD"/>
    <w:rsid w:val="004F5E75"/>
    <w:rsid w:val="004F5E97"/>
    <w:rsid w:val="004F64EB"/>
    <w:rsid w:val="004F7E48"/>
    <w:rsid w:val="00501031"/>
    <w:rsid w:val="00501096"/>
    <w:rsid w:val="005016A7"/>
    <w:rsid w:val="0050232A"/>
    <w:rsid w:val="00503F6E"/>
    <w:rsid w:val="005043DB"/>
    <w:rsid w:val="005044C1"/>
    <w:rsid w:val="005050E7"/>
    <w:rsid w:val="00505846"/>
    <w:rsid w:val="00505BC5"/>
    <w:rsid w:val="00506FA1"/>
    <w:rsid w:val="00510C37"/>
    <w:rsid w:val="00511387"/>
    <w:rsid w:val="00511C28"/>
    <w:rsid w:val="00511CBC"/>
    <w:rsid w:val="00511FDF"/>
    <w:rsid w:val="0051224D"/>
    <w:rsid w:val="0051241B"/>
    <w:rsid w:val="00513CAC"/>
    <w:rsid w:val="005147E0"/>
    <w:rsid w:val="0051486B"/>
    <w:rsid w:val="005148F4"/>
    <w:rsid w:val="00514D3A"/>
    <w:rsid w:val="0051516E"/>
    <w:rsid w:val="005160A2"/>
    <w:rsid w:val="005168D6"/>
    <w:rsid w:val="005177F6"/>
    <w:rsid w:val="0052019C"/>
    <w:rsid w:val="005203CD"/>
    <w:rsid w:val="00520D39"/>
    <w:rsid w:val="00521CC6"/>
    <w:rsid w:val="005229C5"/>
    <w:rsid w:val="00523387"/>
    <w:rsid w:val="0052629A"/>
    <w:rsid w:val="0052710A"/>
    <w:rsid w:val="005273A5"/>
    <w:rsid w:val="00527709"/>
    <w:rsid w:val="00527DD7"/>
    <w:rsid w:val="00527F5A"/>
    <w:rsid w:val="00530610"/>
    <w:rsid w:val="005308EA"/>
    <w:rsid w:val="00531198"/>
    <w:rsid w:val="0053199A"/>
    <w:rsid w:val="0053200A"/>
    <w:rsid w:val="00532A84"/>
    <w:rsid w:val="00534E48"/>
    <w:rsid w:val="00534F0A"/>
    <w:rsid w:val="00535A03"/>
    <w:rsid w:val="005364BD"/>
    <w:rsid w:val="005366CA"/>
    <w:rsid w:val="00536C8E"/>
    <w:rsid w:val="005418FF"/>
    <w:rsid w:val="00541CF7"/>
    <w:rsid w:val="005423B1"/>
    <w:rsid w:val="0054328F"/>
    <w:rsid w:val="00543FCB"/>
    <w:rsid w:val="00544EDD"/>
    <w:rsid w:val="0054684E"/>
    <w:rsid w:val="00546EF7"/>
    <w:rsid w:val="00550B69"/>
    <w:rsid w:val="00550BCD"/>
    <w:rsid w:val="00552FAD"/>
    <w:rsid w:val="00553196"/>
    <w:rsid w:val="00554583"/>
    <w:rsid w:val="00554C42"/>
    <w:rsid w:val="00555232"/>
    <w:rsid w:val="005553F4"/>
    <w:rsid w:val="00556269"/>
    <w:rsid w:val="0055628F"/>
    <w:rsid w:val="005565B2"/>
    <w:rsid w:val="00556C29"/>
    <w:rsid w:val="0055753E"/>
    <w:rsid w:val="005576C8"/>
    <w:rsid w:val="00557F47"/>
    <w:rsid w:val="00560E2B"/>
    <w:rsid w:val="005612CF"/>
    <w:rsid w:val="005614B3"/>
    <w:rsid w:val="00561ACE"/>
    <w:rsid w:val="005643A5"/>
    <w:rsid w:val="00564630"/>
    <w:rsid w:val="00564698"/>
    <w:rsid w:val="00565CA8"/>
    <w:rsid w:val="00566178"/>
    <w:rsid w:val="0056629F"/>
    <w:rsid w:val="00566345"/>
    <w:rsid w:val="00566527"/>
    <w:rsid w:val="0056655E"/>
    <w:rsid w:val="00566595"/>
    <w:rsid w:val="00566867"/>
    <w:rsid w:val="00567FB9"/>
    <w:rsid w:val="00570297"/>
    <w:rsid w:val="00570C0A"/>
    <w:rsid w:val="00572552"/>
    <w:rsid w:val="00573454"/>
    <w:rsid w:val="00574748"/>
    <w:rsid w:val="00574AE7"/>
    <w:rsid w:val="005753FF"/>
    <w:rsid w:val="00575610"/>
    <w:rsid w:val="00575A3C"/>
    <w:rsid w:val="005760F0"/>
    <w:rsid w:val="005779C5"/>
    <w:rsid w:val="0058001E"/>
    <w:rsid w:val="00580644"/>
    <w:rsid w:val="00580877"/>
    <w:rsid w:val="00580D6F"/>
    <w:rsid w:val="00581732"/>
    <w:rsid w:val="00581A7B"/>
    <w:rsid w:val="00581B5E"/>
    <w:rsid w:val="00582783"/>
    <w:rsid w:val="00583822"/>
    <w:rsid w:val="00584509"/>
    <w:rsid w:val="005845FB"/>
    <w:rsid w:val="0058544F"/>
    <w:rsid w:val="005858D4"/>
    <w:rsid w:val="0058603D"/>
    <w:rsid w:val="00586BB7"/>
    <w:rsid w:val="00586F82"/>
    <w:rsid w:val="0058720D"/>
    <w:rsid w:val="00587909"/>
    <w:rsid w:val="00587AC9"/>
    <w:rsid w:val="00587E31"/>
    <w:rsid w:val="005910A6"/>
    <w:rsid w:val="005917E1"/>
    <w:rsid w:val="00592277"/>
    <w:rsid w:val="0059286B"/>
    <w:rsid w:val="0059386B"/>
    <w:rsid w:val="00594324"/>
    <w:rsid w:val="005945F2"/>
    <w:rsid w:val="00595C3D"/>
    <w:rsid w:val="00595E17"/>
    <w:rsid w:val="00595EB3"/>
    <w:rsid w:val="00595F94"/>
    <w:rsid w:val="005A0018"/>
    <w:rsid w:val="005A017C"/>
    <w:rsid w:val="005A170B"/>
    <w:rsid w:val="005A1F65"/>
    <w:rsid w:val="005A4F03"/>
    <w:rsid w:val="005A5863"/>
    <w:rsid w:val="005A5AD0"/>
    <w:rsid w:val="005A5DE9"/>
    <w:rsid w:val="005A6074"/>
    <w:rsid w:val="005A61F4"/>
    <w:rsid w:val="005A6537"/>
    <w:rsid w:val="005A6E58"/>
    <w:rsid w:val="005A6F9B"/>
    <w:rsid w:val="005A7A1F"/>
    <w:rsid w:val="005A7CD3"/>
    <w:rsid w:val="005A7F66"/>
    <w:rsid w:val="005B090F"/>
    <w:rsid w:val="005B0A2E"/>
    <w:rsid w:val="005B0DF1"/>
    <w:rsid w:val="005B240E"/>
    <w:rsid w:val="005B24F5"/>
    <w:rsid w:val="005B44AE"/>
    <w:rsid w:val="005B46D8"/>
    <w:rsid w:val="005B5AB3"/>
    <w:rsid w:val="005B6856"/>
    <w:rsid w:val="005B742F"/>
    <w:rsid w:val="005B758A"/>
    <w:rsid w:val="005C0567"/>
    <w:rsid w:val="005C0E01"/>
    <w:rsid w:val="005C1A3F"/>
    <w:rsid w:val="005C282C"/>
    <w:rsid w:val="005C28A0"/>
    <w:rsid w:val="005C33EE"/>
    <w:rsid w:val="005C3499"/>
    <w:rsid w:val="005C462F"/>
    <w:rsid w:val="005C5513"/>
    <w:rsid w:val="005C6103"/>
    <w:rsid w:val="005C686E"/>
    <w:rsid w:val="005C7697"/>
    <w:rsid w:val="005D0F8D"/>
    <w:rsid w:val="005D13DE"/>
    <w:rsid w:val="005D268E"/>
    <w:rsid w:val="005D3E06"/>
    <w:rsid w:val="005D4380"/>
    <w:rsid w:val="005D480A"/>
    <w:rsid w:val="005D5840"/>
    <w:rsid w:val="005D67E7"/>
    <w:rsid w:val="005D7E2F"/>
    <w:rsid w:val="005E0620"/>
    <w:rsid w:val="005E1437"/>
    <w:rsid w:val="005E160B"/>
    <w:rsid w:val="005E1F84"/>
    <w:rsid w:val="005E201F"/>
    <w:rsid w:val="005E2082"/>
    <w:rsid w:val="005E20A5"/>
    <w:rsid w:val="005E2C53"/>
    <w:rsid w:val="005E41E9"/>
    <w:rsid w:val="005E4C04"/>
    <w:rsid w:val="005E4E11"/>
    <w:rsid w:val="005E5332"/>
    <w:rsid w:val="005E557F"/>
    <w:rsid w:val="005E5864"/>
    <w:rsid w:val="005E7560"/>
    <w:rsid w:val="005F0452"/>
    <w:rsid w:val="005F0868"/>
    <w:rsid w:val="005F0FBA"/>
    <w:rsid w:val="005F1066"/>
    <w:rsid w:val="005F1D8E"/>
    <w:rsid w:val="005F29CC"/>
    <w:rsid w:val="005F323F"/>
    <w:rsid w:val="005F39AB"/>
    <w:rsid w:val="005F3EB5"/>
    <w:rsid w:val="005F40C0"/>
    <w:rsid w:val="005F4FBC"/>
    <w:rsid w:val="005F5E13"/>
    <w:rsid w:val="005F5F41"/>
    <w:rsid w:val="005F5FDA"/>
    <w:rsid w:val="005F621B"/>
    <w:rsid w:val="005F7B67"/>
    <w:rsid w:val="005F7CD0"/>
    <w:rsid w:val="00600B3A"/>
    <w:rsid w:val="0060144C"/>
    <w:rsid w:val="00601B8F"/>
    <w:rsid w:val="00601CA2"/>
    <w:rsid w:val="006027E8"/>
    <w:rsid w:val="00602C7C"/>
    <w:rsid w:val="00602F36"/>
    <w:rsid w:val="00603F4C"/>
    <w:rsid w:val="00604E60"/>
    <w:rsid w:val="00604F20"/>
    <w:rsid w:val="006057FD"/>
    <w:rsid w:val="0060593A"/>
    <w:rsid w:val="00606C6F"/>
    <w:rsid w:val="00607EAB"/>
    <w:rsid w:val="006101AC"/>
    <w:rsid w:val="0061142C"/>
    <w:rsid w:val="00611B79"/>
    <w:rsid w:val="0061208B"/>
    <w:rsid w:val="006129CC"/>
    <w:rsid w:val="00612CD7"/>
    <w:rsid w:val="00614FAD"/>
    <w:rsid w:val="00615112"/>
    <w:rsid w:val="0061531A"/>
    <w:rsid w:val="0061695C"/>
    <w:rsid w:val="00616AC1"/>
    <w:rsid w:val="006171C6"/>
    <w:rsid w:val="00617344"/>
    <w:rsid w:val="00620212"/>
    <w:rsid w:val="0062040A"/>
    <w:rsid w:val="00620B76"/>
    <w:rsid w:val="0062118E"/>
    <w:rsid w:val="00621717"/>
    <w:rsid w:val="00622D81"/>
    <w:rsid w:val="00623ABC"/>
    <w:rsid w:val="006243D8"/>
    <w:rsid w:val="00624627"/>
    <w:rsid w:val="00624E75"/>
    <w:rsid w:val="006265D7"/>
    <w:rsid w:val="00626738"/>
    <w:rsid w:val="00627D2D"/>
    <w:rsid w:val="00631814"/>
    <w:rsid w:val="00631890"/>
    <w:rsid w:val="00632186"/>
    <w:rsid w:val="00632D10"/>
    <w:rsid w:val="00632F16"/>
    <w:rsid w:val="00634926"/>
    <w:rsid w:val="00634AE2"/>
    <w:rsid w:val="00635E98"/>
    <w:rsid w:val="00636789"/>
    <w:rsid w:val="00636EA1"/>
    <w:rsid w:val="00637EF8"/>
    <w:rsid w:val="00640F63"/>
    <w:rsid w:val="00642054"/>
    <w:rsid w:val="00642DA5"/>
    <w:rsid w:val="00642F0E"/>
    <w:rsid w:val="00643813"/>
    <w:rsid w:val="00643A03"/>
    <w:rsid w:val="00643B6A"/>
    <w:rsid w:val="00644B26"/>
    <w:rsid w:val="00645183"/>
    <w:rsid w:val="006455A7"/>
    <w:rsid w:val="00645B81"/>
    <w:rsid w:val="00645D10"/>
    <w:rsid w:val="00650AD7"/>
    <w:rsid w:val="00650F90"/>
    <w:rsid w:val="00651191"/>
    <w:rsid w:val="00651EAF"/>
    <w:rsid w:val="00652E31"/>
    <w:rsid w:val="00653956"/>
    <w:rsid w:val="0065396B"/>
    <w:rsid w:val="00653D46"/>
    <w:rsid w:val="006548E4"/>
    <w:rsid w:val="00654F0D"/>
    <w:rsid w:val="006557B9"/>
    <w:rsid w:val="006567FD"/>
    <w:rsid w:val="00656BA6"/>
    <w:rsid w:val="00656EFE"/>
    <w:rsid w:val="00657079"/>
    <w:rsid w:val="00657BAA"/>
    <w:rsid w:val="0066007F"/>
    <w:rsid w:val="006604A4"/>
    <w:rsid w:val="00660554"/>
    <w:rsid w:val="00660A82"/>
    <w:rsid w:val="00660EAC"/>
    <w:rsid w:val="006620D6"/>
    <w:rsid w:val="00663F6D"/>
    <w:rsid w:val="00666048"/>
    <w:rsid w:val="0066619E"/>
    <w:rsid w:val="00666275"/>
    <w:rsid w:val="00667398"/>
    <w:rsid w:val="00670AF7"/>
    <w:rsid w:val="0067126F"/>
    <w:rsid w:val="0067150E"/>
    <w:rsid w:val="006718B0"/>
    <w:rsid w:val="00673210"/>
    <w:rsid w:val="0067350D"/>
    <w:rsid w:val="00673CDD"/>
    <w:rsid w:val="0067440D"/>
    <w:rsid w:val="0067574D"/>
    <w:rsid w:val="00675A6B"/>
    <w:rsid w:val="006764B9"/>
    <w:rsid w:val="0067685B"/>
    <w:rsid w:val="00676CBE"/>
    <w:rsid w:val="00677349"/>
    <w:rsid w:val="00677E12"/>
    <w:rsid w:val="00680347"/>
    <w:rsid w:val="00680872"/>
    <w:rsid w:val="006808B4"/>
    <w:rsid w:val="00680B31"/>
    <w:rsid w:val="00681C0B"/>
    <w:rsid w:val="00681E96"/>
    <w:rsid w:val="006820F1"/>
    <w:rsid w:val="00682321"/>
    <w:rsid w:val="00682B03"/>
    <w:rsid w:val="00682F78"/>
    <w:rsid w:val="006837AA"/>
    <w:rsid w:val="00686304"/>
    <w:rsid w:val="006875CE"/>
    <w:rsid w:val="00687966"/>
    <w:rsid w:val="00687B45"/>
    <w:rsid w:val="00690A03"/>
    <w:rsid w:val="00690A33"/>
    <w:rsid w:val="00690C15"/>
    <w:rsid w:val="0069147E"/>
    <w:rsid w:val="00691BD0"/>
    <w:rsid w:val="00692BDC"/>
    <w:rsid w:val="00694023"/>
    <w:rsid w:val="006941B4"/>
    <w:rsid w:val="006942F0"/>
    <w:rsid w:val="00694822"/>
    <w:rsid w:val="00694C4D"/>
    <w:rsid w:val="006950A3"/>
    <w:rsid w:val="0069536A"/>
    <w:rsid w:val="006959FB"/>
    <w:rsid w:val="0069759A"/>
    <w:rsid w:val="006A13F7"/>
    <w:rsid w:val="006A14F5"/>
    <w:rsid w:val="006A3009"/>
    <w:rsid w:val="006A3979"/>
    <w:rsid w:val="006A432A"/>
    <w:rsid w:val="006A4D96"/>
    <w:rsid w:val="006A5193"/>
    <w:rsid w:val="006A566D"/>
    <w:rsid w:val="006A5F6F"/>
    <w:rsid w:val="006A62D5"/>
    <w:rsid w:val="006A635E"/>
    <w:rsid w:val="006B04EC"/>
    <w:rsid w:val="006B0F2C"/>
    <w:rsid w:val="006B1049"/>
    <w:rsid w:val="006B11F3"/>
    <w:rsid w:val="006B13C3"/>
    <w:rsid w:val="006B2D95"/>
    <w:rsid w:val="006B32E9"/>
    <w:rsid w:val="006B41B7"/>
    <w:rsid w:val="006B5708"/>
    <w:rsid w:val="006B60F1"/>
    <w:rsid w:val="006B692A"/>
    <w:rsid w:val="006B7A4A"/>
    <w:rsid w:val="006B7D7B"/>
    <w:rsid w:val="006B7E1B"/>
    <w:rsid w:val="006C0C05"/>
    <w:rsid w:val="006C1CDE"/>
    <w:rsid w:val="006C24A7"/>
    <w:rsid w:val="006C3BE3"/>
    <w:rsid w:val="006C3C4D"/>
    <w:rsid w:val="006C4044"/>
    <w:rsid w:val="006C4389"/>
    <w:rsid w:val="006C500F"/>
    <w:rsid w:val="006C5216"/>
    <w:rsid w:val="006C562C"/>
    <w:rsid w:val="006C5682"/>
    <w:rsid w:val="006C568D"/>
    <w:rsid w:val="006C592C"/>
    <w:rsid w:val="006C5976"/>
    <w:rsid w:val="006C62CD"/>
    <w:rsid w:val="006C6E2A"/>
    <w:rsid w:val="006D0830"/>
    <w:rsid w:val="006D0FE2"/>
    <w:rsid w:val="006D15A9"/>
    <w:rsid w:val="006D178D"/>
    <w:rsid w:val="006D2184"/>
    <w:rsid w:val="006D2ADB"/>
    <w:rsid w:val="006D2BC4"/>
    <w:rsid w:val="006D2C20"/>
    <w:rsid w:val="006D30E7"/>
    <w:rsid w:val="006D425D"/>
    <w:rsid w:val="006D6CC4"/>
    <w:rsid w:val="006E1776"/>
    <w:rsid w:val="006E1946"/>
    <w:rsid w:val="006E19C5"/>
    <w:rsid w:val="006E3CC2"/>
    <w:rsid w:val="006E461B"/>
    <w:rsid w:val="006E4C23"/>
    <w:rsid w:val="006F0034"/>
    <w:rsid w:val="006F1535"/>
    <w:rsid w:val="006F15BD"/>
    <w:rsid w:val="006F1CCF"/>
    <w:rsid w:val="006F24C9"/>
    <w:rsid w:val="006F2F54"/>
    <w:rsid w:val="006F3C22"/>
    <w:rsid w:val="006F408E"/>
    <w:rsid w:val="006F4A00"/>
    <w:rsid w:val="006F5E88"/>
    <w:rsid w:val="006F6902"/>
    <w:rsid w:val="006F6C37"/>
    <w:rsid w:val="006F7451"/>
    <w:rsid w:val="006F7C09"/>
    <w:rsid w:val="0070018C"/>
    <w:rsid w:val="007014C6"/>
    <w:rsid w:val="0070299A"/>
    <w:rsid w:val="0070335E"/>
    <w:rsid w:val="0070375C"/>
    <w:rsid w:val="00703E13"/>
    <w:rsid w:val="00706A03"/>
    <w:rsid w:val="0070724A"/>
    <w:rsid w:val="007100CD"/>
    <w:rsid w:val="007107C0"/>
    <w:rsid w:val="00710B53"/>
    <w:rsid w:val="00710FEC"/>
    <w:rsid w:val="00711096"/>
    <w:rsid w:val="00711E81"/>
    <w:rsid w:val="0071343C"/>
    <w:rsid w:val="007134B9"/>
    <w:rsid w:val="00713AC8"/>
    <w:rsid w:val="00713EB3"/>
    <w:rsid w:val="00714E4A"/>
    <w:rsid w:val="00715B0F"/>
    <w:rsid w:val="00715FC8"/>
    <w:rsid w:val="00716C10"/>
    <w:rsid w:val="00720894"/>
    <w:rsid w:val="007212CC"/>
    <w:rsid w:val="00721819"/>
    <w:rsid w:val="007223B7"/>
    <w:rsid w:val="007229CC"/>
    <w:rsid w:val="00722AFB"/>
    <w:rsid w:val="00723E25"/>
    <w:rsid w:val="00724A6C"/>
    <w:rsid w:val="00725478"/>
    <w:rsid w:val="007259AB"/>
    <w:rsid w:val="007265C4"/>
    <w:rsid w:val="00726E30"/>
    <w:rsid w:val="00727BCD"/>
    <w:rsid w:val="00727DBA"/>
    <w:rsid w:val="00730238"/>
    <w:rsid w:val="0073173E"/>
    <w:rsid w:val="007327A8"/>
    <w:rsid w:val="00732997"/>
    <w:rsid w:val="00732BF1"/>
    <w:rsid w:val="0073316D"/>
    <w:rsid w:val="007346EA"/>
    <w:rsid w:val="007348E3"/>
    <w:rsid w:val="00734BB2"/>
    <w:rsid w:val="00735193"/>
    <w:rsid w:val="00735A3D"/>
    <w:rsid w:val="00737C4F"/>
    <w:rsid w:val="00740E64"/>
    <w:rsid w:val="00740F23"/>
    <w:rsid w:val="007414A6"/>
    <w:rsid w:val="007445F7"/>
    <w:rsid w:val="00745A4B"/>
    <w:rsid w:val="0074651A"/>
    <w:rsid w:val="00746B9B"/>
    <w:rsid w:val="00746C15"/>
    <w:rsid w:val="00747564"/>
    <w:rsid w:val="00747626"/>
    <w:rsid w:val="00747899"/>
    <w:rsid w:val="00750BAE"/>
    <w:rsid w:val="00751A3E"/>
    <w:rsid w:val="00751A40"/>
    <w:rsid w:val="00751EF4"/>
    <w:rsid w:val="00752674"/>
    <w:rsid w:val="007530D3"/>
    <w:rsid w:val="00754E7D"/>
    <w:rsid w:val="00755198"/>
    <w:rsid w:val="0075599F"/>
    <w:rsid w:val="00756FCC"/>
    <w:rsid w:val="0075766E"/>
    <w:rsid w:val="0076043E"/>
    <w:rsid w:val="0076070A"/>
    <w:rsid w:val="007607DC"/>
    <w:rsid w:val="00761380"/>
    <w:rsid w:val="0076431C"/>
    <w:rsid w:val="007645E1"/>
    <w:rsid w:val="00764EF5"/>
    <w:rsid w:val="00767366"/>
    <w:rsid w:val="007675A1"/>
    <w:rsid w:val="00767AEA"/>
    <w:rsid w:val="00771658"/>
    <w:rsid w:val="00772202"/>
    <w:rsid w:val="00772AB4"/>
    <w:rsid w:val="007737A0"/>
    <w:rsid w:val="00773E4C"/>
    <w:rsid w:val="0077463D"/>
    <w:rsid w:val="00775B7D"/>
    <w:rsid w:val="00776689"/>
    <w:rsid w:val="00777A04"/>
    <w:rsid w:val="00777A89"/>
    <w:rsid w:val="007803A4"/>
    <w:rsid w:val="00780E81"/>
    <w:rsid w:val="0078180F"/>
    <w:rsid w:val="007822F6"/>
    <w:rsid w:val="007834CA"/>
    <w:rsid w:val="00784B41"/>
    <w:rsid w:val="00784E14"/>
    <w:rsid w:val="00785330"/>
    <w:rsid w:val="00787C66"/>
    <w:rsid w:val="00787F7B"/>
    <w:rsid w:val="0079092D"/>
    <w:rsid w:val="00790D08"/>
    <w:rsid w:val="007914CF"/>
    <w:rsid w:val="00791608"/>
    <w:rsid w:val="007916F6"/>
    <w:rsid w:val="00791904"/>
    <w:rsid w:val="00791A53"/>
    <w:rsid w:val="00793675"/>
    <w:rsid w:val="00794AB9"/>
    <w:rsid w:val="00796CFA"/>
    <w:rsid w:val="00797195"/>
    <w:rsid w:val="00797E16"/>
    <w:rsid w:val="007A00FD"/>
    <w:rsid w:val="007A0A37"/>
    <w:rsid w:val="007A126A"/>
    <w:rsid w:val="007A1663"/>
    <w:rsid w:val="007A1A21"/>
    <w:rsid w:val="007A1BDB"/>
    <w:rsid w:val="007A2B58"/>
    <w:rsid w:val="007A2F1C"/>
    <w:rsid w:val="007A2F2D"/>
    <w:rsid w:val="007A3315"/>
    <w:rsid w:val="007A39BD"/>
    <w:rsid w:val="007A52E8"/>
    <w:rsid w:val="007A5355"/>
    <w:rsid w:val="007A55E5"/>
    <w:rsid w:val="007A6439"/>
    <w:rsid w:val="007A6577"/>
    <w:rsid w:val="007A6659"/>
    <w:rsid w:val="007B0A12"/>
    <w:rsid w:val="007B183F"/>
    <w:rsid w:val="007B192B"/>
    <w:rsid w:val="007B24E2"/>
    <w:rsid w:val="007B41F7"/>
    <w:rsid w:val="007B4450"/>
    <w:rsid w:val="007B4EA6"/>
    <w:rsid w:val="007B5514"/>
    <w:rsid w:val="007B5EE0"/>
    <w:rsid w:val="007B6BD3"/>
    <w:rsid w:val="007B6C93"/>
    <w:rsid w:val="007C03D5"/>
    <w:rsid w:val="007C0BAE"/>
    <w:rsid w:val="007C0DA5"/>
    <w:rsid w:val="007C11FA"/>
    <w:rsid w:val="007C32D4"/>
    <w:rsid w:val="007C3CB4"/>
    <w:rsid w:val="007C3E44"/>
    <w:rsid w:val="007C4326"/>
    <w:rsid w:val="007C57A2"/>
    <w:rsid w:val="007C7483"/>
    <w:rsid w:val="007D1457"/>
    <w:rsid w:val="007D15ED"/>
    <w:rsid w:val="007D1BCC"/>
    <w:rsid w:val="007D27E9"/>
    <w:rsid w:val="007D42E4"/>
    <w:rsid w:val="007D4484"/>
    <w:rsid w:val="007D476F"/>
    <w:rsid w:val="007D4C3C"/>
    <w:rsid w:val="007D5FEB"/>
    <w:rsid w:val="007D61A9"/>
    <w:rsid w:val="007D6A41"/>
    <w:rsid w:val="007D6AF8"/>
    <w:rsid w:val="007D6B82"/>
    <w:rsid w:val="007D6F35"/>
    <w:rsid w:val="007E024A"/>
    <w:rsid w:val="007E1B58"/>
    <w:rsid w:val="007E1E51"/>
    <w:rsid w:val="007E2024"/>
    <w:rsid w:val="007E25B2"/>
    <w:rsid w:val="007E2779"/>
    <w:rsid w:val="007E3D97"/>
    <w:rsid w:val="007E3FBC"/>
    <w:rsid w:val="007E42C7"/>
    <w:rsid w:val="007E4C67"/>
    <w:rsid w:val="007E62A0"/>
    <w:rsid w:val="007E69EA"/>
    <w:rsid w:val="007F02D9"/>
    <w:rsid w:val="007F0428"/>
    <w:rsid w:val="007F0758"/>
    <w:rsid w:val="007F0A54"/>
    <w:rsid w:val="007F323E"/>
    <w:rsid w:val="007F3E84"/>
    <w:rsid w:val="007F4256"/>
    <w:rsid w:val="007F46A9"/>
    <w:rsid w:val="007F4CEC"/>
    <w:rsid w:val="007F4EDE"/>
    <w:rsid w:val="007F5207"/>
    <w:rsid w:val="007F543B"/>
    <w:rsid w:val="007F558C"/>
    <w:rsid w:val="007F604B"/>
    <w:rsid w:val="007F6601"/>
    <w:rsid w:val="007F6804"/>
    <w:rsid w:val="007F6833"/>
    <w:rsid w:val="007F6AA2"/>
    <w:rsid w:val="007F746E"/>
    <w:rsid w:val="007F779C"/>
    <w:rsid w:val="007F7E2C"/>
    <w:rsid w:val="007F7F07"/>
    <w:rsid w:val="008001F6"/>
    <w:rsid w:val="008004A4"/>
    <w:rsid w:val="008025BA"/>
    <w:rsid w:val="00802D32"/>
    <w:rsid w:val="008036B0"/>
    <w:rsid w:val="00803BA1"/>
    <w:rsid w:val="00804E1D"/>
    <w:rsid w:val="00805A6B"/>
    <w:rsid w:val="008073D7"/>
    <w:rsid w:val="0080794A"/>
    <w:rsid w:val="00810675"/>
    <w:rsid w:val="00810F55"/>
    <w:rsid w:val="00811169"/>
    <w:rsid w:val="00811889"/>
    <w:rsid w:val="0081232C"/>
    <w:rsid w:val="008123D9"/>
    <w:rsid w:val="0081280C"/>
    <w:rsid w:val="00812A18"/>
    <w:rsid w:val="00813582"/>
    <w:rsid w:val="008139BA"/>
    <w:rsid w:val="008156B5"/>
    <w:rsid w:val="0081576E"/>
    <w:rsid w:val="00815A90"/>
    <w:rsid w:val="008165F9"/>
    <w:rsid w:val="0081712E"/>
    <w:rsid w:val="008179F9"/>
    <w:rsid w:val="00817B52"/>
    <w:rsid w:val="008200F6"/>
    <w:rsid w:val="00821320"/>
    <w:rsid w:val="00821462"/>
    <w:rsid w:val="008214DB"/>
    <w:rsid w:val="00822552"/>
    <w:rsid w:val="00822803"/>
    <w:rsid w:val="00823E0E"/>
    <w:rsid w:val="008241DF"/>
    <w:rsid w:val="008246DD"/>
    <w:rsid w:val="0082483D"/>
    <w:rsid w:val="0082573B"/>
    <w:rsid w:val="008259AB"/>
    <w:rsid w:val="00825B77"/>
    <w:rsid w:val="00826292"/>
    <w:rsid w:val="008265BF"/>
    <w:rsid w:val="00827060"/>
    <w:rsid w:val="008314BC"/>
    <w:rsid w:val="0083157E"/>
    <w:rsid w:val="00833A5C"/>
    <w:rsid w:val="00834858"/>
    <w:rsid w:val="008348B5"/>
    <w:rsid w:val="00834FA5"/>
    <w:rsid w:val="008350AE"/>
    <w:rsid w:val="008356FE"/>
    <w:rsid w:val="00835C1A"/>
    <w:rsid w:val="00837433"/>
    <w:rsid w:val="00837938"/>
    <w:rsid w:val="00837F49"/>
    <w:rsid w:val="008403DA"/>
    <w:rsid w:val="00840A48"/>
    <w:rsid w:val="00841D68"/>
    <w:rsid w:val="0084256A"/>
    <w:rsid w:val="00842694"/>
    <w:rsid w:val="0084297B"/>
    <w:rsid w:val="008430AF"/>
    <w:rsid w:val="00844332"/>
    <w:rsid w:val="00844CAE"/>
    <w:rsid w:val="00844DF9"/>
    <w:rsid w:val="00846B05"/>
    <w:rsid w:val="00847833"/>
    <w:rsid w:val="008478E6"/>
    <w:rsid w:val="00847B21"/>
    <w:rsid w:val="0085019D"/>
    <w:rsid w:val="00850B48"/>
    <w:rsid w:val="008510DF"/>
    <w:rsid w:val="008521EA"/>
    <w:rsid w:val="00852A62"/>
    <w:rsid w:val="00852A74"/>
    <w:rsid w:val="00852B65"/>
    <w:rsid w:val="0085498C"/>
    <w:rsid w:val="00854A4E"/>
    <w:rsid w:val="00855057"/>
    <w:rsid w:val="0085505E"/>
    <w:rsid w:val="008550CC"/>
    <w:rsid w:val="0085557D"/>
    <w:rsid w:val="008557E1"/>
    <w:rsid w:val="008560FA"/>
    <w:rsid w:val="0085674F"/>
    <w:rsid w:val="00856964"/>
    <w:rsid w:val="008569A2"/>
    <w:rsid w:val="008576D6"/>
    <w:rsid w:val="00857D6D"/>
    <w:rsid w:val="00857EF0"/>
    <w:rsid w:val="00861B0B"/>
    <w:rsid w:val="008624B5"/>
    <w:rsid w:val="00862CD8"/>
    <w:rsid w:val="008630F5"/>
    <w:rsid w:val="008638EF"/>
    <w:rsid w:val="008642BF"/>
    <w:rsid w:val="0086455B"/>
    <w:rsid w:val="008657E3"/>
    <w:rsid w:val="00865B15"/>
    <w:rsid w:val="00866649"/>
    <w:rsid w:val="00867418"/>
    <w:rsid w:val="00867473"/>
    <w:rsid w:val="0086770E"/>
    <w:rsid w:val="0087075C"/>
    <w:rsid w:val="00871373"/>
    <w:rsid w:val="0087154B"/>
    <w:rsid w:val="00871C32"/>
    <w:rsid w:val="0087294A"/>
    <w:rsid w:val="00873BB4"/>
    <w:rsid w:val="00874F67"/>
    <w:rsid w:val="008753BC"/>
    <w:rsid w:val="00875BF1"/>
    <w:rsid w:val="008767E0"/>
    <w:rsid w:val="008768ED"/>
    <w:rsid w:val="0087692A"/>
    <w:rsid w:val="00876941"/>
    <w:rsid w:val="0087782B"/>
    <w:rsid w:val="00877DD2"/>
    <w:rsid w:val="00881AEF"/>
    <w:rsid w:val="008828F5"/>
    <w:rsid w:val="00883172"/>
    <w:rsid w:val="008833AC"/>
    <w:rsid w:val="00883608"/>
    <w:rsid w:val="008838D4"/>
    <w:rsid w:val="00883A79"/>
    <w:rsid w:val="00883F86"/>
    <w:rsid w:val="00885194"/>
    <w:rsid w:val="008856CA"/>
    <w:rsid w:val="00885AEE"/>
    <w:rsid w:val="00885BC6"/>
    <w:rsid w:val="0088614E"/>
    <w:rsid w:val="0088634A"/>
    <w:rsid w:val="00886B04"/>
    <w:rsid w:val="00886D34"/>
    <w:rsid w:val="008901E6"/>
    <w:rsid w:val="00890A3B"/>
    <w:rsid w:val="00890EE0"/>
    <w:rsid w:val="00891E18"/>
    <w:rsid w:val="008922A2"/>
    <w:rsid w:val="00892988"/>
    <w:rsid w:val="00893321"/>
    <w:rsid w:val="008933B6"/>
    <w:rsid w:val="008937AF"/>
    <w:rsid w:val="008942D6"/>
    <w:rsid w:val="00894ADA"/>
    <w:rsid w:val="008952A7"/>
    <w:rsid w:val="00897248"/>
    <w:rsid w:val="008A0068"/>
    <w:rsid w:val="008A1F4C"/>
    <w:rsid w:val="008A2C9E"/>
    <w:rsid w:val="008A3208"/>
    <w:rsid w:val="008A68FF"/>
    <w:rsid w:val="008A6E18"/>
    <w:rsid w:val="008A798A"/>
    <w:rsid w:val="008B0705"/>
    <w:rsid w:val="008B146F"/>
    <w:rsid w:val="008B1489"/>
    <w:rsid w:val="008B5DE4"/>
    <w:rsid w:val="008B5F05"/>
    <w:rsid w:val="008B6D09"/>
    <w:rsid w:val="008B7397"/>
    <w:rsid w:val="008C0252"/>
    <w:rsid w:val="008C1427"/>
    <w:rsid w:val="008C19C7"/>
    <w:rsid w:val="008C19E9"/>
    <w:rsid w:val="008C1D48"/>
    <w:rsid w:val="008C22A9"/>
    <w:rsid w:val="008C247B"/>
    <w:rsid w:val="008C2A40"/>
    <w:rsid w:val="008C2E6A"/>
    <w:rsid w:val="008C32B0"/>
    <w:rsid w:val="008C5021"/>
    <w:rsid w:val="008C52EC"/>
    <w:rsid w:val="008C5B70"/>
    <w:rsid w:val="008C5F8E"/>
    <w:rsid w:val="008C6993"/>
    <w:rsid w:val="008D0513"/>
    <w:rsid w:val="008D0943"/>
    <w:rsid w:val="008D0D2D"/>
    <w:rsid w:val="008D14D6"/>
    <w:rsid w:val="008D156C"/>
    <w:rsid w:val="008D19B2"/>
    <w:rsid w:val="008D2625"/>
    <w:rsid w:val="008D40EB"/>
    <w:rsid w:val="008D5456"/>
    <w:rsid w:val="008D5CE9"/>
    <w:rsid w:val="008D61E6"/>
    <w:rsid w:val="008D6A6C"/>
    <w:rsid w:val="008D7DF8"/>
    <w:rsid w:val="008E0007"/>
    <w:rsid w:val="008E0B3A"/>
    <w:rsid w:val="008E0B54"/>
    <w:rsid w:val="008E13A9"/>
    <w:rsid w:val="008E1BEA"/>
    <w:rsid w:val="008E2396"/>
    <w:rsid w:val="008E27EB"/>
    <w:rsid w:val="008E294D"/>
    <w:rsid w:val="008E2CB1"/>
    <w:rsid w:val="008E37E1"/>
    <w:rsid w:val="008E3F01"/>
    <w:rsid w:val="008E4052"/>
    <w:rsid w:val="008E486A"/>
    <w:rsid w:val="008E569C"/>
    <w:rsid w:val="008E6E70"/>
    <w:rsid w:val="008E76FA"/>
    <w:rsid w:val="008E7914"/>
    <w:rsid w:val="008E7BD4"/>
    <w:rsid w:val="008E7D74"/>
    <w:rsid w:val="008E7F06"/>
    <w:rsid w:val="008E7FB9"/>
    <w:rsid w:val="008F091C"/>
    <w:rsid w:val="008F0E02"/>
    <w:rsid w:val="008F1E98"/>
    <w:rsid w:val="008F37FE"/>
    <w:rsid w:val="008F406D"/>
    <w:rsid w:val="008F4258"/>
    <w:rsid w:val="008F46B5"/>
    <w:rsid w:val="008F481E"/>
    <w:rsid w:val="008F4846"/>
    <w:rsid w:val="008F4B2D"/>
    <w:rsid w:val="008F5199"/>
    <w:rsid w:val="008F5F96"/>
    <w:rsid w:val="008F68DB"/>
    <w:rsid w:val="00900B14"/>
    <w:rsid w:val="00901741"/>
    <w:rsid w:val="00902266"/>
    <w:rsid w:val="0090237C"/>
    <w:rsid w:val="00902A4F"/>
    <w:rsid w:val="00902D5D"/>
    <w:rsid w:val="0090359E"/>
    <w:rsid w:val="009048B5"/>
    <w:rsid w:val="00905E4A"/>
    <w:rsid w:val="0090690A"/>
    <w:rsid w:val="00906951"/>
    <w:rsid w:val="0090747C"/>
    <w:rsid w:val="00907484"/>
    <w:rsid w:val="00911351"/>
    <w:rsid w:val="00912692"/>
    <w:rsid w:val="00913034"/>
    <w:rsid w:val="009132EA"/>
    <w:rsid w:val="00913316"/>
    <w:rsid w:val="009134B1"/>
    <w:rsid w:val="00915887"/>
    <w:rsid w:val="00915993"/>
    <w:rsid w:val="00915A34"/>
    <w:rsid w:val="0091630C"/>
    <w:rsid w:val="00916724"/>
    <w:rsid w:val="0091688B"/>
    <w:rsid w:val="00916ED5"/>
    <w:rsid w:val="00917D20"/>
    <w:rsid w:val="009202E4"/>
    <w:rsid w:val="0092051B"/>
    <w:rsid w:val="00921877"/>
    <w:rsid w:val="00921B5C"/>
    <w:rsid w:val="00922441"/>
    <w:rsid w:val="00922F57"/>
    <w:rsid w:val="00923BFC"/>
    <w:rsid w:val="00923F14"/>
    <w:rsid w:val="009241AA"/>
    <w:rsid w:val="00924A5E"/>
    <w:rsid w:val="00924E69"/>
    <w:rsid w:val="009252EF"/>
    <w:rsid w:val="00925705"/>
    <w:rsid w:val="009272AB"/>
    <w:rsid w:val="0092793A"/>
    <w:rsid w:val="009279A8"/>
    <w:rsid w:val="00927E9D"/>
    <w:rsid w:val="009300E4"/>
    <w:rsid w:val="009308C5"/>
    <w:rsid w:val="00930BC0"/>
    <w:rsid w:val="00931876"/>
    <w:rsid w:val="0093198F"/>
    <w:rsid w:val="00931D8F"/>
    <w:rsid w:val="009332EB"/>
    <w:rsid w:val="00934001"/>
    <w:rsid w:val="009344A2"/>
    <w:rsid w:val="0093466A"/>
    <w:rsid w:val="009356D7"/>
    <w:rsid w:val="00936585"/>
    <w:rsid w:val="00936852"/>
    <w:rsid w:val="00936AA8"/>
    <w:rsid w:val="00940068"/>
    <w:rsid w:val="00940D52"/>
    <w:rsid w:val="00941150"/>
    <w:rsid w:val="0094140C"/>
    <w:rsid w:val="00941511"/>
    <w:rsid w:val="009428F1"/>
    <w:rsid w:val="00943077"/>
    <w:rsid w:val="0094391F"/>
    <w:rsid w:val="009439BE"/>
    <w:rsid w:val="00943C6D"/>
    <w:rsid w:val="00944826"/>
    <w:rsid w:val="00944864"/>
    <w:rsid w:val="0094607E"/>
    <w:rsid w:val="00946880"/>
    <w:rsid w:val="00947721"/>
    <w:rsid w:val="00947FD8"/>
    <w:rsid w:val="0095071A"/>
    <w:rsid w:val="00952742"/>
    <w:rsid w:val="009528A0"/>
    <w:rsid w:val="0095360D"/>
    <w:rsid w:val="00953826"/>
    <w:rsid w:val="0095388C"/>
    <w:rsid w:val="00955AF7"/>
    <w:rsid w:val="00956B7D"/>
    <w:rsid w:val="00956E38"/>
    <w:rsid w:val="00957094"/>
    <w:rsid w:val="00960645"/>
    <w:rsid w:val="0096158F"/>
    <w:rsid w:val="00962A4A"/>
    <w:rsid w:val="00963B60"/>
    <w:rsid w:val="00964C4B"/>
    <w:rsid w:val="00964F87"/>
    <w:rsid w:val="0096542E"/>
    <w:rsid w:val="00965C84"/>
    <w:rsid w:val="00965ED8"/>
    <w:rsid w:val="00967089"/>
    <w:rsid w:val="00967739"/>
    <w:rsid w:val="00967F93"/>
    <w:rsid w:val="00971545"/>
    <w:rsid w:val="00971EDF"/>
    <w:rsid w:val="00971F9B"/>
    <w:rsid w:val="009725DA"/>
    <w:rsid w:val="00973CC1"/>
    <w:rsid w:val="00974FFC"/>
    <w:rsid w:val="009750A7"/>
    <w:rsid w:val="009757C1"/>
    <w:rsid w:val="00976994"/>
    <w:rsid w:val="00977308"/>
    <w:rsid w:val="00977ADD"/>
    <w:rsid w:val="00977BB6"/>
    <w:rsid w:val="00977C0F"/>
    <w:rsid w:val="0098090C"/>
    <w:rsid w:val="00980B69"/>
    <w:rsid w:val="00980C9B"/>
    <w:rsid w:val="00980EAA"/>
    <w:rsid w:val="00981024"/>
    <w:rsid w:val="00981BB2"/>
    <w:rsid w:val="00981DA6"/>
    <w:rsid w:val="00982B64"/>
    <w:rsid w:val="009841CE"/>
    <w:rsid w:val="009846FA"/>
    <w:rsid w:val="00984C1C"/>
    <w:rsid w:val="009852D7"/>
    <w:rsid w:val="00986C42"/>
    <w:rsid w:val="00987919"/>
    <w:rsid w:val="00987B52"/>
    <w:rsid w:val="00987D56"/>
    <w:rsid w:val="009902F1"/>
    <w:rsid w:val="009905E1"/>
    <w:rsid w:val="009907B1"/>
    <w:rsid w:val="009909A3"/>
    <w:rsid w:val="00991939"/>
    <w:rsid w:val="00991F4E"/>
    <w:rsid w:val="009930C0"/>
    <w:rsid w:val="00993115"/>
    <w:rsid w:val="00993490"/>
    <w:rsid w:val="00993594"/>
    <w:rsid w:val="009936A0"/>
    <w:rsid w:val="009946DE"/>
    <w:rsid w:val="009954EB"/>
    <w:rsid w:val="00995DFA"/>
    <w:rsid w:val="0099713E"/>
    <w:rsid w:val="00997B09"/>
    <w:rsid w:val="009A0649"/>
    <w:rsid w:val="009A0655"/>
    <w:rsid w:val="009A0A77"/>
    <w:rsid w:val="009A195E"/>
    <w:rsid w:val="009A24D6"/>
    <w:rsid w:val="009A422C"/>
    <w:rsid w:val="009A4A7E"/>
    <w:rsid w:val="009A612B"/>
    <w:rsid w:val="009A6190"/>
    <w:rsid w:val="009A71E7"/>
    <w:rsid w:val="009A7A3B"/>
    <w:rsid w:val="009B0FA1"/>
    <w:rsid w:val="009B175C"/>
    <w:rsid w:val="009B263F"/>
    <w:rsid w:val="009B26CA"/>
    <w:rsid w:val="009B2D3F"/>
    <w:rsid w:val="009B2E16"/>
    <w:rsid w:val="009B2EC8"/>
    <w:rsid w:val="009B2F90"/>
    <w:rsid w:val="009B3165"/>
    <w:rsid w:val="009B3B4A"/>
    <w:rsid w:val="009B4002"/>
    <w:rsid w:val="009B7435"/>
    <w:rsid w:val="009C1159"/>
    <w:rsid w:val="009C1A29"/>
    <w:rsid w:val="009C2940"/>
    <w:rsid w:val="009C2BB7"/>
    <w:rsid w:val="009C3570"/>
    <w:rsid w:val="009C3592"/>
    <w:rsid w:val="009C40FC"/>
    <w:rsid w:val="009C4AE4"/>
    <w:rsid w:val="009C7042"/>
    <w:rsid w:val="009C74BF"/>
    <w:rsid w:val="009D0E3A"/>
    <w:rsid w:val="009D1EB4"/>
    <w:rsid w:val="009D1FA0"/>
    <w:rsid w:val="009D2D74"/>
    <w:rsid w:val="009D3EAA"/>
    <w:rsid w:val="009D4168"/>
    <w:rsid w:val="009D46BC"/>
    <w:rsid w:val="009D5009"/>
    <w:rsid w:val="009E0562"/>
    <w:rsid w:val="009E0AF4"/>
    <w:rsid w:val="009E0E26"/>
    <w:rsid w:val="009E0E70"/>
    <w:rsid w:val="009E1F4A"/>
    <w:rsid w:val="009E2555"/>
    <w:rsid w:val="009E2E6B"/>
    <w:rsid w:val="009E2FDF"/>
    <w:rsid w:val="009E4AEB"/>
    <w:rsid w:val="009E4B7B"/>
    <w:rsid w:val="009E51CA"/>
    <w:rsid w:val="009E5AA0"/>
    <w:rsid w:val="009E6ABA"/>
    <w:rsid w:val="009F02F8"/>
    <w:rsid w:val="009F058A"/>
    <w:rsid w:val="009F061D"/>
    <w:rsid w:val="009F0ADE"/>
    <w:rsid w:val="009F0D4B"/>
    <w:rsid w:val="009F127C"/>
    <w:rsid w:val="009F1C8A"/>
    <w:rsid w:val="009F2477"/>
    <w:rsid w:val="009F310F"/>
    <w:rsid w:val="009F4106"/>
    <w:rsid w:val="009F511A"/>
    <w:rsid w:val="009F5806"/>
    <w:rsid w:val="009F6EC6"/>
    <w:rsid w:val="009F72F3"/>
    <w:rsid w:val="009F733A"/>
    <w:rsid w:val="009F762E"/>
    <w:rsid w:val="009F7DD1"/>
    <w:rsid w:val="009F7DF1"/>
    <w:rsid w:val="00A00139"/>
    <w:rsid w:val="00A00E01"/>
    <w:rsid w:val="00A03947"/>
    <w:rsid w:val="00A04168"/>
    <w:rsid w:val="00A062EF"/>
    <w:rsid w:val="00A075D9"/>
    <w:rsid w:val="00A076A1"/>
    <w:rsid w:val="00A07A6A"/>
    <w:rsid w:val="00A07BDA"/>
    <w:rsid w:val="00A07F4C"/>
    <w:rsid w:val="00A11707"/>
    <w:rsid w:val="00A1273E"/>
    <w:rsid w:val="00A12AD7"/>
    <w:rsid w:val="00A12C2D"/>
    <w:rsid w:val="00A13DA6"/>
    <w:rsid w:val="00A14B24"/>
    <w:rsid w:val="00A169EC"/>
    <w:rsid w:val="00A17738"/>
    <w:rsid w:val="00A17767"/>
    <w:rsid w:val="00A2016D"/>
    <w:rsid w:val="00A20C2A"/>
    <w:rsid w:val="00A21708"/>
    <w:rsid w:val="00A217C9"/>
    <w:rsid w:val="00A21B22"/>
    <w:rsid w:val="00A2366D"/>
    <w:rsid w:val="00A236BF"/>
    <w:rsid w:val="00A23FE5"/>
    <w:rsid w:val="00A24373"/>
    <w:rsid w:val="00A2437D"/>
    <w:rsid w:val="00A24455"/>
    <w:rsid w:val="00A2616F"/>
    <w:rsid w:val="00A265E6"/>
    <w:rsid w:val="00A27493"/>
    <w:rsid w:val="00A279AD"/>
    <w:rsid w:val="00A30038"/>
    <w:rsid w:val="00A30404"/>
    <w:rsid w:val="00A308F1"/>
    <w:rsid w:val="00A30C01"/>
    <w:rsid w:val="00A3113B"/>
    <w:rsid w:val="00A3216D"/>
    <w:rsid w:val="00A321E6"/>
    <w:rsid w:val="00A32CDD"/>
    <w:rsid w:val="00A34339"/>
    <w:rsid w:val="00A348D3"/>
    <w:rsid w:val="00A34E01"/>
    <w:rsid w:val="00A34F1C"/>
    <w:rsid w:val="00A350C4"/>
    <w:rsid w:val="00A35FF1"/>
    <w:rsid w:val="00A36E91"/>
    <w:rsid w:val="00A371CF"/>
    <w:rsid w:val="00A40F74"/>
    <w:rsid w:val="00A41278"/>
    <w:rsid w:val="00A41611"/>
    <w:rsid w:val="00A42C6B"/>
    <w:rsid w:val="00A42C7D"/>
    <w:rsid w:val="00A438AE"/>
    <w:rsid w:val="00A44AEA"/>
    <w:rsid w:val="00A45BEE"/>
    <w:rsid w:val="00A46ECC"/>
    <w:rsid w:val="00A4714D"/>
    <w:rsid w:val="00A50C4F"/>
    <w:rsid w:val="00A51654"/>
    <w:rsid w:val="00A5201B"/>
    <w:rsid w:val="00A53852"/>
    <w:rsid w:val="00A553C1"/>
    <w:rsid w:val="00A55CE5"/>
    <w:rsid w:val="00A55D50"/>
    <w:rsid w:val="00A55E4A"/>
    <w:rsid w:val="00A55F2F"/>
    <w:rsid w:val="00A563AF"/>
    <w:rsid w:val="00A57150"/>
    <w:rsid w:val="00A57164"/>
    <w:rsid w:val="00A57437"/>
    <w:rsid w:val="00A57923"/>
    <w:rsid w:val="00A57A27"/>
    <w:rsid w:val="00A60E10"/>
    <w:rsid w:val="00A60E97"/>
    <w:rsid w:val="00A621A6"/>
    <w:rsid w:val="00A627E3"/>
    <w:rsid w:val="00A62A68"/>
    <w:rsid w:val="00A62D35"/>
    <w:rsid w:val="00A62EC0"/>
    <w:rsid w:val="00A63B6A"/>
    <w:rsid w:val="00A63D1B"/>
    <w:rsid w:val="00A64017"/>
    <w:rsid w:val="00A65E1D"/>
    <w:rsid w:val="00A66C04"/>
    <w:rsid w:val="00A67512"/>
    <w:rsid w:val="00A7013F"/>
    <w:rsid w:val="00A73467"/>
    <w:rsid w:val="00A73DFF"/>
    <w:rsid w:val="00A7492F"/>
    <w:rsid w:val="00A75600"/>
    <w:rsid w:val="00A77262"/>
    <w:rsid w:val="00A80641"/>
    <w:rsid w:val="00A8114B"/>
    <w:rsid w:val="00A820BF"/>
    <w:rsid w:val="00A82D73"/>
    <w:rsid w:val="00A83001"/>
    <w:rsid w:val="00A83049"/>
    <w:rsid w:val="00A84F54"/>
    <w:rsid w:val="00A85CA3"/>
    <w:rsid w:val="00A85E00"/>
    <w:rsid w:val="00A86E54"/>
    <w:rsid w:val="00A8743C"/>
    <w:rsid w:val="00A906B3"/>
    <w:rsid w:val="00A90720"/>
    <w:rsid w:val="00A9082E"/>
    <w:rsid w:val="00A91D0D"/>
    <w:rsid w:val="00A92164"/>
    <w:rsid w:val="00A9392F"/>
    <w:rsid w:val="00A94987"/>
    <w:rsid w:val="00A94A7A"/>
    <w:rsid w:val="00A94C94"/>
    <w:rsid w:val="00A9598D"/>
    <w:rsid w:val="00A95E41"/>
    <w:rsid w:val="00A96DCF"/>
    <w:rsid w:val="00AA0715"/>
    <w:rsid w:val="00AA07EF"/>
    <w:rsid w:val="00AA1D35"/>
    <w:rsid w:val="00AA333C"/>
    <w:rsid w:val="00AA70C8"/>
    <w:rsid w:val="00AA74E9"/>
    <w:rsid w:val="00AA7E2D"/>
    <w:rsid w:val="00AB06B3"/>
    <w:rsid w:val="00AB09BE"/>
    <w:rsid w:val="00AB0C40"/>
    <w:rsid w:val="00AB0CC9"/>
    <w:rsid w:val="00AB1522"/>
    <w:rsid w:val="00AB3557"/>
    <w:rsid w:val="00AB37B9"/>
    <w:rsid w:val="00AB409D"/>
    <w:rsid w:val="00AB409F"/>
    <w:rsid w:val="00AB5D6D"/>
    <w:rsid w:val="00AB5FA0"/>
    <w:rsid w:val="00AB66AA"/>
    <w:rsid w:val="00AB6D48"/>
    <w:rsid w:val="00AB7176"/>
    <w:rsid w:val="00AB7B99"/>
    <w:rsid w:val="00AC0563"/>
    <w:rsid w:val="00AC12E5"/>
    <w:rsid w:val="00AC2715"/>
    <w:rsid w:val="00AC2992"/>
    <w:rsid w:val="00AC2B42"/>
    <w:rsid w:val="00AC2DDE"/>
    <w:rsid w:val="00AC334B"/>
    <w:rsid w:val="00AC3B93"/>
    <w:rsid w:val="00AC40A7"/>
    <w:rsid w:val="00AC5EF3"/>
    <w:rsid w:val="00AC6080"/>
    <w:rsid w:val="00AC61B7"/>
    <w:rsid w:val="00AC765F"/>
    <w:rsid w:val="00AC78B1"/>
    <w:rsid w:val="00AD0561"/>
    <w:rsid w:val="00AD1E89"/>
    <w:rsid w:val="00AD2DA6"/>
    <w:rsid w:val="00AD4952"/>
    <w:rsid w:val="00AD5149"/>
    <w:rsid w:val="00AD666B"/>
    <w:rsid w:val="00AD77A7"/>
    <w:rsid w:val="00AD7B22"/>
    <w:rsid w:val="00AE0631"/>
    <w:rsid w:val="00AE0749"/>
    <w:rsid w:val="00AE0BE2"/>
    <w:rsid w:val="00AE0CE2"/>
    <w:rsid w:val="00AE0FBA"/>
    <w:rsid w:val="00AE1DFD"/>
    <w:rsid w:val="00AE2045"/>
    <w:rsid w:val="00AE3DF4"/>
    <w:rsid w:val="00AE5116"/>
    <w:rsid w:val="00AE5AA1"/>
    <w:rsid w:val="00AE6152"/>
    <w:rsid w:val="00AE7122"/>
    <w:rsid w:val="00AE7D3F"/>
    <w:rsid w:val="00AF09B4"/>
    <w:rsid w:val="00AF0FD7"/>
    <w:rsid w:val="00AF18B5"/>
    <w:rsid w:val="00AF253D"/>
    <w:rsid w:val="00AF3908"/>
    <w:rsid w:val="00AF3E86"/>
    <w:rsid w:val="00AF491D"/>
    <w:rsid w:val="00AF4A6F"/>
    <w:rsid w:val="00AF4F4A"/>
    <w:rsid w:val="00AF51FA"/>
    <w:rsid w:val="00AF66A5"/>
    <w:rsid w:val="00AF6F2B"/>
    <w:rsid w:val="00B00303"/>
    <w:rsid w:val="00B00C8E"/>
    <w:rsid w:val="00B00FA5"/>
    <w:rsid w:val="00B015F0"/>
    <w:rsid w:val="00B04033"/>
    <w:rsid w:val="00B0429F"/>
    <w:rsid w:val="00B059F9"/>
    <w:rsid w:val="00B05A74"/>
    <w:rsid w:val="00B05DFF"/>
    <w:rsid w:val="00B05F51"/>
    <w:rsid w:val="00B06942"/>
    <w:rsid w:val="00B0711F"/>
    <w:rsid w:val="00B07437"/>
    <w:rsid w:val="00B101A8"/>
    <w:rsid w:val="00B109DE"/>
    <w:rsid w:val="00B10D44"/>
    <w:rsid w:val="00B11FE3"/>
    <w:rsid w:val="00B12E5E"/>
    <w:rsid w:val="00B138FA"/>
    <w:rsid w:val="00B13FB6"/>
    <w:rsid w:val="00B1486D"/>
    <w:rsid w:val="00B14B10"/>
    <w:rsid w:val="00B1571D"/>
    <w:rsid w:val="00B159C1"/>
    <w:rsid w:val="00B15D96"/>
    <w:rsid w:val="00B1647A"/>
    <w:rsid w:val="00B16DAF"/>
    <w:rsid w:val="00B17DD5"/>
    <w:rsid w:val="00B201A2"/>
    <w:rsid w:val="00B20662"/>
    <w:rsid w:val="00B22333"/>
    <w:rsid w:val="00B230AA"/>
    <w:rsid w:val="00B244C2"/>
    <w:rsid w:val="00B252DC"/>
    <w:rsid w:val="00B253B2"/>
    <w:rsid w:val="00B264E9"/>
    <w:rsid w:val="00B26B9F"/>
    <w:rsid w:val="00B30720"/>
    <w:rsid w:val="00B30939"/>
    <w:rsid w:val="00B30A19"/>
    <w:rsid w:val="00B31884"/>
    <w:rsid w:val="00B33076"/>
    <w:rsid w:val="00B33E61"/>
    <w:rsid w:val="00B3558C"/>
    <w:rsid w:val="00B35C0E"/>
    <w:rsid w:val="00B35F2D"/>
    <w:rsid w:val="00B368A5"/>
    <w:rsid w:val="00B37EE6"/>
    <w:rsid w:val="00B37F41"/>
    <w:rsid w:val="00B40514"/>
    <w:rsid w:val="00B40611"/>
    <w:rsid w:val="00B41406"/>
    <w:rsid w:val="00B418D9"/>
    <w:rsid w:val="00B41A77"/>
    <w:rsid w:val="00B41BC7"/>
    <w:rsid w:val="00B42596"/>
    <w:rsid w:val="00B426F1"/>
    <w:rsid w:val="00B436C9"/>
    <w:rsid w:val="00B4529D"/>
    <w:rsid w:val="00B45F00"/>
    <w:rsid w:val="00B4622B"/>
    <w:rsid w:val="00B46339"/>
    <w:rsid w:val="00B46832"/>
    <w:rsid w:val="00B46920"/>
    <w:rsid w:val="00B479F2"/>
    <w:rsid w:val="00B47AC1"/>
    <w:rsid w:val="00B50156"/>
    <w:rsid w:val="00B50203"/>
    <w:rsid w:val="00B50647"/>
    <w:rsid w:val="00B51E19"/>
    <w:rsid w:val="00B53B43"/>
    <w:rsid w:val="00B5419E"/>
    <w:rsid w:val="00B542E3"/>
    <w:rsid w:val="00B54386"/>
    <w:rsid w:val="00B5458F"/>
    <w:rsid w:val="00B55017"/>
    <w:rsid w:val="00B55411"/>
    <w:rsid w:val="00B55DF4"/>
    <w:rsid w:val="00B6025F"/>
    <w:rsid w:val="00B6028B"/>
    <w:rsid w:val="00B625C9"/>
    <w:rsid w:val="00B6260F"/>
    <w:rsid w:val="00B62E55"/>
    <w:rsid w:val="00B62ED4"/>
    <w:rsid w:val="00B63CFD"/>
    <w:rsid w:val="00B650AC"/>
    <w:rsid w:val="00B6584B"/>
    <w:rsid w:val="00B67067"/>
    <w:rsid w:val="00B67AD8"/>
    <w:rsid w:val="00B70813"/>
    <w:rsid w:val="00B715E7"/>
    <w:rsid w:val="00B71838"/>
    <w:rsid w:val="00B72D5D"/>
    <w:rsid w:val="00B73C73"/>
    <w:rsid w:val="00B73D10"/>
    <w:rsid w:val="00B73EDC"/>
    <w:rsid w:val="00B748B2"/>
    <w:rsid w:val="00B815E4"/>
    <w:rsid w:val="00B818D7"/>
    <w:rsid w:val="00B81C67"/>
    <w:rsid w:val="00B8231E"/>
    <w:rsid w:val="00B82EBA"/>
    <w:rsid w:val="00B8319B"/>
    <w:rsid w:val="00B83886"/>
    <w:rsid w:val="00B8484F"/>
    <w:rsid w:val="00B84CDD"/>
    <w:rsid w:val="00B861B1"/>
    <w:rsid w:val="00B904C1"/>
    <w:rsid w:val="00B90BED"/>
    <w:rsid w:val="00B90EFC"/>
    <w:rsid w:val="00B91CFF"/>
    <w:rsid w:val="00B92A96"/>
    <w:rsid w:val="00B92CF0"/>
    <w:rsid w:val="00B92F8E"/>
    <w:rsid w:val="00B931B0"/>
    <w:rsid w:val="00B93D42"/>
    <w:rsid w:val="00B93D45"/>
    <w:rsid w:val="00B94E4E"/>
    <w:rsid w:val="00B962EC"/>
    <w:rsid w:val="00B97F56"/>
    <w:rsid w:val="00BA0DAD"/>
    <w:rsid w:val="00BA17A2"/>
    <w:rsid w:val="00BA1D8D"/>
    <w:rsid w:val="00BA218F"/>
    <w:rsid w:val="00BA228B"/>
    <w:rsid w:val="00BA332A"/>
    <w:rsid w:val="00BA34D8"/>
    <w:rsid w:val="00BA5FDC"/>
    <w:rsid w:val="00BA7717"/>
    <w:rsid w:val="00BA79AA"/>
    <w:rsid w:val="00BA7CC4"/>
    <w:rsid w:val="00BA7DB2"/>
    <w:rsid w:val="00BB0312"/>
    <w:rsid w:val="00BB0916"/>
    <w:rsid w:val="00BB0E4D"/>
    <w:rsid w:val="00BB2CDB"/>
    <w:rsid w:val="00BB3985"/>
    <w:rsid w:val="00BB4636"/>
    <w:rsid w:val="00BB5EA5"/>
    <w:rsid w:val="00BB64FA"/>
    <w:rsid w:val="00BB6ADA"/>
    <w:rsid w:val="00BB6D4A"/>
    <w:rsid w:val="00BB7274"/>
    <w:rsid w:val="00BB727C"/>
    <w:rsid w:val="00BB774A"/>
    <w:rsid w:val="00BB789B"/>
    <w:rsid w:val="00BB7A8F"/>
    <w:rsid w:val="00BC172E"/>
    <w:rsid w:val="00BC1B7E"/>
    <w:rsid w:val="00BC2C07"/>
    <w:rsid w:val="00BC2C45"/>
    <w:rsid w:val="00BC314C"/>
    <w:rsid w:val="00BC3362"/>
    <w:rsid w:val="00BC33F8"/>
    <w:rsid w:val="00BC37C9"/>
    <w:rsid w:val="00BC6E6B"/>
    <w:rsid w:val="00BC76EC"/>
    <w:rsid w:val="00BD0CC1"/>
    <w:rsid w:val="00BD1291"/>
    <w:rsid w:val="00BD17E7"/>
    <w:rsid w:val="00BD2126"/>
    <w:rsid w:val="00BD37E7"/>
    <w:rsid w:val="00BD4683"/>
    <w:rsid w:val="00BD4F18"/>
    <w:rsid w:val="00BD5B38"/>
    <w:rsid w:val="00BD6C7A"/>
    <w:rsid w:val="00BD7CD5"/>
    <w:rsid w:val="00BE3792"/>
    <w:rsid w:val="00BE4063"/>
    <w:rsid w:val="00BE57B1"/>
    <w:rsid w:val="00BE5AEF"/>
    <w:rsid w:val="00BE6472"/>
    <w:rsid w:val="00BE6827"/>
    <w:rsid w:val="00BE6960"/>
    <w:rsid w:val="00BE7CAE"/>
    <w:rsid w:val="00BE7D99"/>
    <w:rsid w:val="00BF0766"/>
    <w:rsid w:val="00BF3984"/>
    <w:rsid w:val="00BF438F"/>
    <w:rsid w:val="00BF44D7"/>
    <w:rsid w:val="00BF47B3"/>
    <w:rsid w:val="00BF600B"/>
    <w:rsid w:val="00BF697D"/>
    <w:rsid w:val="00BF724A"/>
    <w:rsid w:val="00BF7918"/>
    <w:rsid w:val="00BF7ECD"/>
    <w:rsid w:val="00C00BC2"/>
    <w:rsid w:val="00C01263"/>
    <w:rsid w:val="00C01D4E"/>
    <w:rsid w:val="00C01DCE"/>
    <w:rsid w:val="00C024F1"/>
    <w:rsid w:val="00C03B0A"/>
    <w:rsid w:val="00C03E4E"/>
    <w:rsid w:val="00C04B92"/>
    <w:rsid w:val="00C05ACD"/>
    <w:rsid w:val="00C05E92"/>
    <w:rsid w:val="00C05FE6"/>
    <w:rsid w:val="00C06737"/>
    <w:rsid w:val="00C069B3"/>
    <w:rsid w:val="00C06FBC"/>
    <w:rsid w:val="00C10484"/>
    <w:rsid w:val="00C115A6"/>
    <w:rsid w:val="00C13127"/>
    <w:rsid w:val="00C13F62"/>
    <w:rsid w:val="00C14764"/>
    <w:rsid w:val="00C16503"/>
    <w:rsid w:val="00C174FF"/>
    <w:rsid w:val="00C22B57"/>
    <w:rsid w:val="00C232A3"/>
    <w:rsid w:val="00C2357A"/>
    <w:rsid w:val="00C2363C"/>
    <w:rsid w:val="00C23EF9"/>
    <w:rsid w:val="00C24185"/>
    <w:rsid w:val="00C24EC2"/>
    <w:rsid w:val="00C25555"/>
    <w:rsid w:val="00C30CF2"/>
    <w:rsid w:val="00C32514"/>
    <w:rsid w:val="00C34F2D"/>
    <w:rsid w:val="00C36AAC"/>
    <w:rsid w:val="00C36C24"/>
    <w:rsid w:val="00C37659"/>
    <w:rsid w:val="00C37835"/>
    <w:rsid w:val="00C37C0E"/>
    <w:rsid w:val="00C37E30"/>
    <w:rsid w:val="00C40717"/>
    <w:rsid w:val="00C40875"/>
    <w:rsid w:val="00C41EF8"/>
    <w:rsid w:val="00C45A11"/>
    <w:rsid w:val="00C45B91"/>
    <w:rsid w:val="00C460C9"/>
    <w:rsid w:val="00C4678E"/>
    <w:rsid w:val="00C47387"/>
    <w:rsid w:val="00C5005E"/>
    <w:rsid w:val="00C50CFE"/>
    <w:rsid w:val="00C50F90"/>
    <w:rsid w:val="00C518A6"/>
    <w:rsid w:val="00C52156"/>
    <w:rsid w:val="00C524C6"/>
    <w:rsid w:val="00C525B8"/>
    <w:rsid w:val="00C528D8"/>
    <w:rsid w:val="00C535FF"/>
    <w:rsid w:val="00C540AB"/>
    <w:rsid w:val="00C54F89"/>
    <w:rsid w:val="00C550BA"/>
    <w:rsid w:val="00C5582F"/>
    <w:rsid w:val="00C558F2"/>
    <w:rsid w:val="00C568B3"/>
    <w:rsid w:val="00C60914"/>
    <w:rsid w:val="00C62028"/>
    <w:rsid w:val="00C623DC"/>
    <w:rsid w:val="00C6257B"/>
    <w:rsid w:val="00C62C9C"/>
    <w:rsid w:val="00C632B1"/>
    <w:rsid w:val="00C6449B"/>
    <w:rsid w:val="00C64788"/>
    <w:rsid w:val="00C64DE2"/>
    <w:rsid w:val="00C652BA"/>
    <w:rsid w:val="00C6542E"/>
    <w:rsid w:val="00C6562A"/>
    <w:rsid w:val="00C65B7D"/>
    <w:rsid w:val="00C65B8D"/>
    <w:rsid w:val="00C65C44"/>
    <w:rsid w:val="00C65F2D"/>
    <w:rsid w:val="00C660B8"/>
    <w:rsid w:val="00C667C3"/>
    <w:rsid w:val="00C74420"/>
    <w:rsid w:val="00C75BC2"/>
    <w:rsid w:val="00C77902"/>
    <w:rsid w:val="00C77E2C"/>
    <w:rsid w:val="00C8014F"/>
    <w:rsid w:val="00C804A9"/>
    <w:rsid w:val="00C811F9"/>
    <w:rsid w:val="00C8161D"/>
    <w:rsid w:val="00C81886"/>
    <w:rsid w:val="00C81C0E"/>
    <w:rsid w:val="00C82417"/>
    <w:rsid w:val="00C82533"/>
    <w:rsid w:val="00C83145"/>
    <w:rsid w:val="00C84188"/>
    <w:rsid w:val="00C845D0"/>
    <w:rsid w:val="00C84CDA"/>
    <w:rsid w:val="00C861CD"/>
    <w:rsid w:val="00C866BB"/>
    <w:rsid w:val="00C867D5"/>
    <w:rsid w:val="00C86C26"/>
    <w:rsid w:val="00C9023E"/>
    <w:rsid w:val="00C9102B"/>
    <w:rsid w:val="00C9203B"/>
    <w:rsid w:val="00C94498"/>
    <w:rsid w:val="00C94854"/>
    <w:rsid w:val="00C95E87"/>
    <w:rsid w:val="00C95EB7"/>
    <w:rsid w:val="00C968AE"/>
    <w:rsid w:val="00C9690E"/>
    <w:rsid w:val="00C97547"/>
    <w:rsid w:val="00C97F37"/>
    <w:rsid w:val="00CA0191"/>
    <w:rsid w:val="00CA0392"/>
    <w:rsid w:val="00CA0481"/>
    <w:rsid w:val="00CA1CEE"/>
    <w:rsid w:val="00CA2395"/>
    <w:rsid w:val="00CA337C"/>
    <w:rsid w:val="00CA376A"/>
    <w:rsid w:val="00CA3B29"/>
    <w:rsid w:val="00CA4AAA"/>
    <w:rsid w:val="00CA543B"/>
    <w:rsid w:val="00CA63A8"/>
    <w:rsid w:val="00CA643E"/>
    <w:rsid w:val="00CA6B04"/>
    <w:rsid w:val="00CA6D0A"/>
    <w:rsid w:val="00CA722C"/>
    <w:rsid w:val="00CB101B"/>
    <w:rsid w:val="00CB176C"/>
    <w:rsid w:val="00CB2CBA"/>
    <w:rsid w:val="00CB2D1B"/>
    <w:rsid w:val="00CB3A68"/>
    <w:rsid w:val="00CB4F84"/>
    <w:rsid w:val="00CB589F"/>
    <w:rsid w:val="00CB612C"/>
    <w:rsid w:val="00CB6446"/>
    <w:rsid w:val="00CB64D6"/>
    <w:rsid w:val="00CB6A68"/>
    <w:rsid w:val="00CB6DE5"/>
    <w:rsid w:val="00CB6F07"/>
    <w:rsid w:val="00CB7031"/>
    <w:rsid w:val="00CB74C9"/>
    <w:rsid w:val="00CB7A33"/>
    <w:rsid w:val="00CB7E0D"/>
    <w:rsid w:val="00CC0A81"/>
    <w:rsid w:val="00CC1178"/>
    <w:rsid w:val="00CC1280"/>
    <w:rsid w:val="00CC1721"/>
    <w:rsid w:val="00CC18B9"/>
    <w:rsid w:val="00CC2A7D"/>
    <w:rsid w:val="00CC2FEE"/>
    <w:rsid w:val="00CC39A0"/>
    <w:rsid w:val="00CC3A8C"/>
    <w:rsid w:val="00CC3E97"/>
    <w:rsid w:val="00CC5281"/>
    <w:rsid w:val="00CC5DB2"/>
    <w:rsid w:val="00CC68F8"/>
    <w:rsid w:val="00CC6F27"/>
    <w:rsid w:val="00CC736C"/>
    <w:rsid w:val="00CC7468"/>
    <w:rsid w:val="00CC74EC"/>
    <w:rsid w:val="00CD00B3"/>
    <w:rsid w:val="00CD0684"/>
    <w:rsid w:val="00CD0928"/>
    <w:rsid w:val="00CD0BD9"/>
    <w:rsid w:val="00CD0C83"/>
    <w:rsid w:val="00CD0DFD"/>
    <w:rsid w:val="00CD1258"/>
    <w:rsid w:val="00CD2895"/>
    <w:rsid w:val="00CD3B91"/>
    <w:rsid w:val="00CD4CAC"/>
    <w:rsid w:val="00CD4D2C"/>
    <w:rsid w:val="00CD5434"/>
    <w:rsid w:val="00CD6824"/>
    <w:rsid w:val="00CD6A2A"/>
    <w:rsid w:val="00CD7CB0"/>
    <w:rsid w:val="00CD7FF7"/>
    <w:rsid w:val="00CE09CB"/>
    <w:rsid w:val="00CE10A7"/>
    <w:rsid w:val="00CE1280"/>
    <w:rsid w:val="00CE155D"/>
    <w:rsid w:val="00CE19FF"/>
    <w:rsid w:val="00CE1BD6"/>
    <w:rsid w:val="00CE2007"/>
    <w:rsid w:val="00CE2F40"/>
    <w:rsid w:val="00CE37C9"/>
    <w:rsid w:val="00CE44E5"/>
    <w:rsid w:val="00CE4AD4"/>
    <w:rsid w:val="00CE6558"/>
    <w:rsid w:val="00CF028E"/>
    <w:rsid w:val="00CF1CC1"/>
    <w:rsid w:val="00CF38B9"/>
    <w:rsid w:val="00CF4710"/>
    <w:rsid w:val="00CF53F5"/>
    <w:rsid w:val="00CF593B"/>
    <w:rsid w:val="00CF6272"/>
    <w:rsid w:val="00CF6852"/>
    <w:rsid w:val="00CF7587"/>
    <w:rsid w:val="00CF7C3C"/>
    <w:rsid w:val="00D00059"/>
    <w:rsid w:val="00D0108C"/>
    <w:rsid w:val="00D011C4"/>
    <w:rsid w:val="00D02C3B"/>
    <w:rsid w:val="00D0306E"/>
    <w:rsid w:val="00D03481"/>
    <w:rsid w:val="00D04BBD"/>
    <w:rsid w:val="00D10C21"/>
    <w:rsid w:val="00D110D5"/>
    <w:rsid w:val="00D1119D"/>
    <w:rsid w:val="00D1126E"/>
    <w:rsid w:val="00D11A8E"/>
    <w:rsid w:val="00D1227A"/>
    <w:rsid w:val="00D12C48"/>
    <w:rsid w:val="00D13122"/>
    <w:rsid w:val="00D1334C"/>
    <w:rsid w:val="00D135A3"/>
    <w:rsid w:val="00D135C5"/>
    <w:rsid w:val="00D14608"/>
    <w:rsid w:val="00D165E0"/>
    <w:rsid w:val="00D1688D"/>
    <w:rsid w:val="00D178D0"/>
    <w:rsid w:val="00D17D99"/>
    <w:rsid w:val="00D20973"/>
    <w:rsid w:val="00D20E1B"/>
    <w:rsid w:val="00D218F1"/>
    <w:rsid w:val="00D22C74"/>
    <w:rsid w:val="00D243DE"/>
    <w:rsid w:val="00D24E54"/>
    <w:rsid w:val="00D24EA6"/>
    <w:rsid w:val="00D2675B"/>
    <w:rsid w:val="00D268DF"/>
    <w:rsid w:val="00D270E1"/>
    <w:rsid w:val="00D27EE8"/>
    <w:rsid w:val="00D303F7"/>
    <w:rsid w:val="00D3079B"/>
    <w:rsid w:val="00D30F1E"/>
    <w:rsid w:val="00D31088"/>
    <w:rsid w:val="00D3150A"/>
    <w:rsid w:val="00D322DD"/>
    <w:rsid w:val="00D32656"/>
    <w:rsid w:val="00D3373F"/>
    <w:rsid w:val="00D3482E"/>
    <w:rsid w:val="00D34C50"/>
    <w:rsid w:val="00D35D33"/>
    <w:rsid w:val="00D35F69"/>
    <w:rsid w:val="00D3745B"/>
    <w:rsid w:val="00D377FE"/>
    <w:rsid w:val="00D37C45"/>
    <w:rsid w:val="00D37F17"/>
    <w:rsid w:val="00D4047A"/>
    <w:rsid w:val="00D40CD5"/>
    <w:rsid w:val="00D42507"/>
    <w:rsid w:val="00D43AD4"/>
    <w:rsid w:val="00D43C3F"/>
    <w:rsid w:val="00D43C44"/>
    <w:rsid w:val="00D444F3"/>
    <w:rsid w:val="00D446C1"/>
    <w:rsid w:val="00D450B1"/>
    <w:rsid w:val="00D467C3"/>
    <w:rsid w:val="00D474A5"/>
    <w:rsid w:val="00D5065E"/>
    <w:rsid w:val="00D50EEC"/>
    <w:rsid w:val="00D51855"/>
    <w:rsid w:val="00D51C00"/>
    <w:rsid w:val="00D535CF"/>
    <w:rsid w:val="00D544A5"/>
    <w:rsid w:val="00D569D1"/>
    <w:rsid w:val="00D56AFD"/>
    <w:rsid w:val="00D57339"/>
    <w:rsid w:val="00D5786B"/>
    <w:rsid w:val="00D601C9"/>
    <w:rsid w:val="00D616C7"/>
    <w:rsid w:val="00D61843"/>
    <w:rsid w:val="00D61FD8"/>
    <w:rsid w:val="00D62004"/>
    <w:rsid w:val="00D62473"/>
    <w:rsid w:val="00D62974"/>
    <w:rsid w:val="00D62986"/>
    <w:rsid w:val="00D64395"/>
    <w:rsid w:val="00D64818"/>
    <w:rsid w:val="00D65995"/>
    <w:rsid w:val="00D672D9"/>
    <w:rsid w:val="00D674C2"/>
    <w:rsid w:val="00D70B45"/>
    <w:rsid w:val="00D70B7B"/>
    <w:rsid w:val="00D71195"/>
    <w:rsid w:val="00D71232"/>
    <w:rsid w:val="00D72649"/>
    <w:rsid w:val="00D73323"/>
    <w:rsid w:val="00D7380C"/>
    <w:rsid w:val="00D74296"/>
    <w:rsid w:val="00D74F76"/>
    <w:rsid w:val="00D75E56"/>
    <w:rsid w:val="00D75EA8"/>
    <w:rsid w:val="00D76119"/>
    <w:rsid w:val="00D76347"/>
    <w:rsid w:val="00D76B55"/>
    <w:rsid w:val="00D80D5E"/>
    <w:rsid w:val="00D812BA"/>
    <w:rsid w:val="00D8162D"/>
    <w:rsid w:val="00D8276B"/>
    <w:rsid w:val="00D829D4"/>
    <w:rsid w:val="00D82A97"/>
    <w:rsid w:val="00D82DF8"/>
    <w:rsid w:val="00D83849"/>
    <w:rsid w:val="00D83A55"/>
    <w:rsid w:val="00D8447A"/>
    <w:rsid w:val="00D84B35"/>
    <w:rsid w:val="00D84F8F"/>
    <w:rsid w:val="00D85A87"/>
    <w:rsid w:val="00D85E07"/>
    <w:rsid w:val="00D866BF"/>
    <w:rsid w:val="00D86DE1"/>
    <w:rsid w:val="00D87C0B"/>
    <w:rsid w:val="00D90831"/>
    <w:rsid w:val="00D91436"/>
    <w:rsid w:val="00D916EE"/>
    <w:rsid w:val="00D917BD"/>
    <w:rsid w:val="00D91F36"/>
    <w:rsid w:val="00D92031"/>
    <w:rsid w:val="00D92153"/>
    <w:rsid w:val="00D95455"/>
    <w:rsid w:val="00D9599F"/>
    <w:rsid w:val="00D95C95"/>
    <w:rsid w:val="00D95E68"/>
    <w:rsid w:val="00D96461"/>
    <w:rsid w:val="00D97313"/>
    <w:rsid w:val="00DA0A74"/>
    <w:rsid w:val="00DA0E08"/>
    <w:rsid w:val="00DA139D"/>
    <w:rsid w:val="00DA1CE2"/>
    <w:rsid w:val="00DA29DF"/>
    <w:rsid w:val="00DA360C"/>
    <w:rsid w:val="00DA3910"/>
    <w:rsid w:val="00DA3A66"/>
    <w:rsid w:val="00DA3BD5"/>
    <w:rsid w:val="00DA45C2"/>
    <w:rsid w:val="00DA47E8"/>
    <w:rsid w:val="00DA48F5"/>
    <w:rsid w:val="00DA4B48"/>
    <w:rsid w:val="00DA53D1"/>
    <w:rsid w:val="00DA543F"/>
    <w:rsid w:val="00DA5698"/>
    <w:rsid w:val="00DA5AEA"/>
    <w:rsid w:val="00DA5B89"/>
    <w:rsid w:val="00DA5BC9"/>
    <w:rsid w:val="00DA5DB7"/>
    <w:rsid w:val="00DA6201"/>
    <w:rsid w:val="00DA77F4"/>
    <w:rsid w:val="00DB078D"/>
    <w:rsid w:val="00DB18DC"/>
    <w:rsid w:val="00DB1D5B"/>
    <w:rsid w:val="00DB5657"/>
    <w:rsid w:val="00DB5B0E"/>
    <w:rsid w:val="00DB61F8"/>
    <w:rsid w:val="00DB65D2"/>
    <w:rsid w:val="00DB710C"/>
    <w:rsid w:val="00DB716B"/>
    <w:rsid w:val="00DB7D75"/>
    <w:rsid w:val="00DC0677"/>
    <w:rsid w:val="00DC0B35"/>
    <w:rsid w:val="00DC0E40"/>
    <w:rsid w:val="00DC0FD6"/>
    <w:rsid w:val="00DC16CB"/>
    <w:rsid w:val="00DC2222"/>
    <w:rsid w:val="00DC2A76"/>
    <w:rsid w:val="00DC2B42"/>
    <w:rsid w:val="00DC345A"/>
    <w:rsid w:val="00DC3A20"/>
    <w:rsid w:val="00DC423D"/>
    <w:rsid w:val="00DC461E"/>
    <w:rsid w:val="00DC4672"/>
    <w:rsid w:val="00DC470B"/>
    <w:rsid w:val="00DC5939"/>
    <w:rsid w:val="00DC6A5D"/>
    <w:rsid w:val="00DC7E79"/>
    <w:rsid w:val="00DD0D9D"/>
    <w:rsid w:val="00DD193F"/>
    <w:rsid w:val="00DD2067"/>
    <w:rsid w:val="00DD2FFB"/>
    <w:rsid w:val="00DD31DE"/>
    <w:rsid w:val="00DD330E"/>
    <w:rsid w:val="00DD51D4"/>
    <w:rsid w:val="00DD5DB5"/>
    <w:rsid w:val="00DD5DC5"/>
    <w:rsid w:val="00DD61BC"/>
    <w:rsid w:val="00DD67A8"/>
    <w:rsid w:val="00DD6FEC"/>
    <w:rsid w:val="00DD73F1"/>
    <w:rsid w:val="00DD7522"/>
    <w:rsid w:val="00DD7B49"/>
    <w:rsid w:val="00DE01F4"/>
    <w:rsid w:val="00DE2EAB"/>
    <w:rsid w:val="00DE30A2"/>
    <w:rsid w:val="00DE40B6"/>
    <w:rsid w:val="00DE41F1"/>
    <w:rsid w:val="00DE6892"/>
    <w:rsid w:val="00DF011B"/>
    <w:rsid w:val="00DF1542"/>
    <w:rsid w:val="00DF32B7"/>
    <w:rsid w:val="00DF4A85"/>
    <w:rsid w:val="00DF54E1"/>
    <w:rsid w:val="00DF5C36"/>
    <w:rsid w:val="00DF6747"/>
    <w:rsid w:val="00DF67AB"/>
    <w:rsid w:val="00DF7136"/>
    <w:rsid w:val="00E0002A"/>
    <w:rsid w:val="00E001DB"/>
    <w:rsid w:val="00E0029A"/>
    <w:rsid w:val="00E00D8F"/>
    <w:rsid w:val="00E012D9"/>
    <w:rsid w:val="00E023E4"/>
    <w:rsid w:val="00E024B1"/>
    <w:rsid w:val="00E03539"/>
    <w:rsid w:val="00E03ABA"/>
    <w:rsid w:val="00E03F49"/>
    <w:rsid w:val="00E03F71"/>
    <w:rsid w:val="00E04161"/>
    <w:rsid w:val="00E05B0F"/>
    <w:rsid w:val="00E05F63"/>
    <w:rsid w:val="00E06779"/>
    <w:rsid w:val="00E06DA1"/>
    <w:rsid w:val="00E07F4B"/>
    <w:rsid w:val="00E109E8"/>
    <w:rsid w:val="00E10AE4"/>
    <w:rsid w:val="00E11041"/>
    <w:rsid w:val="00E111D8"/>
    <w:rsid w:val="00E115B7"/>
    <w:rsid w:val="00E12187"/>
    <w:rsid w:val="00E12B74"/>
    <w:rsid w:val="00E131A5"/>
    <w:rsid w:val="00E14A9F"/>
    <w:rsid w:val="00E14F62"/>
    <w:rsid w:val="00E17BE2"/>
    <w:rsid w:val="00E17FFE"/>
    <w:rsid w:val="00E21A20"/>
    <w:rsid w:val="00E22D77"/>
    <w:rsid w:val="00E2318A"/>
    <w:rsid w:val="00E25606"/>
    <w:rsid w:val="00E2766D"/>
    <w:rsid w:val="00E27AA9"/>
    <w:rsid w:val="00E27E97"/>
    <w:rsid w:val="00E30D71"/>
    <w:rsid w:val="00E314CF"/>
    <w:rsid w:val="00E31934"/>
    <w:rsid w:val="00E31D12"/>
    <w:rsid w:val="00E31DCD"/>
    <w:rsid w:val="00E352EB"/>
    <w:rsid w:val="00E355E5"/>
    <w:rsid w:val="00E36410"/>
    <w:rsid w:val="00E36C9C"/>
    <w:rsid w:val="00E3741A"/>
    <w:rsid w:val="00E40292"/>
    <w:rsid w:val="00E408D9"/>
    <w:rsid w:val="00E40932"/>
    <w:rsid w:val="00E4103C"/>
    <w:rsid w:val="00E410B3"/>
    <w:rsid w:val="00E4136A"/>
    <w:rsid w:val="00E423FC"/>
    <w:rsid w:val="00E44A35"/>
    <w:rsid w:val="00E44C12"/>
    <w:rsid w:val="00E45A86"/>
    <w:rsid w:val="00E462D5"/>
    <w:rsid w:val="00E46761"/>
    <w:rsid w:val="00E518C1"/>
    <w:rsid w:val="00E51B66"/>
    <w:rsid w:val="00E53AAD"/>
    <w:rsid w:val="00E53C3C"/>
    <w:rsid w:val="00E53F76"/>
    <w:rsid w:val="00E54E49"/>
    <w:rsid w:val="00E552BB"/>
    <w:rsid w:val="00E554F8"/>
    <w:rsid w:val="00E56E28"/>
    <w:rsid w:val="00E56FA1"/>
    <w:rsid w:val="00E57E2C"/>
    <w:rsid w:val="00E6061D"/>
    <w:rsid w:val="00E60EBB"/>
    <w:rsid w:val="00E6124F"/>
    <w:rsid w:val="00E62C1E"/>
    <w:rsid w:val="00E6334D"/>
    <w:rsid w:val="00E633EF"/>
    <w:rsid w:val="00E6394E"/>
    <w:rsid w:val="00E641A8"/>
    <w:rsid w:val="00E6436A"/>
    <w:rsid w:val="00E6446F"/>
    <w:rsid w:val="00E6468D"/>
    <w:rsid w:val="00E654E4"/>
    <w:rsid w:val="00E65992"/>
    <w:rsid w:val="00E66020"/>
    <w:rsid w:val="00E66031"/>
    <w:rsid w:val="00E66350"/>
    <w:rsid w:val="00E66683"/>
    <w:rsid w:val="00E66752"/>
    <w:rsid w:val="00E67C81"/>
    <w:rsid w:val="00E67D29"/>
    <w:rsid w:val="00E70622"/>
    <w:rsid w:val="00E7097B"/>
    <w:rsid w:val="00E7208C"/>
    <w:rsid w:val="00E72C80"/>
    <w:rsid w:val="00E734A9"/>
    <w:rsid w:val="00E74903"/>
    <w:rsid w:val="00E75063"/>
    <w:rsid w:val="00E7537D"/>
    <w:rsid w:val="00E76291"/>
    <w:rsid w:val="00E775C9"/>
    <w:rsid w:val="00E77FE6"/>
    <w:rsid w:val="00E811C7"/>
    <w:rsid w:val="00E81246"/>
    <w:rsid w:val="00E8269B"/>
    <w:rsid w:val="00E82847"/>
    <w:rsid w:val="00E82BD3"/>
    <w:rsid w:val="00E82F2D"/>
    <w:rsid w:val="00E83B87"/>
    <w:rsid w:val="00E84067"/>
    <w:rsid w:val="00E84804"/>
    <w:rsid w:val="00E84B56"/>
    <w:rsid w:val="00E84BDB"/>
    <w:rsid w:val="00E85190"/>
    <w:rsid w:val="00E859DC"/>
    <w:rsid w:val="00E85A5F"/>
    <w:rsid w:val="00E85FC2"/>
    <w:rsid w:val="00E86253"/>
    <w:rsid w:val="00E8640D"/>
    <w:rsid w:val="00E87964"/>
    <w:rsid w:val="00E9026D"/>
    <w:rsid w:val="00E903B7"/>
    <w:rsid w:val="00E905AC"/>
    <w:rsid w:val="00E91009"/>
    <w:rsid w:val="00E911D9"/>
    <w:rsid w:val="00E92AA8"/>
    <w:rsid w:val="00E92E71"/>
    <w:rsid w:val="00E92E75"/>
    <w:rsid w:val="00E941CA"/>
    <w:rsid w:val="00E95426"/>
    <w:rsid w:val="00E9562E"/>
    <w:rsid w:val="00E95BEA"/>
    <w:rsid w:val="00E9601F"/>
    <w:rsid w:val="00E9608C"/>
    <w:rsid w:val="00E961E3"/>
    <w:rsid w:val="00E97405"/>
    <w:rsid w:val="00E979BE"/>
    <w:rsid w:val="00E97B24"/>
    <w:rsid w:val="00E97CA5"/>
    <w:rsid w:val="00EA01D4"/>
    <w:rsid w:val="00EA0482"/>
    <w:rsid w:val="00EA04EE"/>
    <w:rsid w:val="00EA0B63"/>
    <w:rsid w:val="00EA0FDD"/>
    <w:rsid w:val="00EA34AC"/>
    <w:rsid w:val="00EA5ABB"/>
    <w:rsid w:val="00EA60C5"/>
    <w:rsid w:val="00EA6304"/>
    <w:rsid w:val="00EA6CE2"/>
    <w:rsid w:val="00EA6D5E"/>
    <w:rsid w:val="00EB022A"/>
    <w:rsid w:val="00EB028E"/>
    <w:rsid w:val="00EB0921"/>
    <w:rsid w:val="00EB1622"/>
    <w:rsid w:val="00EB19A3"/>
    <w:rsid w:val="00EB2660"/>
    <w:rsid w:val="00EB2F64"/>
    <w:rsid w:val="00EB2FDF"/>
    <w:rsid w:val="00EB32C9"/>
    <w:rsid w:val="00EB46A1"/>
    <w:rsid w:val="00EB4E21"/>
    <w:rsid w:val="00EB5954"/>
    <w:rsid w:val="00EB664E"/>
    <w:rsid w:val="00EB73B5"/>
    <w:rsid w:val="00EC1BD3"/>
    <w:rsid w:val="00EC2676"/>
    <w:rsid w:val="00EC3155"/>
    <w:rsid w:val="00EC4928"/>
    <w:rsid w:val="00EC571D"/>
    <w:rsid w:val="00EC5F74"/>
    <w:rsid w:val="00EC7F0A"/>
    <w:rsid w:val="00ED14F1"/>
    <w:rsid w:val="00ED1669"/>
    <w:rsid w:val="00ED1B78"/>
    <w:rsid w:val="00ED1BDA"/>
    <w:rsid w:val="00ED1BF2"/>
    <w:rsid w:val="00ED1E4A"/>
    <w:rsid w:val="00ED202D"/>
    <w:rsid w:val="00ED2873"/>
    <w:rsid w:val="00ED32D9"/>
    <w:rsid w:val="00ED3B46"/>
    <w:rsid w:val="00ED3E6B"/>
    <w:rsid w:val="00ED4620"/>
    <w:rsid w:val="00ED46AF"/>
    <w:rsid w:val="00ED5341"/>
    <w:rsid w:val="00ED5425"/>
    <w:rsid w:val="00ED58B6"/>
    <w:rsid w:val="00ED600C"/>
    <w:rsid w:val="00ED76E8"/>
    <w:rsid w:val="00ED7963"/>
    <w:rsid w:val="00ED7CA5"/>
    <w:rsid w:val="00EE02EA"/>
    <w:rsid w:val="00EE0867"/>
    <w:rsid w:val="00EE1EEA"/>
    <w:rsid w:val="00EE2DC0"/>
    <w:rsid w:val="00EE3DBF"/>
    <w:rsid w:val="00EE4CE1"/>
    <w:rsid w:val="00EE5575"/>
    <w:rsid w:val="00EE68C4"/>
    <w:rsid w:val="00EE739B"/>
    <w:rsid w:val="00EE741C"/>
    <w:rsid w:val="00EE75EE"/>
    <w:rsid w:val="00EE788E"/>
    <w:rsid w:val="00EF15CC"/>
    <w:rsid w:val="00EF2B08"/>
    <w:rsid w:val="00EF2F25"/>
    <w:rsid w:val="00EF330D"/>
    <w:rsid w:val="00EF42D6"/>
    <w:rsid w:val="00EF5B76"/>
    <w:rsid w:val="00EF7971"/>
    <w:rsid w:val="00F00EC0"/>
    <w:rsid w:val="00F019B7"/>
    <w:rsid w:val="00F02077"/>
    <w:rsid w:val="00F0208B"/>
    <w:rsid w:val="00F022D6"/>
    <w:rsid w:val="00F03281"/>
    <w:rsid w:val="00F0407E"/>
    <w:rsid w:val="00F040BA"/>
    <w:rsid w:val="00F045B5"/>
    <w:rsid w:val="00F05FB6"/>
    <w:rsid w:val="00F07E87"/>
    <w:rsid w:val="00F07EE4"/>
    <w:rsid w:val="00F10168"/>
    <w:rsid w:val="00F1028A"/>
    <w:rsid w:val="00F120D7"/>
    <w:rsid w:val="00F12285"/>
    <w:rsid w:val="00F12822"/>
    <w:rsid w:val="00F1434B"/>
    <w:rsid w:val="00F14574"/>
    <w:rsid w:val="00F16005"/>
    <w:rsid w:val="00F16CD4"/>
    <w:rsid w:val="00F16E33"/>
    <w:rsid w:val="00F16E6E"/>
    <w:rsid w:val="00F17E08"/>
    <w:rsid w:val="00F208CE"/>
    <w:rsid w:val="00F20D72"/>
    <w:rsid w:val="00F21B8F"/>
    <w:rsid w:val="00F21F23"/>
    <w:rsid w:val="00F2252D"/>
    <w:rsid w:val="00F24D5E"/>
    <w:rsid w:val="00F24E45"/>
    <w:rsid w:val="00F2608A"/>
    <w:rsid w:val="00F2610C"/>
    <w:rsid w:val="00F261A3"/>
    <w:rsid w:val="00F26208"/>
    <w:rsid w:val="00F270FA"/>
    <w:rsid w:val="00F27AA9"/>
    <w:rsid w:val="00F30C31"/>
    <w:rsid w:val="00F30EC6"/>
    <w:rsid w:val="00F32759"/>
    <w:rsid w:val="00F3345D"/>
    <w:rsid w:val="00F33553"/>
    <w:rsid w:val="00F359C7"/>
    <w:rsid w:val="00F36630"/>
    <w:rsid w:val="00F41847"/>
    <w:rsid w:val="00F41B13"/>
    <w:rsid w:val="00F42314"/>
    <w:rsid w:val="00F425A3"/>
    <w:rsid w:val="00F4330A"/>
    <w:rsid w:val="00F4549F"/>
    <w:rsid w:val="00F45891"/>
    <w:rsid w:val="00F4605E"/>
    <w:rsid w:val="00F460BC"/>
    <w:rsid w:val="00F472B5"/>
    <w:rsid w:val="00F47712"/>
    <w:rsid w:val="00F51670"/>
    <w:rsid w:val="00F518EE"/>
    <w:rsid w:val="00F51D10"/>
    <w:rsid w:val="00F51E2E"/>
    <w:rsid w:val="00F520E0"/>
    <w:rsid w:val="00F52621"/>
    <w:rsid w:val="00F52D30"/>
    <w:rsid w:val="00F52E67"/>
    <w:rsid w:val="00F53D0D"/>
    <w:rsid w:val="00F53E1A"/>
    <w:rsid w:val="00F546B7"/>
    <w:rsid w:val="00F55270"/>
    <w:rsid w:val="00F553C3"/>
    <w:rsid w:val="00F55604"/>
    <w:rsid w:val="00F55B2E"/>
    <w:rsid w:val="00F56FD0"/>
    <w:rsid w:val="00F570FD"/>
    <w:rsid w:val="00F57586"/>
    <w:rsid w:val="00F57982"/>
    <w:rsid w:val="00F57C86"/>
    <w:rsid w:val="00F60AB7"/>
    <w:rsid w:val="00F60E4F"/>
    <w:rsid w:val="00F61ED9"/>
    <w:rsid w:val="00F63507"/>
    <w:rsid w:val="00F640B6"/>
    <w:rsid w:val="00F6460C"/>
    <w:rsid w:val="00F65402"/>
    <w:rsid w:val="00F66EF4"/>
    <w:rsid w:val="00F67715"/>
    <w:rsid w:val="00F7083A"/>
    <w:rsid w:val="00F71CBB"/>
    <w:rsid w:val="00F72013"/>
    <w:rsid w:val="00F72280"/>
    <w:rsid w:val="00F72721"/>
    <w:rsid w:val="00F728BF"/>
    <w:rsid w:val="00F74E34"/>
    <w:rsid w:val="00F7515D"/>
    <w:rsid w:val="00F7585F"/>
    <w:rsid w:val="00F76A5B"/>
    <w:rsid w:val="00F76D92"/>
    <w:rsid w:val="00F76FA6"/>
    <w:rsid w:val="00F77FF8"/>
    <w:rsid w:val="00F80553"/>
    <w:rsid w:val="00F8083D"/>
    <w:rsid w:val="00F80A55"/>
    <w:rsid w:val="00F80C6F"/>
    <w:rsid w:val="00F828AE"/>
    <w:rsid w:val="00F8538D"/>
    <w:rsid w:val="00F85584"/>
    <w:rsid w:val="00F85F3F"/>
    <w:rsid w:val="00F864E1"/>
    <w:rsid w:val="00F8695B"/>
    <w:rsid w:val="00F86B80"/>
    <w:rsid w:val="00F86C62"/>
    <w:rsid w:val="00F90000"/>
    <w:rsid w:val="00F9034C"/>
    <w:rsid w:val="00F90779"/>
    <w:rsid w:val="00F90C88"/>
    <w:rsid w:val="00F928C3"/>
    <w:rsid w:val="00F93818"/>
    <w:rsid w:val="00F93AB3"/>
    <w:rsid w:val="00F93F5B"/>
    <w:rsid w:val="00F94737"/>
    <w:rsid w:val="00F95427"/>
    <w:rsid w:val="00F95EE3"/>
    <w:rsid w:val="00F96179"/>
    <w:rsid w:val="00F96791"/>
    <w:rsid w:val="00F96E2C"/>
    <w:rsid w:val="00F97531"/>
    <w:rsid w:val="00F97C55"/>
    <w:rsid w:val="00FA052B"/>
    <w:rsid w:val="00FA1306"/>
    <w:rsid w:val="00FA2296"/>
    <w:rsid w:val="00FA2B28"/>
    <w:rsid w:val="00FA2D1A"/>
    <w:rsid w:val="00FA2E13"/>
    <w:rsid w:val="00FA360D"/>
    <w:rsid w:val="00FA45CC"/>
    <w:rsid w:val="00FA462C"/>
    <w:rsid w:val="00FA4688"/>
    <w:rsid w:val="00FA49F8"/>
    <w:rsid w:val="00FA4C5E"/>
    <w:rsid w:val="00FA4E5F"/>
    <w:rsid w:val="00FA58FC"/>
    <w:rsid w:val="00FA69D1"/>
    <w:rsid w:val="00FA709C"/>
    <w:rsid w:val="00FA7684"/>
    <w:rsid w:val="00FB0B2E"/>
    <w:rsid w:val="00FB123E"/>
    <w:rsid w:val="00FB2628"/>
    <w:rsid w:val="00FB300B"/>
    <w:rsid w:val="00FB3063"/>
    <w:rsid w:val="00FB62FE"/>
    <w:rsid w:val="00FB66AA"/>
    <w:rsid w:val="00FB6F3B"/>
    <w:rsid w:val="00FB704B"/>
    <w:rsid w:val="00FC038D"/>
    <w:rsid w:val="00FC0E12"/>
    <w:rsid w:val="00FC3539"/>
    <w:rsid w:val="00FC392B"/>
    <w:rsid w:val="00FC54AA"/>
    <w:rsid w:val="00FC5F71"/>
    <w:rsid w:val="00FC66CC"/>
    <w:rsid w:val="00FC7069"/>
    <w:rsid w:val="00FC737B"/>
    <w:rsid w:val="00FC739E"/>
    <w:rsid w:val="00FD06DE"/>
    <w:rsid w:val="00FD1561"/>
    <w:rsid w:val="00FD2669"/>
    <w:rsid w:val="00FD2D98"/>
    <w:rsid w:val="00FD3903"/>
    <w:rsid w:val="00FD3A37"/>
    <w:rsid w:val="00FD3F44"/>
    <w:rsid w:val="00FD3FED"/>
    <w:rsid w:val="00FD5CE8"/>
    <w:rsid w:val="00FD7290"/>
    <w:rsid w:val="00FD75A0"/>
    <w:rsid w:val="00FD7683"/>
    <w:rsid w:val="00FE03A1"/>
    <w:rsid w:val="00FE03FF"/>
    <w:rsid w:val="00FE0775"/>
    <w:rsid w:val="00FE0AC8"/>
    <w:rsid w:val="00FE18BE"/>
    <w:rsid w:val="00FE22B4"/>
    <w:rsid w:val="00FE232C"/>
    <w:rsid w:val="00FE2BA5"/>
    <w:rsid w:val="00FE56EB"/>
    <w:rsid w:val="00FE6999"/>
    <w:rsid w:val="00FE6C9D"/>
    <w:rsid w:val="00FE6EC3"/>
    <w:rsid w:val="00FF6CE6"/>
    <w:rsid w:val="00FF6EEB"/>
    <w:rsid w:val="00FF792F"/>
    <w:rsid w:val="00FF795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73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C5E"/>
    <w:pPr>
      <w:spacing w:after="200" w:line="276" w:lineRule="auto"/>
    </w:pPr>
    <w:rPr>
      <w:sz w:val="22"/>
      <w:szCs w:val="22"/>
      <w:lang w:eastAsia="en-US"/>
    </w:rPr>
  </w:style>
  <w:style w:type="paragraph" w:styleId="Judul1">
    <w:name w:val="heading 1"/>
    <w:basedOn w:val="Normal"/>
    <w:next w:val="Normal"/>
    <w:link w:val="Judul1KAR"/>
    <w:qFormat/>
    <w:rsid w:val="0001324C"/>
    <w:pPr>
      <w:keepNext/>
      <w:spacing w:after="0" w:line="480" w:lineRule="auto"/>
      <w:ind w:right="1296"/>
      <w:jc w:val="both"/>
      <w:outlineLvl w:val="0"/>
    </w:pPr>
    <w:rPr>
      <w:rFonts w:eastAsia="Times New Roman"/>
      <w:b/>
      <w:sz w:val="24"/>
      <w:szCs w:val="20"/>
      <w:lang w:val="en-US" w:eastAsia="id-ID"/>
    </w:rPr>
  </w:style>
  <w:style w:type="paragraph" w:styleId="Judul2">
    <w:name w:val="heading 2"/>
    <w:basedOn w:val="Normal"/>
    <w:next w:val="Normal"/>
    <w:link w:val="Judul2KAR"/>
    <w:qFormat/>
    <w:rsid w:val="0001324C"/>
    <w:pPr>
      <w:keepNext/>
      <w:spacing w:after="0" w:line="480" w:lineRule="auto"/>
      <w:ind w:left="709" w:right="1296" w:hanging="709"/>
      <w:jc w:val="both"/>
      <w:outlineLvl w:val="1"/>
    </w:pPr>
    <w:rPr>
      <w:rFonts w:eastAsia="Times New Roman"/>
      <w:b/>
      <w:sz w:val="24"/>
      <w:szCs w:val="20"/>
      <w:lang w:val="en-US" w:eastAsia="id-ID"/>
    </w:rPr>
  </w:style>
  <w:style w:type="paragraph" w:styleId="Judul3">
    <w:name w:val="heading 3"/>
    <w:basedOn w:val="Normal"/>
    <w:next w:val="Normal"/>
    <w:link w:val="Judul3KAR"/>
    <w:qFormat/>
    <w:rsid w:val="00425D17"/>
    <w:pPr>
      <w:keepNext/>
      <w:spacing w:after="0" w:line="480" w:lineRule="auto"/>
      <w:jc w:val="both"/>
      <w:outlineLvl w:val="2"/>
    </w:pPr>
    <w:rPr>
      <w:rFonts w:ascii="Times New Roman" w:eastAsia="Times New Roman" w:hAnsi="Times New Roman"/>
      <w:b/>
      <w:sz w:val="24"/>
      <w:szCs w:val="20"/>
      <w:lang w:val="x-none" w:eastAsia="id-ID"/>
    </w:rPr>
  </w:style>
  <w:style w:type="paragraph" w:styleId="Judul4">
    <w:name w:val="heading 4"/>
    <w:basedOn w:val="Normal"/>
    <w:next w:val="Normal"/>
    <w:link w:val="Judul4KAR"/>
    <w:uiPriority w:val="9"/>
    <w:unhideWhenUsed/>
    <w:qFormat/>
    <w:rsid w:val="00A075D9"/>
    <w:pPr>
      <w:keepNext/>
      <w:spacing w:before="240" w:after="60"/>
      <w:outlineLvl w:val="3"/>
    </w:pPr>
    <w:rPr>
      <w:rFonts w:eastAsia="Times New Roman"/>
      <w:b/>
      <w:bCs/>
      <w:sz w:val="28"/>
      <w:szCs w:val="28"/>
      <w:lang w:eastAsia="x-none"/>
    </w:rPr>
  </w:style>
  <w:style w:type="paragraph" w:styleId="Judul5">
    <w:name w:val="heading 5"/>
    <w:basedOn w:val="Normal"/>
    <w:next w:val="Normal"/>
    <w:link w:val="Judul5KAR"/>
    <w:uiPriority w:val="9"/>
    <w:unhideWhenUsed/>
    <w:qFormat/>
    <w:rsid w:val="007C57A2"/>
    <w:pPr>
      <w:spacing w:before="240" w:after="60"/>
      <w:outlineLvl w:val="4"/>
    </w:pPr>
    <w:rPr>
      <w:rFonts w:eastAsia="Times New Roman"/>
      <w:b/>
      <w:bCs/>
      <w:i/>
      <w:iCs/>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ReferensiCatatanKaki">
    <w:name w:val="footnote reference"/>
    <w:rsid w:val="00FA4C5E"/>
    <w:rPr>
      <w:position w:val="6"/>
      <w:sz w:val="16"/>
    </w:rPr>
  </w:style>
  <w:style w:type="paragraph" w:styleId="IndenTeksIsi">
    <w:name w:val="Body Text Indent"/>
    <w:basedOn w:val="Normal"/>
    <w:link w:val="IndenTeksIsiKAR"/>
    <w:semiHidden/>
    <w:rsid w:val="00FA4C5E"/>
    <w:pPr>
      <w:spacing w:after="0" w:line="480" w:lineRule="auto"/>
      <w:ind w:firstLine="709"/>
      <w:jc w:val="both"/>
    </w:pPr>
    <w:rPr>
      <w:rFonts w:ascii="Times New" w:eastAsia="Times New Roman" w:hAnsi="Times New"/>
      <w:sz w:val="24"/>
      <w:szCs w:val="20"/>
      <w:lang w:val="x-none" w:eastAsia="id-ID"/>
    </w:rPr>
  </w:style>
  <w:style w:type="character" w:customStyle="1" w:styleId="IndenTeksIsiKAR">
    <w:name w:val="Inden Teks Isi KAR"/>
    <w:link w:val="IndenTeksIsi"/>
    <w:semiHidden/>
    <w:rsid w:val="00FA4C5E"/>
    <w:rPr>
      <w:rFonts w:ascii="Times New" w:eastAsia="Times New Roman" w:hAnsi="Times New" w:cs="Times New Roman"/>
      <w:sz w:val="24"/>
      <w:szCs w:val="20"/>
      <w:lang w:eastAsia="id-ID"/>
    </w:rPr>
  </w:style>
  <w:style w:type="paragraph" w:styleId="IndenTeksIsi2">
    <w:name w:val="Body Text Indent 2"/>
    <w:basedOn w:val="Normal"/>
    <w:link w:val="IndenTeksIsi2KAR"/>
    <w:unhideWhenUsed/>
    <w:rsid w:val="00FA4C5E"/>
    <w:pPr>
      <w:spacing w:after="120" w:line="480" w:lineRule="auto"/>
      <w:ind w:left="283"/>
    </w:pPr>
    <w:rPr>
      <w:rFonts w:ascii="Tms Rmn" w:eastAsia="Times New Roman" w:hAnsi="Tms Rmn"/>
      <w:sz w:val="20"/>
      <w:szCs w:val="20"/>
      <w:lang w:val="x-none" w:eastAsia="id-ID"/>
    </w:rPr>
  </w:style>
  <w:style w:type="character" w:customStyle="1" w:styleId="IndenTeksIsi2KAR">
    <w:name w:val="Inden Teks Isi 2 KAR"/>
    <w:link w:val="IndenTeksIsi2"/>
    <w:rsid w:val="00FA4C5E"/>
    <w:rPr>
      <w:rFonts w:ascii="Tms Rmn" w:eastAsia="Times New Roman" w:hAnsi="Tms Rmn" w:cs="Times New Roman"/>
      <w:sz w:val="20"/>
      <w:szCs w:val="20"/>
      <w:lang w:eastAsia="id-ID"/>
    </w:rPr>
  </w:style>
  <w:style w:type="paragraph" w:styleId="DaftarParagraf">
    <w:name w:val="List Paragraph"/>
    <w:basedOn w:val="Normal"/>
    <w:uiPriority w:val="34"/>
    <w:qFormat/>
    <w:rsid w:val="00FA4C5E"/>
    <w:pPr>
      <w:spacing w:after="0" w:line="240" w:lineRule="auto"/>
      <w:ind w:left="720"/>
      <w:contextualSpacing/>
    </w:pPr>
    <w:rPr>
      <w:rFonts w:ascii="Tms Rmn" w:eastAsia="Times New Roman" w:hAnsi="Tms Rmn"/>
      <w:sz w:val="20"/>
      <w:szCs w:val="20"/>
      <w:lang w:val="en-US" w:eastAsia="id-ID"/>
    </w:rPr>
  </w:style>
  <w:style w:type="paragraph" w:styleId="TeksCatatanKaki">
    <w:name w:val="footnote text"/>
    <w:basedOn w:val="Normal"/>
    <w:link w:val="TeksCatatanKakiKAR"/>
    <w:unhideWhenUsed/>
    <w:rsid w:val="00FA4C5E"/>
    <w:pPr>
      <w:spacing w:after="0" w:line="240" w:lineRule="auto"/>
    </w:pPr>
    <w:rPr>
      <w:rFonts w:ascii="Tms Rmn" w:eastAsia="Times New Roman" w:hAnsi="Tms Rmn"/>
      <w:sz w:val="20"/>
      <w:szCs w:val="20"/>
      <w:lang w:val="x-none" w:eastAsia="id-ID"/>
    </w:rPr>
  </w:style>
  <w:style w:type="character" w:customStyle="1" w:styleId="TeksCatatanKakiKAR">
    <w:name w:val="Teks Catatan Kaki KAR"/>
    <w:link w:val="TeksCatatanKaki"/>
    <w:rsid w:val="00FA4C5E"/>
    <w:rPr>
      <w:rFonts w:ascii="Tms Rmn" w:eastAsia="Times New Roman" w:hAnsi="Tms Rmn" w:cs="Times New Roman"/>
      <w:sz w:val="20"/>
      <w:szCs w:val="20"/>
      <w:lang w:eastAsia="id-ID"/>
    </w:rPr>
  </w:style>
  <w:style w:type="paragraph" w:styleId="TeksIsi">
    <w:name w:val="Body Text"/>
    <w:basedOn w:val="Normal"/>
    <w:link w:val="TeksIsiKAR"/>
    <w:unhideWhenUsed/>
    <w:rsid w:val="00425D17"/>
    <w:pPr>
      <w:spacing w:after="120"/>
    </w:pPr>
    <w:rPr>
      <w:sz w:val="20"/>
      <w:szCs w:val="20"/>
      <w:lang w:eastAsia="x-none"/>
    </w:rPr>
  </w:style>
  <w:style w:type="character" w:customStyle="1" w:styleId="TeksIsiKAR">
    <w:name w:val="Teks Isi KAR"/>
    <w:link w:val="TeksIsi"/>
    <w:rsid w:val="00425D17"/>
    <w:rPr>
      <w:lang w:val="id-ID"/>
    </w:rPr>
  </w:style>
  <w:style w:type="character" w:customStyle="1" w:styleId="Judul3KAR">
    <w:name w:val="Judul 3 KAR"/>
    <w:link w:val="Judul3"/>
    <w:rsid w:val="00425D17"/>
    <w:rPr>
      <w:rFonts w:ascii="Times New Roman" w:eastAsia="Times New Roman" w:hAnsi="Times New Roman" w:cs="Times New Roman"/>
      <w:b/>
      <w:sz w:val="24"/>
      <w:szCs w:val="20"/>
      <w:lang w:eastAsia="id-ID"/>
    </w:rPr>
  </w:style>
  <w:style w:type="paragraph" w:styleId="Header">
    <w:name w:val="header"/>
    <w:basedOn w:val="Normal"/>
    <w:link w:val="HeaderKAR"/>
    <w:uiPriority w:val="99"/>
    <w:unhideWhenUsed/>
    <w:rsid w:val="00223A71"/>
    <w:pPr>
      <w:tabs>
        <w:tab w:val="center" w:pos="4513"/>
        <w:tab w:val="right" w:pos="9026"/>
      </w:tabs>
      <w:spacing w:after="0" w:line="240" w:lineRule="auto"/>
    </w:pPr>
    <w:rPr>
      <w:sz w:val="20"/>
      <w:szCs w:val="20"/>
      <w:lang w:eastAsia="x-none"/>
    </w:rPr>
  </w:style>
  <w:style w:type="character" w:customStyle="1" w:styleId="HeaderKAR">
    <w:name w:val="Header KAR"/>
    <w:link w:val="Header"/>
    <w:uiPriority w:val="99"/>
    <w:rsid w:val="00223A71"/>
    <w:rPr>
      <w:lang w:val="id-ID"/>
    </w:rPr>
  </w:style>
  <w:style w:type="paragraph" w:styleId="Footer">
    <w:name w:val="footer"/>
    <w:basedOn w:val="Normal"/>
    <w:link w:val="FooterKAR"/>
    <w:uiPriority w:val="99"/>
    <w:unhideWhenUsed/>
    <w:rsid w:val="00223A71"/>
    <w:pPr>
      <w:tabs>
        <w:tab w:val="center" w:pos="4513"/>
        <w:tab w:val="right" w:pos="9026"/>
      </w:tabs>
      <w:spacing w:after="0" w:line="240" w:lineRule="auto"/>
    </w:pPr>
    <w:rPr>
      <w:sz w:val="20"/>
      <w:szCs w:val="20"/>
      <w:lang w:eastAsia="x-none"/>
    </w:rPr>
  </w:style>
  <w:style w:type="character" w:customStyle="1" w:styleId="FooterKAR">
    <w:name w:val="Footer KAR"/>
    <w:link w:val="Footer"/>
    <w:uiPriority w:val="99"/>
    <w:rsid w:val="00223A71"/>
    <w:rPr>
      <w:lang w:val="id-ID"/>
    </w:rPr>
  </w:style>
  <w:style w:type="paragraph" w:styleId="TeksBalon">
    <w:name w:val="Balloon Text"/>
    <w:basedOn w:val="Normal"/>
    <w:link w:val="TeksBalonKAR"/>
    <w:uiPriority w:val="99"/>
    <w:semiHidden/>
    <w:unhideWhenUsed/>
    <w:rsid w:val="003A5F90"/>
    <w:pPr>
      <w:spacing w:after="0" w:line="240" w:lineRule="auto"/>
    </w:pPr>
    <w:rPr>
      <w:rFonts w:ascii="Tahoma" w:hAnsi="Tahoma"/>
      <w:sz w:val="16"/>
      <w:szCs w:val="16"/>
      <w:lang w:eastAsia="x-none"/>
    </w:rPr>
  </w:style>
  <w:style w:type="character" w:customStyle="1" w:styleId="TeksBalonKAR">
    <w:name w:val="Teks Balon KAR"/>
    <w:link w:val="TeksBalon"/>
    <w:uiPriority w:val="99"/>
    <w:semiHidden/>
    <w:rsid w:val="003A5F90"/>
    <w:rPr>
      <w:rFonts w:ascii="Tahoma" w:hAnsi="Tahoma" w:cs="Tahoma"/>
      <w:sz w:val="16"/>
      <w:szCs w:val="16"/>
      <w:lang w:val="id-ID"/>
    </w:rPr>
  </w:style>
  <w:style w:type="paragraph" w:styleId="IndenTeksIsi3">
    <w:name w:val="Body Text Indent 3"/>
    <w:basedOn w:val="Normal"/>
    <w:link w:val="IndenTeksIsi3KAR"/>
    <w:unhideWhenUsed/>
    <w:rsid w:val="006B7E1B"/>
    <w:pPr>
      <w:spacing w:after="120" w:line="240" w:lineRule="auto"/>
      <w:ind w:left="283"/>
    </w:pPr>
    <w:rPr>
      <w:rFonts w:ascii="Tms Rmn" w:eastAsia="Times New Roman" w:hAnsi="Tms Rmn"/>
      <w:sz w:val="16"/>
      <w:szCs w:val="16"/>
      <w:lang w:val="en-US" w:eastAsia="id-ID"/>
    </w:rPr>
  </w:style>
  <w:style w:type="character" w:customStyle="1" w:styleId="IndenTeksIsi3KAR">
    <w:name w:val="Inden Teks Isi 3 KAR"/>
    <w:link w:val="IndenTeksIsi3"/>
    <w:rsid w:val="006B7E1B"/>
    <w:rPr>
      <w:rFonts w:ascii="Tms Rmn" w:eastAsia="Times New Roman" w:hAnsi="Tms Rmn"/>
      <w:sz w:val="16"/>
      <w:szCs w:val="16"/>
      <w:lang w:val="en-US" w:eastAsia="id-ID"/>
    </w:rPr>
  </w:style>
  <w:style w:type="paragraph" w:styleId="TeksIsi2">
    <w:name w:val="Body Text 2"/>
    <w:basedOn w:val="Normal"/>
    <w:link w:val="TeksIsi2KAR"/>
    <w:uiPriority w:val="99"/>
    <w:semiHidden/>
    <w:unhideWhenUsed/>
    <w:rsid w:val="006B7E1B"/>
    <w:pPr>
      <w:spacing w:after="120" w:line="480" w:lineRule="auto"/>
    </w:pPr>
    <w:rPr>
      <w:rFonts w:eastAsia="Times New Roman"/>
      <w:lang w:eastAsia="id-ID"/>
    </w:rPr>
  </w:style>
  <w:style w:type="character" w:customStyle="1" w:styleId="TeksIsi2KAR">
    <w:name w:val="Teks Isi 2 KAR"/>
    <w:link w:val="TeksIsi2"/>
    <w:uiPriority w:val="99"/>
    <w:semiHidden/>
    <w:rsid w:val="006B7E1B"/>
    <w:rPr>
      <w:rFonts w:eastAsia="Times New Roman"/>
      <w:sz w:val="22"/>
      <w:szCs w:val="22"/>
      <w:lang w:val="id-ID" w:eastAsia="id-ID"/>
    </w:rPr>
  </w:style>
  <w:style w:type="paragraph" w:styleId="TeksCatatanAkhir">
    <w:name w:val="endnote text"/>
    <w:basedOn w:val="Normal"/>
    <w:link w:val="TeksCatatanAkhirKAR"/>
    <w:uiPriority w:val="99"/>
    <w:semiHidden/>
    <w:unhideWhenUsed/>
    <w:rsid w:val="006B7E1B"/>
    <w:pPr>
      <w:spacing w:after="0" w:line="240" w:lineRule="auto"/>
    </w:pPr>
    <w:rPr>
      <w:rFonts w:eastAsia="Times New Roman"/>
      <w:sz w:val="20"/>
      <w:szCs w:val="20"/>
      <w:lang w:eastAsia="id-ID"/>
    </w:rPr>
  </w:style>
  <w:style w:type="character" w:customStyle="1" w:styleId="TeksCatatanAkhirKAR">
    <w:name w:val="Teks Catatan Akhir KAR"/>
    <w:link w:val="TeksCatatanAkhir"/>
    <w:uiPriority w:val="99"/>
    <w:semiHidden/>
    <w:rsid w:val="006B7E1B"/>
    <w:rPr>
      <w:rFonts w:eastAsia="Times New Roman"/>
      <w:lang w:val="id-ID" w:eastAsia="id-ID"/>
    </w:rPr>
  </w:style>
  <w:style w:type="character" w:styleId="ReferensiCatatanAkhir">
    <w:name w:val="endnote reference"/>
    <w:uiPriority w:val="99"/>
    <w:semiHidden/>
    <w:unhideWhenUsed/>
    <w:rsid w:val="006B7E1B"/>
    <w:rPr>
      <w:rFonts w:cs="Times New Roman"/>
      <w:vertAlign w:val="superscript"/>
    </w:rPr>
  </w:style>
  <w:style w:type="paragraph" w:styleId="TeksBlok">
    <w:name w:val="Block Text"/>
    <w:basedOn w:val="Normal"/>
    <w:semiHidden/>
    <w:rsid w:val="006B7E1B"/>
    <w:pPr>
      <w:spacing w:after="0" w:line="480" w:lineRule="auto"/>
      <w:ind w:left="432" w:right="-288"/>
      <w:jc w:val="both"/>
    </w:pPr>
    <w:rPr>
      <w:rFonts w:ascii="Times New Roman" w:eastAsia="Times New Roman" w:hAnsi="Times New Roman"/>
      <w:sz w:val="24"/>
      <w:szCs w:val="20"/>
      <w:lang w:val="en-US" w:eastAsia="id-ID"/>
    </w:rPr>
  </w:style>
  <w:style w:type="character" w:customStyle="1" w:styleId="Judul1KAR">
    <w:name w:val="Judul 1 KAR"/>
    <w:link w:val="Judul1"/>
    <w:rsid w:val="0001324C"/>
    <w:rPr>
      <w:rFonts w:eastAsia="Times New Roman"/>
      <w:b/>
      <w:sz w:val="24"/>
      <w:lang w:val="en-US" w:eastAsia="id-ID"/>
    </w:rPr>
  </w:style>
  <w:style w:type="character" w:customStyle="1" w:styleId="Judul2KAR">
    <w:name w:val="Judul 2 KAR"/>
    <w:link w:val="Judul2"/>
    <w:rsid w:val="0001324C"/>
    <w:rPr>
      <w:rFonts w:eastAsia="Times New Roman"/>
      <w:b/>
      <w:sz w:val="24"/>
      <w:lang w:val="en-US" w:eastAsia="id-ID"/>
    </w:rPr>
  </w:style>
  <w:style w:type="table" w:styleId="KisiTabel">
    <w:name w:val="Table Grid"/>
    <w:basedOn w:val="TabelNormal"/>
    <w:uiPriority w:val="59"/>
    <w:rsid w:val="0001324C"/>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324C"/>
    <w:pPr>
      <w:spacing w:before="100" w:beforeAutospacing="1" w:after="100" w:afterAutospacing="1" w:line="240" w:lineRule="auto"/>
    </w:pPr>
    <w:rPr>
      <w:rFonts w:eastAsia="Times New Roman"/>
      <w:sz w:val="24"/>
      <w:szCs w:val="24"/>
      <w:lang w:eastAsia="id-ID"/>
    </w:rPr>
  </w:style>
  <w:style w:type="paragraph" w:styleId="TeksKomentar">
    <w:name w:val="annotation text"/>
    <w:basedOn w:val="Normal"/>
    <w:link w:val="TeksKomentarKAR"/>
    <w:semiHidden/>
    <w:rsid w:val="000C1089"/>
    <w:pPr>
      <w:spacing w:after="0" w:line="240" w:lineRule="auto"/>
    </w:pPr>
    <w:rPr>
      <w:rFonts w:ascii="Times New Roman" w:eastAsia="Times New Roman" w:hAnsi="Times New Roman"/>
      <w:sz w:val="20"/>
      <w:szCs w:val="20"/>
      <w:lang w:val="en-US"/>
    </w:rPr>
  </w:style>
  <w:style w:type="character" w:customStyle="1" w:styleId="TeksKomentarKAR">
    <w:name w:val="Teks Komentar KAR"/>
    <w:link w:val="TeksKomentar"/>
    <w:semiHidden/>
    <w:rsid w:val="000C1089"/>
    <w:rPr>
      <w:rFonts w:ascii="Times New Roman" w:eastAsia="Times New Roman" w:hAnsi="Times New Roman"/>
      <w:lang w:val="en-US" w:eastAsia="en-US"/>
    </w:rPr>
  </w:style>
  <w:style w:type="paragraph" w:styleId="JudulTOC">
    <w:name w:val="TOC Heading"/>
    <w:basedOn w:val="Judul1"/>
    <w:next w:val="Normal"/>
    <w:uiPriority w:val="39"/>
    <w:semiHidden/>
    <w:unhideWhenUsed/>
    <w:qFormat/>
    <w:rsid w:val="00B244C2"/>
    <w:pPr>
      <w:keepLines/>
      <w:spacing w:before="480" w:line="276" w:lineRule="auto"/>
      <w:ind w:righ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unhideWhenUsed/>
    <w:rsid w:val="00E67C81"/>
    <w:pPr>
      <w:numPr>
        <w:ilvl w:val="1"/>
        <w:numId w:val="13"/>
      </w:numPr>
      <w:spacing w:after="0" w:line="360" w:lineRule="auto"/>
      <w:ind w:left="709" w:hanging="283"/>
    </w:pPr>
    <w:rPr>
      <w:rFonts w:ascii="Times New Roman" w:hAnsi="Times New Roman"/>
      <w:b/>
      <w:noProof/>
      <w:sz w:val="24"/>
      <w:szCs w:val="24"/>
    </w:rPr>
  </w:style>
  <w:style w:type="paragraph" w:styleId="TOC2">
    <w:name w:val="toc 2"/>
    <w:basedOn w:val="Normal"/>
    <w:next w:val="Normal"/>
    <w:autoRedefine/>
    <w:uiPriority w:val="39"/>
    <w:unhideWhenUsed/>
    <w:rsid w:val="0094140C"/>
    <w:pPr>
      <w:tabs>
        <w:tab w:val="left" w:pos="851"/>
        <w:tab w:val="right" w:leader="dot" w:pos="7928"/>
      </w:tabs>
      <w:ind w:left="851" w:hanging="425"/>
    </w:pPr>
  </w:style>
  <w:style w:type="paragraph" w:styleId="TOC3">
    <w:name w:val="toc 3"/>
    <w:basedOn w:val="Normal"/>
    <w:next w:val="Normal"/>
    <w:autoRedefine/>
    <w:uiPriority w:val="39"/>
    <w:unhideWhenUsed/>
    <w:rsid w:val="0014791B"/>
    <w:pPr>
      <w:tabs>
        <w:tab w:val="left" w:pos="1276"/>
        <w:tab w:val="right" w:leader="dot" w:pos="7928"/>
      </w:tabs>
      <w:ind w:left="1276" w:hanging="425"/>
    </w:pPr>
    <w:rPr>
      <w:rFonts w:ascii="Times New Roman" w:hAnsi="Times New Roman"/>
      <w:b/>
      <w:noProof/>
      <w:sz w:val="24"/>
      <w:szCs w:val="24"/>
    </w:rPr>
  </w:style>
  <w:style w:type="character" w:styleId="Hyperlink">
    <w:name w:val="Hyperlink"/>
    <w:uiPriority w:val="99"/>
    <w:unhideWhenUsed/>
    <w:rsid w:val="00B244C2"/>
    <w:rPr>
      <w:color w:val="0000FF"/>
      <w:u w:val="single"/>
    </w:rPr>
  </w:style>
  <w:style w:type="character" w:customStyle="1" w:styleId="Judul4KAR">
    <w:name w:val="Judul 4 KAR"/>
    <w:link w:val="Judul4"/>
    <w:uiPriority w:val="9"/>
    <w:rsid w:val="00A075D9"/>
    <w:rPr>
      <w:rFonts w:ascii="Calibri" w:eastAsia="Times New Roman" w:hAnsi="Calibri" w:cs="Times New Roman"/>
      <w:b/>
      <w:bCs/>
      <w:sz w:val="28"/>
      <w:szCs w:val="28"/>
      <w:lang w:val="id-ID"/>
    </w:rPr>
  </w:style>
  <w:style w:type="paragraph" w:styleId="Judul">
    <w:name w:val="Title"/>
    <w:basedOn w:val="Normal"/>
    <w:link w:val="JudulKAR"/>
    <w:qFormat/>
    <w:rsid w:val="002825BE"/>
    <w:pPr>
      <w:spacing w:after="0" w:line="240" w:lineRule="auto"/>
      <w:jc w:val="center"/>
    </w:pPr>
    <w:rPr>
      <w:rFonts w:ascii="Times New Roman" w:eastAsia="Times New Roman" w:hAnsi="Times New Roman"/>
      <w:sz w:val="20"/>
      <w:szCs w:val="20"/>
      <w:lang w:val="x-none" w:eastAsia="id-ID"/>
    </w:rPr>
  </w:style>
  <w:style w:type="character" w:customStyle="1" w:styleId="JudulKAR">
    <w:name w:val="Judul KAR"/>
    <w:link w:val="Judul"/>
    <w:rsid w:val="002825BE"/>
    <w:rPr>
      <w:rFonts w:ascii="Times New Roman" w:eastAsia="Times New Roman" w:hAnsi="Times New Roman"/>
      <w:lang w:eastAsia="id-ID"/>
    </w:rPr>
  </w:style>
  <w:style w:type="paragraph" w:customStyle="1" w:styleId="Default">
    <w:name w:val="Default"/>
    <w:rsid w:val="001866A8"/>
    <w:pPr>
      <w:autoSpaceDE w:val="0"/>
      <w:autoSpaceDN w:val="0"/>
      <w:adjustRightInd w:val="0"/>
    </w:pPr>
    <w:rPr>
      <w:rFonts w:ascii="Arial Narrow" w:hAnsi="Arial Narrow" w:cs="Arial Narrow"/>
      <w:color w:val="000000"/>
      <w:sz w:val="24"/>
      <w:szCs w:val="24"/>
      <w:lang w:eastAsia="en-US"/>
    </w:rPr>
  </w:style>
  <w:style w:type="paragraph" w:styleId="TOC4">
    <w:name w:val="toc 4"/>
    <w:basedOn w:val="Normal"/>
    <w:next w:val="Normal"/>
    <w:autoRedefine/>
    <w:uiPriority w:val="39"/>
    <w:unhideWhenUsed/>
    <w:rsid w:val="00E17BE2"/>
    <w:pPr>
      <w:spacing w:after="100"/>
      <w:ind w:left="660"/>
    </w:pPr>
    <w:rPr>
      <w:rFonts w:eastAsia="Times New Roman"/>
      <w:lang w:val="en-AU" w:eastAsia="en-AU"/>
    </w:rPr>
  </w:style>
  <w:style w:type="paragraph" w:styleId="TOC5">
    <w:name w:val="toc 5"/>
    <w:basedOn w:val="Normal"/>
    <w:next w:val="Normal"/>
    <w:autoRedefine/>
    <w:uiPriority w:val="39"/>
    <w:unhideWhenUsed/>
    <w:rsid w:val="00E17BE2"/>
    <w:pPr>
      <w:spacing w:after="100"/>
      <w:ind w:left="880"/>
    </w:pPr>
    <w:rPr>
      <w:rFonts w:eastAsia="Times New Roman"/>
      <w:lang w:val="en-AU" w:eastAsia="en-AU"/>
    </w:rPr>
  </w:style>
  <w:style w:type="paragraph" w:styleId="TOC6">
    <w:name w:val="toc 6"/>
    <w:basedOn w:val="Normal"/>
    <w:next w:val="Normal"/>
    <w:autoRedefine/>
    <w:uiPriority w:val="39"/>
    <w:unhideWhenUsed/>
    <w:rsid w:val="00E17BE2"/>
    <w:pPr>
      <w:spacing w:after="100"/>
      <w:ind w:left="1100"/>
    </w:pPr>
    <w:rPr>
      <w:rFonts w:eastAsia="Times New Roman"/>
      <w:lang w:val="en-AU" w:eastAsia="en-AU"/>
    </w:rPr>
  </w:style>
  <w:style w:type="paragraph" w:styleId="TOC7">
    <w:name w:val="toc 7"/>
    <w:basedOn w:val="Normal"/>
    <w:next w:val="Normal"/>
    <w:autoRedefine/>
    <w:uiPriority w:val="39"/>
    <w:unhideWhenUsed/>
    <w:rsid w:val="00E17BE2"/>
    <w:pPr>
      <w:spacing w:after="100"/>
      <w:ind w:left="1320"/>
    </w:pPr>
    <w:rPr>
      <w:rFonts w:eastAsia="Times New Roman"/>
      <w:lang w:val="en-AU" w:eastAsia="en-AU"/>
    </w:rPr>
  </w:style>
  <w:style w:type="paragraph" w:styleId="TOC8">
    <w:name w:val="toc 8"/>
    <w:basedOn w:val="Normal"/>
    <w:next w:val="Normal"/>
    <w:autoRedefine/>
    <w:uiPriority w:val="39"/>
    <w:unhideWhenUsed/>
    <w:rsid w:val="00E17BE2"/>
    <w:pPr>
      <w:spacing w:after="100"/>
      <w:ind w:left="1540"/>
    </w:pPr>
    <w:rPr>
      <w:rFonts w:eastAsia="Times New Roman"/>
      <w:lang w:val="en-AU" w:eastAsia="en-AU"/>
    </w:rPr>
  </w:style>
  <w:style w:type="paragraph" w:styleId="TOC9">
    <w:name w:val="toc 9"/>
    <w:basedOn w:val="Normal"/>
    <w:next w:val="Normal"/>
    <w:autoRedefine/>
    <w:uiPriority w:val="39"/>
    <w:unhideWhenUsed/>
    <w:rsid w:val="00E17BE2"/>
    <w:pPr>
      <w:spacing w:after="100"/>
      <w:ind w:left="1760"/>
    </w:pPr>
    <w:rPr>
      <w:rFonts w:eastAsia="Times New Roman"/>
      <w:lang w:val="en-AU" w:eastAsia="en-AU"/>
    </w:rPr>
  </w:style>
  <w:style w:type="character" w:customStyle="1" w:styleId="Judul5KAR">
    <w:name w:val="Judul 5 KAR"/>
    <w:link w:val="Judul5"/>
    <w:uiPriority w:val="9"/>
    <w:rsid w:val="007C57A2"/>
    <w:rPr>
      <w:rFonts w:ascii="Calibri" w:eastAsia="Times New Roman" w:hAnsi="Calibri" w:cs="Times New Roman"/>
      <w:b/>
      <w:bCs/>
      <w:i/>
      <w:iCs/>
      <w:sz w:val="26"/>
      <w:szCs w:val="26"/>
      <w:lang w:val="id-ID" w:eastAsia="en-US"/>
    </w:rPr>
  </w:style>
  <w:style w:type="paragraph" w:styleId="Keterangan">
    <w:name w:val="caption"/>
    <w:basedOn w:val="Normal"/>
    <w:next w:val="Normal"/>
    <w:uiPriority w:val="35"/>
    <w:unhideWhenUsed/>
    <w:qFormat/>
    <w:rsid w:val="00936AA8"/>
    <w:rPr>
      <w:b/>
      <w:bCs/>
      <w:sz w:val="20"/>
      <w:szCs w:val="20"/>
    </w:rPr>
  </w:style>
  <w:style w:type="paragraph" w:styleId="TabelGambar">
    <w:name w:val="table of figures"/>
    <w:basedOn w:val="Normal"/>
    <w:next w:val="Normal"/>
    <w:uiPriority w:val="99"/>
    <w:unhideWhenUsed/>
    <w:rsid w:val="00936AA8"/>
  </w:style>
  <w:style w:type="paragraph" w:styleId="TidakAdaSpasi">
    <w:name w:val="No Spacing"/>
    <w:uiPriority w:val="1"/>
    <w:qFormat/>
    <w:rsid w:val="00844CAE"/>
    <w:rPr>
      <w:sz w:val="22"/>
      <w:szCs w:val="22"/>
      <w:lang w:eastAsia="en-US"/>
    </w:rPr>
  </w:style>
  <w:style w:type="paragraph" w:styleId="HTMLSudahDiformat">
    <w:name w:val="HTML Preformatted"/>
    <w:basedOn w:val="Normal"/>
    <w:link w:val="HTMLSudahDiformatKAR"/>
    <w:uiPriority w:val="99"/>
    <w:semiHidden/>
    <w:unhideWhenUsed/>
    <w:rsid w:val="00621717"/>
    <w:rPr>
      <w:rFonts w:ascii="Courier New" w:hAnsi="Courier New" w:cs="Courier New"/>
      <w:sz w:val="20"/>
      <w:szCs w:val="20"/>
    </w:rPr>
  </w:style>
  <w:style w:type="character" w:customStyle="1" w:styleId="HTMLSudahDiformatKAR">
    <w:name w:val="HTML Sudah Diformat KAR"/>
    <w:link w:val="HTMLSudahDiformat"/>
    <w:uiPriority w:val="99"/>
    <w:semiHidden/>
    <w:rsid w:val="00621717"/>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31236">
      <w:bodyDiv w:val="1"/>
      <w:marLeft w:val="0"/>
      <w:marRight w:val="0"/>
      <w:marTop w:val="0"/>
      <w:marBottom w:val="0"/>
      <w:divBdr>
        <w:top w:val="none" w:sz="0" w:space="0" w:color="auto"/>
        <w:left w:val="none" w:sz="0" w:space="0" w:color="auto"/>
        <w:bottom w:val="none" w:sz="0" w:space="0" w:color="auto"/>
        <w:right w:val="none" w:sz="0" w:space="0" w:color="auto"/>
      </w:divBdr>
    </w:div>
    <w:div w:id="1473793559">
      <w:bodyDiv w:val="1"/>
      <w:marLeft w:val="0"/>
      <w:marRight w:val="0"/>
      <w:marTop w:val="0"/>
      <w:marBottom w:val="0"/>
      <w:divBdr>
        <w:top w:val="none" w:sz="0" w:space="0" w:color="auto"/>
        <w:left w:val="none" w:sz="0" w:space="0" w:color="auto"/>
        <w:bottom w:val="none" w:sz="0" w:space="0" w:color="auto"/>
        <w:right w:val="none" w:sz="0" w:space="0" w:color="auto"/>
      </w:divBdr>
    </w:div>
    <w:div w:id="1507476467">
      <w:bodyDiv w:val="1"/>
      <w:marLeft w:val="0"/>
      <w:marRight w:val="0"/>
      <w:marTop w:val="0"/>
      <w:marBottom w:val="0"/>
      <w:divBdr>
        <w:top w:val="none" w:sz="0" w:space="0" w:color="auto"/>
        <w:left w:val="none" w:sz="0" w:space="0" w:color="auto"/>
        <w:bottom w:val="none" w:sz="0" w:space="0" w:color="auto"/>
        <w:right w:val="none" w:sz="0" w:space="0" w:color="auto"/>
      </w:divBdr>
    </w:div>
    <w:div w:id="19195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8D82-7710-4D7C-9CA0-D39DCB61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7456</Words>
  <Characters>42503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2017-03-30T11:59:00Z</dcterms:created>
  <dcterms:modified xsi:type="dcterms:W3CDTF">2018-01-02T05:33:00Z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2a482633-0ca3-361c-beb7-dfe767aa60ef</vt:lpwstr>
  </property>
  <property fmtid="{D5CDD505-2E9C-101B-9397-08002B2CF9AE}" pid="24" name="Mendeley Citation Style_1">
    <vt:lpwstr>http://www.zotero.org/styles/turabian-fullnote-bibliography</vt:lpwstr>
  </property>
</Properties>
</file>